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1116A" w14:textId="35BFCDE9" w:rsidR="008F6996" w:rsidRDefault="008F6996" w:rsidP="008F6996">
      <w:pPr>
        <w:pStyle w:val="Heading2"/>
        <w:jc w:val="center"/>
      </w:pPr>
      <w:bookmarkStart w:id="0" w:name="_Toc386708846"/>
      <w:r>
        <w:t>JAPANESE: SECO</w:t>
      </w:r>
      <w:r w:rsidR="002E43A0">
        <w:t>ND LANGUAGE ATAR COURSE (YEAR 12</w:t>
      </w:r>
      <w:r>
        <w:t>)</w:t>
      </w:r>
    </w:p>
    <w:p w14:paraId="29A5FD94" w14:textId="77777777" w:rsidR="008F6996" w:rsidRPr="00826B12" w:rsidRDefault="008F6996" w:rsidP="008F6996"/>
    <w:p w14:paraId="5FFDEA16" w14:textId="7041A878" w:rsidR="008F6996" w:rsidRPr="00826B12" w:rsidRDefault="008F6996" w:rsidP="008F6996">
      <w:pPr>
        <w:jc w:val="both"/>
        <w:rPr>
          <w:rFonts w:asciiTheme="majorHAnsi" w:hAnsiTheme="majorHAnsi"/>
        </w:rPr>
      </w:pPr>
      <w:r w:rsidRPr="00826B12">
        <w:rPr>
          <w:rFonts w:asciiTheme="majorHAnsi" w:hAnsiTheme="majorHAnsi"/>
        </w:rPr>
        <w:t>The fol</w:t>
      </w:r>
      <w:r w:rsidR="00577DBF">
        <w:rPr>
          <w:rFonts w:asciiTheme="majorHAnsi" w:hAnsiTheme="majorHAnsi"/>
        </w:rPr>
        <w:t>lowing question bank for Units 3 &amp; 4</w:t>
      </w:r>
      <w:r w:rsidRPr="00826B12">
        <w:rPr>
          <w:rFonts w:asciiTheme="majorHAnsi" w:hAnsiTheme="majorHAnsi"/>
        </w:rPr>
        <w:t xml:space="preserve"> of the </w:t>
      </w:r>
      <w:r w:rsidR="00577DBF">
        <w:rPr>
          <w:rFonts w:asciiTheme="majorHAnsi" w:hAnsiTheme="majorHAnsi"/>
          <w:b/>
        </w:rPr>
        <w:t>Year 12</w:t>
      </w:r>
      <w:r w:rsidRPr="00826B12">
        <w:rPr>
          <w:rFonts w:asciiTheme="majorHAnsi" w:hAnsiTheme="majorHAnsi"/>
          <w:b/>
        </w:rPr>
        <w:t xml:space="preserve"> WACE </w:t>
      </w:r>
      <w:r>
        <w:rPr>
          <w:rFonts w:asciiTheme="majorHAnsi" w:hAnsiTheme="majorHAnsi"/>
          <w:b/>
        </w:rPr>
        <w:t>Japanese</w:t>
      </w:r>
      <w:r w:rsidRPr="00826B12">
        <w:rPr>
          <w:rFonts w:asciiTheme="majorHAnsi" w:hAnsiTheme="majorHAnsi"/>
          <w:b/>
        </w:rPr>
        <w:t xml:space="preserve"> Second Language ATAR</w:t>
      </w:r>
      <w:r w:rsidRPr="00826B12">
        <w:rPr>
          <w:rFonts w:asciiTheme="majorHAnsi" w:hAnsiTheme="majorHAnsi"/>
        </w:rPr>
        <w:t xml:space="preserve"> were developed collaboratively by teachers who attended a Planning Workshop on </w:t>
      </w:r>
      <w:r w:rsidR="00577DBF">
        <w:rPr>
          <w:rFonts w:asciiTheme="majorHAnsi" w:hAnsiTheme="majorHAnsi"/>
          <w:b/>
        </w:rPr>
        <w:t>27 August, 2015</w:t>
      </w:r>
      <w:r w:rsidRPr="00826B12">
        <w:rPr>
          <w:rFonts w:asciiTheme="majorHAnsi" w:hAnsiTheme="majorHAnsi"/>
        </w:rPr>
        <w:t>, a</w:t>
      </w:r>
      <w:r w:rsidR="00577DBF">
        <w:rPr>
          <w:rFonts w:asciiTheme="majorHAnsi" w:hAnsiTheme="majorHAnsi"/>
        </w:rPr>
        <w:t>t</w:t>
      </w:r>
      <w:r w:rsidRPr="00826B12">
        <w:rPr>
          <w:rFonts w:asciiTheme="majorHAnsi" w:hAnsiTheme="majorHAnsi"/>
        </w:rPr>
        <w:t xml:space="preserve"> the Association of Independent Schools of Western Australia (AISWA</w:t>
      </w:r>
      <w:r w:rsidR="00577DBF">
        <w:rPr>
          <w:rFonts w:asciiTheme="majorHAnsi" w:hAnsiTheme="majorHAnsi"/>
        </w:rPr>
        <w:t>).</w:t>
      </w:r>
      <w:r w:rsidRPr="00826B12">
        <w:rPr>
          <w:rFonts w:asciiTheme="majorHAnsi" w:hAnsiTheme="majorHAnsi"/>
        </w:rPr>
        <w:t xml:space="preserve"> This is not a comprehensive list nor has it been endorsed by the assessing authority.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14:paraId="2B0A273C" w14:textId="42D51A2D" w:rsidR="008F6996" w:rsidRPr="008F6996" w:rsidRDefault="008F6996" w:rsidP="008F6996">
      <w:pPr>
        <w:jc w:val="both"/>
        <w:rPr>
          <w:rFonts w:asciiTheme="majorHAnsi" w:hAnsiTheme="majorHAnsi"/>
          <w:i/>
        </w:rPr>
      </w:pPr>
      <w:r w:rsidRPr="00826B12">
        <w:rPr>
          <w:rFonts w:asciiTheme="majorHAnsi" w:hAnsiTheme="majorHAnsi"/>
        </w:rPr>
        <w:t xml:space="preserve">The </w:t>
      </w:r>
      <w:r w:rsidR="00577DBF">
        <w:rPr>
          <w:rFonts w:asciiTheme="majorHAnsi" w:hAnsiTheme="majorHAnsi"/>
        </w:rPr>
        <w:t>AISWA Language Consultant</w:t>
      </w:r>
      <w:r w:rsidRPr="00826B12">
        <w:rPr>
          <w:rFonts w:asciiTheme="majorHAnsi" w:hAnsiTheme="majorHAnsi"/>
        </w:rPr>
        <w:t xml:space="preserve"> would especially like to thank those who </w:t>
      </w:r>
      <w:r>
        <w:rPr>
          <w:rFonts w:asciiTheme="majorHAnsi" w:hAnsiTheme="majorHAnsi"/>
        </w:rPr>
        <w:t>helped</w:t>
      </w:r>
      <w:r w:rsidRPr="00826B12">
        <w:rPr>
          <w:rFonts w:asciiTheme="majorHAnsi" w:hAnsiTheme="majorHAnsi"/>
        </w:rPr>
        <w:t xml:space="preserve"> to </w:t>
      </w:r>
      <w:r>
        <w:rPr>
          <w:rFonts w:asciiTheme="majorHAnsi" w:hAnsiTheme="majorHAnsi"/>
        </w:rPr>
        <w:t>compile</w:t>
      </w:r>
      <w:r w:rsidRPr="00826B12">
        <w:rPr>
          <w:rFonts w:asciiTheme="majorHAnsi" w:hAnsiTheme="majorHAnsi"/>
        </w:rPr>
        <w:t xml:space="preserve"> the list</w:t>
      </w:r>
      <w:r w:rsidRPr="001D4D45">
        <w:rPr>
          <w:rFonts w:asciiTheme="majorHAnsi" w:hAnsiTheme="majorHAnsi"/>
        </w:rPr>
        <w:t xml:space="preserve">. In most cases, questions have been written in the </w:t>
      </w:r>
      <w:r w:rsidR="001D4D45" w:rsidRPr="001D4D45">
        <w:rPr>
          <w:rFonts w:asciiTheme="majorHAnsi" w:hAnsiTheme="majorHAnsi"/>
        </w:rPr>
        <w:t>polite</w:t>
      </w:r>
      <w:r w:rsidRPr="001D4D45">
        <w:rPr>
          <w:rFonts w:asciiTheme="majorHAnsi" w:hAnsiTheme="majorHAnsi"/>
        </w:rPr>
        <w:t xml:space="preserve"> register and it is up to teachers to adapt and change to suit their contexts. This resource has been distributed to all participants in Word so th</w:t>
      </w:r>
      <w:r w:rsidRPr="00826B12">
        <w:rPr>
          <w:rFonts w:asciiTheme="majorHAnsi" w:hAnsiTheme="majorHAnsi"/>
        </w:rPr>
        <w:t>at teachers can make such changes.</w:t>
      </w:r>
      <w:r>
        <w:rPr>
          <w:rFonts w:asciiTheme="majorHAnsi" w:hAnsiTheme="majorHAnsi"/>
        </w:rPr>
        <w:t xml:space="preserve"> </w:t>
      </w:r>
    </w:p>
    <w:p w14:paraId="0A9DC87D" w14:textId="03945E6A" w:rsidR="008F6996" w:rsidRPr="008F6996" w:rsidRDefault="008F6996" w:rsidP="008F6996">
      <w:pPr>
        <w:jc w:val="both"/>
        <w:rPr>
          <w:rFonts w:asciiTheme="majorHAnsi" w:hAnsiTheme="majorHAnsi"/>
        </w:rPr>
      </w:pPr>
      <w:r>
        <w:rPr>
          <w:rFonts w:asciiTheme="majorHAnsi" w:hAnsiTheme="majorHAnsi"/>
        </w:rPr>
        <w:t>The description to the units have been</w:t>
      </w:r>
      <w:r w:rsidR="00577DBF">
        <w:rPr>
          <w:rFonts w:asciiTheme="majorHAnsi" w:hAnsiTheme="majorHAnsi"/>
        </w:rPr>
        <w:t xml:space="preserve"> directly taken from the Year 12</w:t>
      </w:r>
      <w:r>
        <w:rPr>
          <w:rFonts w:asciiTheme="majorHAnsi" w:hAnsiTheme="majorHAnsi"/>
        </w:rPr>
        <w:t xml:space="preserve"> Japanese Second Language ATAR course the, which can be accessed from </w:t>
      </w:r>
      <w:r w:rsidRPr="00826B12">
        <w:rPr>
          <w:rFonts w:asciiTheme="majorHAnsi" w:hAnsiTheme="majorHAnsi"/>
        </w:rPr>
        <w:t>http://wace1516.scsa.wa.edu.au/languages/</w:t>
      </w:r>
    </w:p>
    <w:p w14:paraId="635A8564" w14:textId="77777777" w:rsidR="008F6996" w:rsidRDefault="008F6996" w:rsidP="006B42B7">
      <w:pPr>
        <w:pStyle w:val="Heading2"/>
      </w:pPr>
    </w:p>
    <w:p w14:paraId="5FA8FC87" w14:textId="5D59F56B" w:rsidR="006B42B7" w:rsidRDefault="00577DBF" w:rsidP="006B42B7">
      <w:pPr>
        <w:pStyle w:val="Heading2"/>
      </w:pPr>
      <w:r>
        <w:t>Unit 3</w:t>
      </w:r>
      <w:r w:rsidR="006B42B7">
        <w:t xml:space="preserve"> description</w:t>
      </w:r>
      <w:bookmarkEnd w:id="0"/>
    </w:p>
    <w:p w14:paraId="110BA83E" w14:textId="77777777" w:rsidR="00577DBF" w:rsidRPr="00115288" w:rsidRDefault="00577DBF" w:rsidP="00577DBF">
      <w:pPr>
        <w:pStyle w:val="Paragraph"/>
        <w:rPr>
          <w:rFonts w:asciiTheme="majorHAnsi" w:hAnsiTheme="majorHAnsi"/>
        </w:rPr>
      </w:pPr>
      <w:bookmarkStart w:id="1" w:name="_Toc359503800"/>
      <w:bookmarkStart w:id="2" w:name="_Toc359506616"/>
      <w:bookmarkStart w:id="3" w:name="_Toc347908214"/>
      <w:r w:rsidRPr="00115288">
        <w:rPr>
          <w:rFonts w:asciiTheme="majorHAnsi" w:hAnsiTheme="majorHAnsi"/>
        </w:rPr>
        <w:t xml:space="preserve">The focus for this unit is </w:t>
      </w:r>
      <w:r w:rsidRPr="00115288">
        <w:rPr>
          <w:rFonts w:asciiTheme="majorHAnsi" w:eastAsia="MS Mincho" w:hAnsiTheme="majorHAnsi" w:cs="MS Gothic"/>
          <w:b/>
          <w:lang w:eastAsia="ja-JP"/>
        </w:rPr>
        <w:t>わかい</w:t>
      </w:r>
      <w:r w:rsidRPr="00115288">
        <w:rPr>
          <w:rFonts w:asciiTheme="majorHAnsi" w:eastAsia="MS Mincho" w:hAnsiTheme="majorHAnsi"/>
          <w:b/>
        </w:rPr>
        <w:ruby>
          <w:rubyPr>
            <w:rubyAlign w:val="distributeSpace"/>
            <w:hps w:val="11"/>
            <w:hpsRaise w:val="20"/>
            <w:hpsBaseText w:val="22"/>
            <w:lid w:val="en-AU"/>
          </w:rubyPr>
          <w:rt>
            <w:r w:rsidR="00577DBF" w:rsidRPr="00115288">
              <w:rPr>
                <w:rFonts w:asciiTheme="majorHAnsi" w:eastAsia="MS Mincho" w:hAnsiTheme="majorHAnsi"/>
                <w:b/>
              </w:rPr>
              <w:t>りょこうしゃ</w:t>
            </w:r>
          </w:rt>
          <w:rubyBase>
            <w:r w:rsidR="00577DBF" w:rsidRPr="00115288">
              <w:rPr>
                <w:rFonts w:asciiTheme="majorHAnsi" w:eastAsia="MS Mincho" w:hAnsiTheme="majorHAnsi"/>
                <w:b/>
              </w:rPr>
              <w:t>旅行者</w:t>
            </w:r>
          </w:rubyBase>
        </w:ruby>
      </w:r>
      <w:r w:rsidRPr="00115288">
        <w:rPr>
          <w:rFonts w:asciiTheme="majorHAnsi" w:eastAsia="SimSun" w:hAnsiTheme="majorHAnsi"/>
          <w:b/>
          <w:bCs/>
        </w:rPr>
        <w:t xml:space="preserve"> (</w:t>
      </w:r>
      <w:r w:rsidRPr="00115288">
        <w:rPr>
          <w:rFonts w:asciiTheme="majorHAnsi" w:eastAsia="Arial Unicode MS" w:hAnsiTheme="majorHAnsi"/>
          <w:b/>
          <w:bCs/>
        </w:rPr>
        <w:t>Young travellers</w:t>
      </w:r>
      <w:r w:rsidRPr="00115288">
        <w:rPr>
          <w:rFonts w:asciiTheme="majorHAnsi" w:eastAsia="Arial Unicode MS" w:hAnsiTheme="majorHAnsi"/>
          <w:bCs/>
        </w:rPr>
        <w:t>).</w:t>
      </w:r>
      <w:r w:rsidRPr="00115288">
        <w:rPr>
          <w:rFonts w:asciiTheme="majorHAnsi" w:eastAsia="Arial Unicode MS" w:hAnsiTheme="majorHAnsi"/>
          <w:bCs/>
          <w:sz w:val="20"/>
          <w:szCs w:val="20"/>
        </w:rPr>
        <w:t xml:space="preserve"> </w:t>
      </w:r>
      <w:r w:rsidRPr="00115288">
        <w:rPr>
          <w:rFonts w:asciiTheme="majorHAnsi" w:hAnsiTheme="majorHAnsi"/>
        </w:rPr>
        <w:t>Students expand their skills, knowledge and understandings through the study of the unit content. They extend and refine their communication skills in Japanese and gain a broader and deeper understanding of the language and culture.</w:t>
      </w:r>
    </w:p>
    <w:bookmarkEnd w:id="1"/>
    <w:bookmarkEnd w:id="2"/>
    <w:bookmarkEnd w:id="3"/>
    <w:p w14:paraId="40637598" w14:textId="77777777" w:rsidR="006B42B7" w:rsidRDefault="006B42B7" w:rsidP="006B42B7">
      <w:pPr>
        <w:pStyle w:val="Paragrap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14:paraId="077F237F"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2A31B50" w14:textId="77777777" w:rsidR="006B42B7" w:rsidRDefault="006B42B7">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065BB6C4" w14:textId="77777777" w:rsidR="006B42B7" w:rsidRDefault="006B42B7">
            <w:pPr>
              <w:spacing w:before="120"/>
              <w:jc w:val="center"/>
              <w:rPr>
                <w:b/>
                <w:color w:val="FFFFFF" w:themeColor="background1"/>
                <w:sz w:val="20"/>
                <w:szCs w:val="20"/>
              </w:rPr>
            </w:pPr>
            <w:r>
              <w:rPr>
                <w:b/>
                <w:color w:val="FFFFFF" w:themeColor="background1"/>
                <w:sz w:val="20"/>
                <w:szCs w:val="20"/>
              </w:rPr>
              <w:t>Topics</w:t>
            </w:r>
          </w:p>
        </w:tc>
      </w:tr>
      <w:tr w:rsidR="006B42B7" w14:paraId="33D1CE8F" w14:textId="77777777" w:rsidTr="006B42B7">
        <w:tc>
          <w:tcPr>
            <w:tcW w:w="446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145102E9" w14:textId="77777777" w:rsidR="00577DBF" w:rsidRPr="00D15052" w:rsidRDefault="00577DBF" w:rsidP="00577DBF">
            <w:pPr>
              <w:spacing w:before="40" w:after="40"/>
              <w:rPr>
                <w:rFonts w:eastAsia="Times New Roman" w:cs="Calibri"/>
                <w:b/>
                <w:sz w:val="20"/>
                <w:szCs w:val="20"/>
              </w:rPr>
            </w:pPr>
            <w:r w:rsidRPr="00D15052">
              <w:rPr>
                <w:rFonts w:eastAsia="Times New Roman" w:cs="Calibri"/>
                <w:b/>
                <w:sz w:val="20"/>
                <w:szCs w:val="20"/>
              </w:rPr>
              <w:t>The individual</w:t>
            </w:r>
          </w:p>
          <w:p w14:paraId="070B6EBD" w14:textId="02E97186" w:rsidR="006B42B7" w:rsidRDefault="00577DBF" w:rsidP="00577DBF">
            <w:pPr>
              <w:spacing w:before="40" w:after="40"/>
              <w:rPr>
                <w:sz w:val="20"/>
                <w:szCs w:val="20"/>
              </w:rPr>
            </w:pPr>
            <w:r w:rsidRPr="00D15052">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44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786A3C29" w14:textId="77777777" w:rsidR="00577DBF" w:rsidRPr="00D15052" w:rsidRDefault="00577DBF" w:rsidP="00577DBF">
            <w:pPr>
              <w:tabs>
                <w:tab w:val="left" w:pos="-851"/>
              </w:tabs>
              <w:spacing w:before="40" w:after="40"/>
              <w:ind w:right="-45"/>
              <w:jc w:val="both"/>
              <w:rPr>
                <w:rFonts w:eastAsia="MS Mincho" w:cs="Calibri"/>
                <w:b/>
                <w:strike/>
                <w:sz w:val="20"/>
                <w:szCs w:val="20"/>
              </w:rPr>
            </w:pPr>
            <w:r w:rsidRPr="00D15052">
              <w:rPr>
                <w:rFonts w:eastAsia="MS Mincho" w:cs="Calibri"/>
                <w:b/>
                <w:sz w:val="20"/>
                <w:szCs w:val="20"/>
              </w:rPr>
              <w:t>Travel</w:t>
            </w:r>
            <w:r w:rsidRPr="00E0036D">
              <w:rPr>
                <w:rFonts w:ascii="MS Mincho" w:eastAsia="MS Mincho" w:hAnsi="MS Mincho" w:cs="Calibri"/>
                <w:b/>
                <w:lang w:eastAsia="ja-JP"/>
              </w:rPr>
              <w:t>旅行</w:t>
            </w:r>
          </w:p>
          <w:p w14:paraId="1E92E1D0" w14:textId="77777777" w:rsidR="00577DBF" w:rsidRPr="00D15052" w:rsidRDefault="00577DBF" w:rsidP="00577DBF">
            <w:pPr>
              <w:tabs>
                <w:tab w:val="left" w:pos="-851"/>
              </w:tabs>
              <w:spacing w:before="40" w:after="40"/>
              <w:ind w:right="-45"/>
              <w:rPr>
                <w:rFonts w:eastAsia="MS Mincho" w:cs="Calibri"/>
                <w:sz w:val="20"/>
                <w:szCs w:val="20"/>
              </w:rPr>
            </w:pPr>
            <w:r w:rsidRPr="00D15052">
              <w:rPr>
                <w:rFonts w:eastAsia="Times New Roman" w:cs="Calibri"/>
                <w:sz w:val="20"/>
                <w:szCs w:val="20"/>
              </w:rPr>
              <w:t>Students reflect on their own travel experiences</w:t>
            </w:r>
            <w:r>
              <w:rPr>
                <w:rFonts w:eastAsia="Times New Roman" w:cs="Calibri"/>
                <w:sz w:val="20"/>
                <w:szCs w:val="20"/>
              </w:rPr>
              <w:t>,</w:t>
            </w:r>
            <w:r w:rsidRPr="00D15052">
              <w:rPr>
                <w:rFonts w:eastAsia="Times New Roman" w:cs="Calibri"/>
                <w:sz w:val="20"/>
                <w:szCs w:val="20"/>
              </w:rPr>
              <w:t xml:space="preserve"> including highlights and problems, travel preparations: what to take, booking accommodation, transport options and sight-seeing</w:t>
            </w:r>
            <w:r w:rsidRPr="00D15052">
              <w:rPr>
                <w:rFonts w:eastAsia="MS Mincho" w:cs="Calibri"/>
                <w:sz w:val="20"/>
                <w:szCs w:val="20"/>
              </w:rPr>
              <w:t xml:space="preserve">. </w:t>
            </w:r>
          </w:p>
          <w:p w14:paraId="03EDB837" w14:textId="77777777" w:rsidR="00577DBF" w:rsidRPr="00D15052" w:rsidRDefault="00577DBF" w:rsidP="00577DBF">
            <w:pPr>
              <w:tabs>
                <w:tab w:val="left" w:pos="-851"/>
              </w:tabs>
              <w:spacing w:before="40" w:after="40"/>
              <w:rPr>
                <w:rFonts w:eastAsia="MS Mincho" w:cs="Calibri"/>
                <w:b/>
                <w:sz w:val="20"/>
                <w:szCs w:val="20"/>
              </w:rPr>
            </w:pPr>
            <w:r w:rsidRPr="00D15052">
              <w:rPr>
                <w:rFonts w:eastAsia="MS Mincho" w:cs="Calibri"/>
                <w:b/>
                <w:sz w:val="20"/>
                <w:szCs w:val="20"/>
              </w:rPr>
              <w:t xml:space="preserve">Part-time jobs and money </w:t>
            </w:r>
            <w:r w:rsidRPr="00E0036D">
              <w:rPr>
                <w:rFonts w:ascii="MS Mincho" w:eastAsia="MS Mincho" w:hAnsi="MS Mincho" w:cs="Calibri"/>
                <w:b/>
                <w:lang w:eastAsia="ja-JP"/>
              </w:rPr>
              <w:t>アルバイトとお金</w:t>
            </w:r>
          </w:p>
          <w:p w14:paraId="19ECFDD0" w14:textId="51C0CCAD" w:rsidR="006B42B7" w:rsidRDefault="00577DBF" w:rsidP="00577DBF">
            <w:pPr>
              <w:spacing w:before="40" w:after="40"/>
              <w:rPr>
                <w:sz w:val="20"/>
                <w:szCs w:val="20"/>
              </w:rPr>
            </w:pPr>
            <w:r w:rsidRPr="00D15052">
              <w:rPr>
                <w:rFonts w:eastAsia="MS Mincho" w:cs="Calibri"/>
                <w:sz w:val="20"/>
                <w:szCs w:val="20"/>
              </w:rPr>
              <w:t>Students reflect on part time work, pocket money and saving and spending money.</w:t>
            </w:r>
          </w:p>
        </w:tc>
      </w:tr>
    </w:tbl>
    <w:p w14:paraId="1F4B0449" w14:textId="77777777" w:rsidR="004A6F14" w:rsidRDefault="004A6F14" w:rsidP="006B42B7">
      <w:pPr>
        <w:rPr>
          <w:lang w:eastAsia="ja-JP"/>
        </w:rPr>
      </w:pPr>
    </w:p>
    <w:p w14:paraId="5E6D675F" w14:textId="77777777" w:rsidR="00FE70D0" w:rsidRDefault="00FE70D0" w:rsidP="00115288">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旅行が好きですか。</w:t>
      </w:r>
    </w:p>
    <w:p w14:paraId="5CA70D20" w14:textId="262380FA" w:rsidR="001D4D45" w:rsidRDefault="001D4D45" w:rsidP="00115288">
      <w:pPr>
        <w:pStyle w:val="ListParagraph"/>
        <w:numPr>
          <w:ilvl w:val="0"/>
          <w:numId w:val="4"/>
        </w:numPr>
        <w:autoSpaceDE w:val="0"/>
        <w:autoSpaceDN w:val="0"/>
        <w:adjustRightInd w:val="0"/>
        <w:rPr>
          <w:rFonts w:ascii="Consolas" w:hAnsi="Consolas" w:cs="Consolas"/>
        </w:rPr>
      </w:pPr>
      <w:r w:rsidRPr="00115288">
        <w:rPr>
          <w:rFonts w:ascii="Consolas" w:hAnsi="Consolas" w:cs="Consolas"/>
        </w:rPr>
        <w:t>（日本</w:t>
      </w:r>
      <w:r w:rsidRPr="00115288">
        <w:rPr>
          <w:rFonts w:ascii="Consolas" w:hAnsi="Consolas" w:cs="Consolas"/>
        </w:rPr>
        <w:t>/</w:t>
      </w:r>
      <w:r w:rsidRPr="00115288">
        <w:rPr>
          <w:rFonts w:ascii="Consolas" w:hAnsi="Consolas" w:cs="Consolas"/>
        </w:rPr>
        <w:t>海外）に</w:t>
      </w:r>
      <w:r w:rsidRPr="00115288">
        <w:rPr>
          <w:rFonts w:ascii="Consolas" w:hAnsi="Consolas" w:cs="Consolas"/>
        </w:rPr>
        <w:t xml:space="preserve"> </w:t>
      </w:r>
      <w:r w:rsidRPr="00115288">
        <w:rPr>
          <w:rFonts w:ascii="Consolas" w:hAnsi="Consolas" w:cs="Consolas"/>
        </w:rPr>
        <w:t>行ったことがありますか。</w:t>
      </w:r>
    </w:p>
    <w:p w14:paraId="30490CCC" w14:textId="77777777" w:rsidR="001B328F" w:rsidRDefault="001B328F" w:rsidP="00115288">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日本で、どこに行きましたか。</w:t>
      </w:r>
    </w:p>
    <w:p w14:paraId="15E15684" w14:textId="7D7CAA0C" w:rsidR="00115288" w:rsidRDefault="001B328F" w:rsidP="00115288">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海外で、どこに行きましたか。</w:t>
      </w:r>
    </w:p>
    <w:p w14:paraId="677F7A24" w14:textId="7FAEC8C9" w:rsidR="004A2928" w:rsidRDefault="004A2928" w:rsidP="00115288">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今までに、一番思い出にのこった国はどこですか。どうしてですか。</w:t>
      </w:r>
    </w:p>
    <w:p w14:paraId="7CCEE2B4" w14:textId="4C02BDEB" w:rsidR="001B328F" w:rsidRDefault="001B328F" w:rsidP="00115288">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lastRenderedPageBreak/>
        <w:t>何か楽しかったことがありましたか。</w:t>
      </w:r>
    </w:p>
    <w:p w14:paraId="203CC228" w14:textId="112D3BE7" w:rsidR="001B328F" w:rsidRDefault="001B328F" w:rsidP="00115288">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何かこまったことがありましたか。</w:t>
      </w:r>
    </w:p>
    <w:p w14:paraId="3FDB54C2" w14:textId="19BB80B4" w:rsidR="004A6F14" w:rsidRDefault="004A6F14" w:rsidP="000E2D9C">
      <w:pPr>
        <w:pStyle w:val="ListParagraph"/>
        <w:numPr>
          <w:ilvl w:val="0"/>
          <w:numId w:val="4"/>
        </w:numPr>
        <w:autoSpaceDE w:val="0"/>
        <w:autoSpaceDN w:val="0"/>
        <w:adjustRightInd w:val="0"/>
        <w:rPr>
          <w:rFonts w:ascii="Consolas" w:hAnsi="Consolas" w:cs="Consolas"/>
        </w:rPr>
      </w:pPr>
      <w:r w:rsidRPr="004A6F14">
        <w:rPr>
          <w:rFonts w:ascii="Consolas" w:hAnsi="Consolas" w:cs="Consolas"/>
        </w:rPr>
        <w:t>旅行中に何かおどろいた（びっくりした）</w:t>
      </w:r>
      <w:r w:rsidR="004A2928">
        <w:rPr>
          <w:rFonts w:ascii="Consolas" w:hAnsi="Consolas" w:cs="Consolas" w:hint="eastAsia"/>
          <w:lang w:eastAsia="ja-JP"/>
        </w:rPr>
        <w:t>こと</w:t>
      </w:r>
      <w:r w:rsidRPr="004A6F14">
        <w:rPr>
          <w:rFonts w:ascii="Consolas" w:hAnsi="Consolas" w:cs="Consolas"/>
        </w:rPr>
        <w:t>はありましたか。</w:t>
      </w:r>
    </w:p>
    <w:p w14:paraId="6F59BF80" w14:textId="74DE6146" w:rsidR="004A2928" w:rsidRDefault="004A2928" w:rsidP="000E2D9C">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旅行している間に、病気になったらどうしたらいいですか。</w:t>
      </w:r>
    </w:p>
    <w:p w14:paraId="1246B2B1" w14:textId="72266099" w:rsidR="004A2928" w:rsidRPr="000E2D9C" w:rsidRDefault="004A2928" w:rsidP="000E2D9C">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旅行している間に、ホームシックになったらどうしたらいいですか。</w:t>
      </w:r>
    </w:p>
    <w:p w14:paraId="598DA173" w14:textId="2983C690" w:rsidR="001D4D45" w:rsidRDefault="001B328F"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しょうらい</w:t>
      </w:r>
      <w:r w:rsidR="001D4D45" w:rsidRPr="001B328F">
        <w:rPr>
          <w:rFonts w:ascii="Consolas" w:hAnsi="Consolas" w:cs="Consolas"/>
        </w:rPr>
        <w:t>、また</w:t>
      </w:r>
      <w:r w:rsidR="001D4D45" w:rsidRPr="001B328F">
        <w:rPr>
          <w:rFonts w:ascii="Consolas" w:hAnsi="Consolas" w:cs="Consolas"/>
        </w:rPr>
        <w:t xml:space="preserve"> </w:t>
      </w:r>
      <w:r>
        <w:rPr>
          <w:rFonts w:ascii="Consolas" w:hAnsi="Consolas" w:cs="Consolas"/>
          <w:lang w:val="en-US" w:eastAsia="ja-JP"/>
        </w:rPr>
        <w:t>[</w:t>
      </w:r>
      <w:r w:rsidR="001D4D45" w:rsidRPr="001B328F">
        <w:rPr>
          <w:rFonts w:ascii="Consolas" w:hAnsi="Consolas" w:cs="Consolas"/>
        </w:rPr>
        <w:t>place</w:t>
      </w:r>
      <w:r>
        <w:rPr>
          <w:rFonts w:ascii="Consolas" w:hAnsi="Consolas" w:cs="Consolas"/>
        </w:rPr>
        <w:t>]</w:t>
      </w:r>
      <w:r w:rsidR="001D4D45" w:rsidRPr="001B328F">
        <w:rPr>
          <w:rFonts w:ascii="Consolas" w:hAnsi="Consolas" w:cs="Consolas"/>
        </w:rPr>
        <w:t xml:space="preserve"> </w:t>
      </w:r>
      <w:r w:rsidR="001D4D45" w:rsidRPr="001B328F">
        <w:rPr>
          <w:rFonts w:ascii="Consolas" w:hAnsi="Consolas" w:cs="Consolas"/>
        </w:rPr>
        <w:t>に</w:t>
      </w:r>
      <w:r w:rsidR="001D4D45" w:rsidRPr="001B328F">
        <w:rPr>
          <w:rFonts w:ascii="Consolas" w:hAnsi="Consolas" w:cs="Consolas"/>
        </w:rPr>
        <w:t xml:space="preserve"> </w:t>
      </w:r>
      <w:r>
        <w:rPr>
          <w:rFonts w:ascii="Consolas" w:hAnsi="Consolas" w:cs="Consolas"/>
        </w:rPr>
        <w:t>行こうと思いますか</w:t>
      </w:r>
      <w:r>
        <w:rPr>
          <w:rFonts w:ascii="Consolas" w:hAnsi="Consolas" w:cs="Consolas" w:hint="eastAsia"/>
          <w:lang w:eastAsia="ja-JP"/>
        </w:rPr>
        <w:t>。</w:t>
      </w:r>
    </w:p>
    <w:p w14:paraId="06DA8410" w14:textId="77777777" w:rsidR="001B328F" w:rsidRDefault="001D4D45" w:rsidP="001D4D45">
      <w:pPr>
        <w:pStyle w:val="ListParagraph"/>
        <w:numPr>
          <w:ilvl w:val="0"/>
          <w:numId w:val="4"/>
        </w:numPr>
        <w:autoSpaceDE w:val="0"/>
        <w:autoSpaceDN w:val="0"/>
        <w:adjustRightInd w:val="0"/>
        <w:rPr>
          <w:rFonts w:ascii="Consolas" w:hAnsi="Consolas" w:cs="Consolas"/>
        </w:rPr>
      </w:pPr>
      <w:r w:rsidRPr="001B328F">
        <w:rPr>
          <w:rFonts w:ascii="Consolas" w:hAnsi="Consolas" w:cs="Consolas"/>
        </w:rPr>
        <w:t>（</w:t>
      </w:r>
      <w:r w:rsidR="001B328F" w:rsidRPr="001B328F">
        <w:rPr>
          <w:rFonts w:ascii="Consolas" w:hAnsi="Consolas" w:cs="Consolas" w:hint="eastAsia"/>
          <w:lang w:eastAsia="ja-JP"/>
        </w:rPr>
        <w:t>しょうらい、</w:t>
      </w:r>
      <w:r w:rsidRPr="001B328F">
        <w:rPr>
          <w:rFonts w:ascii="Consolas" w:hAnsi="Consolas" w:cs="Consolas"/>
        </w:rPr>
        <w:t>/</w:t>
      </w:r>
      <w:r w:rsidRPr="001B328F">
        <w:rPr>
          <w:rFonts w:ascii="Consolas" w:hAnsi="Consolas" w:cs="Consolas"/>
        </w:rPr>
        <w:t>たくさんお金があったら</w:t>
      </w:r>
      <w:r w:rsidR="001B328F" w:rsidRPr="001B328F">
        <w:rPr>
          <w:rFonts w:ascii="Consolas" w:hAnsi="Consolas" w:cs="Consolas" w:hint="eastAsia"/>
          <w:lang w:eastAsia="ja-JP"/>
        </w:rPr>
        <w:t>、</w:t>
      </w:r>
      <w:r w:rsidRPr="001B328F">
        <w:rPr>
          <w:rFonts w:ascii="Consolas" w:hAnsi="Consolas" w:cs="Consolas"/>
        </w:rPr>
        <w:t>）どこに旅行したいと思いますか。</w:t>
      </w:r>
    </w:p>
    <w:p w14:paraId="6AA5500D" w14:textId="31B6CE8E" w:rsidR="001D4D45" w:rsidRDefault="001B328F"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旅行する時、</w:t>
      </w:r>
      <w:r w:rsidR="001D4D45" w:rsidRPr="001B328F">
        <w:rPr>
          <w:rFonts w:ascii="Consolas" w:hAnsi="Consolas" w:cs="Consolas"/>
        </w:rPr>
        <w:t>どんな乗り物を使</w:t>
      </w:r>
      <w:r>
        <w:rPr>
          <w:rFonts w:ascii="Consolas" w:hAnsi="Consolas" w:cs="Consolas" w:hint="eastAsia"/>
          <w:lang w:eastAsia="ja-JP"/>
        </w:rPr>
        <w:t>うのが</w:t>
      </w:r>
      <w:r w:rsidR="001D4D45" w:rsidRPr="001B328F">
        <w:rPr>
          <w:rFonts w:ascii="Consolas" w:hAnsi="Consolas" w:cs="Consolas"/>
        </w:rPr>
        <w:t>好きですか。</w:t>
      </w:r>
    </w:p>
    <w:p w14:paraId="4D1EEB96" w14:textId="20B92F99" w:rsidR="001B328F" w:rsidRDefault="001B328F"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日本に行ったら、どこに泊まりたいと思いますか。</w:t>
      </w:r>
    </w:p>
    <w:p w14:paraId="71F7AA91" w14:textId="77777777" w:rsidR="001B328F" w:rsidRDefault="001D4D45" w:rsidP="001D4D45">
      <w:pPr>
        <w:pStyle w:val="ListParagraph"/>
        <w:numPr>
          <w:ilvl w:val="0"/>
          <w:numId w:val="4"/>
        </w:numPr>
        <w:autoSpaceDE w:val="0"/>
        <w:autoSpaceDN w:val="0"/>
        <w:adjustRightInd w:val="0"/>
        <w:rPr>
          <w:rFonts w:ascii="Consolas" w:hAnsi="Consolas" w:cs="Consolas"/>
        </w:rPr>
      </w:pPr>
      <w:r w:rsidRPr="001B328F">
        <w:rPr>
          <w:rFonts w:ascii="Consolas" w:hAnsi="Consolas" w:cs="Consolas"/>
        </w:rPr>
        <w:t>（日本</w:t>
      </w:r>
      <w:r w:rsidR="001B328F">
        <w:rPr>
          <w:rFonts w:ascii="Consolas" w:hAnsi="Consolas" w:cs="Consolas" w:hint="eastAsia"/>
          <w:lang w:eastAsia="ja-JP"/>
        </w:rPr>
        <w:t>旅行</w:t>
      </w:r>
      <w:r w:rsidRPr="001B328F">
        <w:rPr>
          <w:rFonts w:ascii="Consolas" w:hAnsi="Consolas" w:cs="Consolas"/>
        </w:rPr>
        <w:t>/</w:t>
      </w:r>
      <w:r w:rsidRPr="001B328F">
        <w:rPr>
          <w:rFonts w:ascii="Consolas" w:hAnsi="Consolas" w:cs="Consolas"/>
        </w:rPr>
        <w:t>海外</w:t>
      </w:r>
      <w:r w:rsidR="001B328F">
        <w:rPr>
          <w:rFonts w:ascii="Consolas" w:hAnsi="Consolas" w:cs="Consolas" w:hint="eastAsia"/>
          <w:lang w:eastAsia="ja-JP"/>
        </w:rPr>
        <w:t>旅行</w:t>
      </w:r>
      <w:r w:rsidRPr="001B328F">
        <w:rPr>
          <w:rFonts w:ascii="Consolas" w:hAnsi="Consolas" w:cs="Consolas"/>
        </w:rPr>
        <w:t>/</w:t>
      </w:r>
      <w:r w:rsidRPr="001B328F">
        <w:rPr>
          <w:rFonts w:ascii="Consolas" w:hAnsi="Consolas" w:cs="Consolas"/>
        </w:rPr>
        <w:t>旅行）の前に</w:t>
      </w:r>
      <w:r w:rsidRPr="001B328F">
        <w:rPr>
          <w:rFonts w:ascii="Consolas" w:hAnsi="Consolas" w:cs="Consolas"/>
        </w:rPr>
        <w:t xml:space="preserve"> </w:t>
      </w:r>
      <w:r w:rsidRPr="001B328F">
        <w:rPr>
          <w:rFonts w:ascii="Consolas" w:hAnsi="Consolas" w:cs="Consolas"/>
        </w:rPr>
        <w:t>どんな</w:t>
      </w:r>
      <w:r w:rsidR="001B328F">
        <w:rPr>
          <w:rFonts w:ascii="Consolas" w:hAnsi="Consolas" w:cs="Consolas" w:hint="eastAsia"/>
          <w:lang w:eastAsia="ja-JP"/>
        </w:rPr>
        <w:t>じゅんびをしなければなりませんか</w:t>
      </w:r>
      <w:r w:rsidRPr="001B328F">
        <w:rPr>
          <w:rFonts w:ascii="Consolas" w:hAnsi="Consolas" w:cs="Consolas"/>
        </w:rPr>
        <w:t>。</w:t>
      </w:r>
    </w:p>
    <w:p w14:paraId="0A5E1E37" w14:textId="3E47418D"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海外を旅行する時、パスポートのほかにどんな準備をしておいたらいいですか。</w:t>
      </w:r>
    </w:p>
    <w:p w14:paraId="75CC83DB" w14:textId="4AF8128B" w:rsidR="006F47E3" w:rsidRDefault="00176B83" w:rsidP="001D4D45">
      <w:pPr>
        <w:pStyle w:val="ListParagraph"/>
        <w:numPr>
          <w:ilvl w:val="0"/>
          <w:numId w:val="4"/>
        </w:numPr>
        <w:autoSpaceDE w:val="0"/>
        <w:autoSpaceDN w:val="0"/>
        <w:adjustRightInd w:val="0"/>
        <w:rPr>
          <w:rFonts w:ascii="Consolas" w:hAnsi="Consolas" w:cs="Consolas"/>
        </w:rPr>
      </w:pPr>
      <w:r w:rsidRPr="001B328F">
        <w:rPr>
          <w:rFonts w:ascii="Consolas" w:hAnsi="Consolas" w:cs="Consolas"/>
        </w:rPr>
        <w:t>どうやって</w:t>
      </w:r>
      <w:r w:rsidR="001B328F">
        <w:rPr>
          <w:rFonts w:ascii="Consolas" w:hAnsi="Consolas" w:cs="Consolas" w:hint="eastAsia"/>
          <w:lang w:eastAsia="ja-JP"/>
        </w:rPr>
        <w:t>泊まる所</w:t>
      </w:r>
      <w:r w:rsidR="004A6F14">
        <w:rPr>
          <w:rFonts w:ascii="Consolas" w:hAnsi="Consolas" w:cs="Consolas" w:hint="eastAsia"/>
          <w:lang w:eastAsia="ja-JP"/>
        </w:rPr>
        <w:t>（ホテル、旅館）を</w:t>
      </w:r>
      <w:r w:rsidR="006F47E3">
        <w:rPr>
          <w:rFonts w:ascii="Consolas" w:hAnsi="Consolas" w:cs="Consolas" w:hint="eastAsia"/>
          <w:lang w:eastAsia="ja-JP"/>
        </w:rPr>
        <w:t>よやく</w:t>
      </w:r>
      <w:r w:rsidR="001D4D45" w:rsidRPr="001B328F">
        <w:rPr>
          <w:rFonts w:ascii="Consolas" w:hAnsi="Consolas" w:cs="Consolas"/>
        </w:rPr>
        <w:t>しますか。</w:t>
      </w:r>
    </w:p>
    <w:p w14:paraId="1A91F6EE" w14:textId="3E1FAA52" w:rsidR="004A6F14" w:rsidRPr="00176B83" w:rsidRDefault="00176B83" w:rsidP="00176B83">
      <w:pPr>
        <w:pStyle w:val="ListParagraph"/>
        <w:numPr>
          <w:ilvl w:val="0"/>
          <w:numId w:val="4"/>
        </w:numPr>
        <w:autoSpaceDE w:val="0"/>
        <w:autoSpaceDN w:val="0"/>
        <w:adjustRightInd w:val="0"/>
        <w:rPr>
          <w:rFonts w:ascii="Consolas" w:hAnsi="Consolas" w:cs="Consolas"/>
        </w:rPr>
      </w:pPr>
      <w:r w:rsidRPr="001B328F">
        <w:rPr>
          <w:rFonts w:ascii="Consolas" w:hAnsi="Consolas" w:cs="Consolas"/>
        </w:rPr>
        <w:t>どうやって</w:t>
      </w:r>
      <w:r w:rsidR="004A6F14">
        <w:rPr>
          <w:rFonts w:ascii="Consolas" w:hAnsi="Consolas" w:cs="Consolas" w:hint="eastAsia"/>
          <w:lang w:val="en-US" w:eastAsia="ja-JP"/>
        </w:rPr>
        <w:t>乗り物（ひこうき、しんかんせん）</w:t>
      </w:r>
      <w:r>
        <w:rPr>
          <w:rFonts w:ascii="Consolas" w:hAnsi="Consolas" w:cs="Consolas" w:hint="eastAsia"/>
          <w:lang w:eastAsia="ja-JP"/>
        </w:rPr>
        <w:t>を</w:t>
      </w:r>
      <w:r w:rsidR="004A6F14" w:rsidRPr="00176B83">
        <w:rPr>
          <w:rFonts w:ascii="Consolas" w:hAnsi="Consolas" w:cs="Consolas" w:hint="eastAsia"/>
          <w:lang w:eastAsia="ja-JP"/>
        </w:rPr>
        <w:t>よやくしますか。</w:t>
      </w:r>
    </w:p>
    <w:p w14:paraId="4C2BE7C9" w14:textId="4BF3CA4A" w:rsidR="004A6F14" w:rsidRDefault="00176B83"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どうやって</w:t>
      </w:r>
      <w:r w:rsidR="004A6F14">
        <w:rPr>
          <w:rFonts w:ascii="Consolas" w:hAnsi="Consolas" w:cs="Consolas" w:hint="eastAsia"/>
          <w:lang w:eastAsia="ja-JP"/>
        </w:rPr>
        <w:t>ツアーをよやくしますか。</w:t>
      </w:r>
    </w:p>
    <w:p w14:paraId="43FC9109" w14:textId="77777777" w:rsidR="00FE70D0" w:rsidRDefault="001D4D45" w:rsidP="001D4D45">
      <w:pPr>
        <w:pStyle w:val="ListParagraph"/>
        <w:numPr>
          <w:ilvl w:val="0"/>
          <w:numId w:val="4"/>
        </w:numPr>
        <w:autoSpaceDE w:val="0"/>
        <w:autoSpaceDN w:val="0"/>
        <w:adjustRightInd w:val="0"/>
        <w:rPr>
          <w:rFonts w:ascii="Consolas" w:hAnsi="Consolas" w:cs="Consolas"/>
        </w:rPr>
      </w:pPr>
      <w:r w:rsidRPr="006F47E3">
        <w:rPr>
          <w:rFonts w:ascii="Consolas" w:hAnsi="Consolas" w:cs="Consolas"/>
        </w:rPr>
        <w:t>今まで</w:t>
      </w:r>
      <w:r w:rsidRPr="006F47E3">
        <w:rPr>
          <w:rFonts w:ascii="Consolas" w:hAnsi="Consolas" w:cs="Consolas"/>
        </w:rPr>
        <w:t xml:space="preserve"> </w:t>
      </w:r>
      <w:r w:rsidRPr="006F47E3">
        <w:rPr>
          <w:rFonts w:ascii="Consolas" w:hAnsi="Consolas" w:cs="Consolas"/>
        </w:rPr>
        <w:t>一人で旅行したことがありますか。</w:t>
      </w:r>
    </w:p>
    <w:p w14:paraId="728F8910" w14:textId="5116C4C2" w:rsidR="00FE70D0" w:rsidRDefault="00176B83" w:rsidP="001D4D45">
      <w:pPr>
        <w:pStyle w:val="ListParagraph"/>
        <w:numPr>
          <w:ilvl w:val="0"/>
          <w:numId w:val="4"/>
        </w:numPr>
        <w:autoSpaceDE w:val="0"/>
        <w:autoSpaceDN w:val="0"/>
        <w:adjustRightInd w:val="0"/>
        <w:rPr>
          <w:rFonts w:ascii="Consolas" w:hAnsi="Consolas" w:cs="Consolas"/>
        </w:rPr>
      </w:pPr>
      <w:r>
        <w:rPr>
          <w:rFonts w:ascii="Consolas" w:hAnsi="Consolas" w:cs="Consolas"/>
        </w:rPr>
        <w:t>一人で旅行に行くのと、グループで行くのと、どちらの</w:t>
      </w:r>
      <w:r>
        <w:rPr>
          <w:rFonts w:ascii="Consolas" w:hAnsi="Consolas" w:cs="Consolas" w:hint="eastAsia"/>
          <w:lang w:eastAsia="ja-JP"/>
        </w:rPr>
        <w:t>ほう</w:t>
      </w:r>
      <w:r w:rsidR="001D4D45" w:rsidRPr="00FE70D0">
        <w:rPr>
          <w:rFonts w:ascii="Consolas" w:hAnsi="Consolas" w:cs="Consolas"/>
        </w:rPr>
        <w:t>が</w:t>
      </w:r>
      <w:r w:rsidR="004A2928">
        <w:rPr>
          <w:rFonts w:ascii="Consolas" w:hAnsi="Consolas" w:cs="Consolas" w:hint="eastAsia"/>
          <w:lang w:eastAsia="ja-JP"/>
        </w:rPr>
        <w:t>いいと思いますか</w:t>
      </w:r>
      <w:r w:rsidR="001D4D45" w:rsidRPr="00FE70D0">
        <w:rPr>
          <w:rFonts w:ascii="Consolas" w:hAnsi="Consolas" w:cs="Consolas"/>
        </w:rPr>
        <w:t>。</w:t>
      </w:r>
    </w:p>
    <w:p w14:paraId="4554B6A2" w14:textId="5E942C56"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家族と旅行するのと、友達と旅行するのと、どちらのほうが楽しいと思いますか。</w:t>
      </w:r>
    </w:p>
    <w:p w14:paraId="6178BC06" w14:textId="7427B42A" w:rsidR="000E2D9C" w:rsidRDefault="00FE70D0"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旅行で、</w:t>
      </w:r>
      <w:r w:rsidR="00176B83">
        <w:rPr>
          <w:rFonts w:ascii="Consolas" w:hAnsi="Consolas" w:cs="Consolas"/>
        </w:rPr>
        <w:t>どんな</w:t>
      </w:r>
      <w:r>
        <w:rPr>
          <w:rFonts w:ascii="Consolas" w:hAnsi="Consolas" w:cs="Consolas" w:hint="eastAsia"/>
          <w:lang w:eastAsia="ja-JP"/>
        </w:rPr>
        <w:t>けいけん</w:t>
      </w:r>
      <w:r w:rsidR="001D4D45" w:rsidRPr="00FE70D0">
        <w:rPr>
          <w:rFonts w:ascii="Consolas" w:hAnsi="Consolas" w:cs="Consolas"/>
        </w:rPr>
        <w:t>をしてみたいですか。</w:t>
      </w:r>
    </w:p>
    <w:p w14:paraId="1FA94AE2" w14:textId="77777777" w:rsidR="000E2D9C" w:rsidRDefault="001D4D45" w:rsidP="001D4D45">
      <w:pPr>
        <w:pStyle w:val="ListParagraph"/>
        <w:numPr>
          <w:ilvl w:val="0"/>
          <w:numId w:val="4"/>
        </w:numPr>
        <w:autoSpaceDE w:val="0"/>
        <w:autoSpaceDN w:val="0"/>
        <w:adjustRightInd w:val="0"/>
        <w:rPr>
          <w:rFonts w:ascii="Consolas" w:hAnsi="Consolas" w:cs="Consolas"/>
        </w:rPr>
      </w:pPr>
      <w:r w:rsidRPr="000E2D9C">
        <w:rPr>
          <w:rFonts w:ascii="Consolas" w:hAnsi="Consolas" w:cs="Consolas"/>
        </w:rPr>
        <w:t>今度の休みに、どこに行</w:t>
      </w:r>
      <w:r w:rsidR="000E2D9C">
        <w:rPr>
          <w:rFonts w:ascii="Consolas" w:hAnsi="Consolas" w:cs="Consolas" w:hint="eastAsia"/>
          <w:lang w:eastAsia="ja-JP"/>
        </w:rPr>
        <w:t>きたい</w:t>
      </w:r>
      <w:r w:rsidRPr="000E2D9C">
        <w:rPr>
          <w:rFonts w:ascii="Consolas" w:hAnsi="Consolas" w:cs="Consolas"/>
        </w:rPr>
        <w:t>と思いますか。</w:t>
      </w:r>
    </w:p>
    <w:p w14:paraId="71871D64" w14:textId="086B76C3"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外国に行って、その国のことばが分からない時どうしますか。</w:t>
      </w:r>
    </w:p>
    <w:p w14:paraId="2D95C8D9" w14:textId="77777777" w:rsidR="004A2928" w:rsidRDefault="004A2928" w:rsidP="004A2928">
      <w:pPr>
        <w:pStyle w:val="ListParagraph"/>
        <w:autoSpaceDE w:val="0"/>
        <w:autoSpaceDN w:val="0"/>
        <w:adjustRightInd w:val="0"/>
        <w:ind w:left="480"/>
        <w:rPr>
          <w:rFonts w:ascii="Consolas" w:hAnsi="Consolas" w:cs="Consolas"/>
        </w:rPr>
      </w:pPr>
    </w:p>
    <w:p w14:paraId="08278D21" w14:textId="7BAB62A1" w:rsidR="004A2928" w:rsidRPr="004A2928" w:rsidRDefault="004A2928" w:rsidP="004A2928">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アルバイトをしたことがありますか。</w:t>
      </w:r>
      <w:r w:rsidRPr="004A2928">
        <w:rPr>
          <w:rFonts w:ascii="Consolas" w:hAnsi="Consolas" w:cs="Consolas" w:hint="eastAsia"/>
          <w:lang w:eastAsia="ja-JP"/>
        </w:rPr>
        <w:t>アルバイトをしてみたいと思いますか。</w:t>
      </w:r>
    </w:p>
    <w:p w14:paraId="6BA41061" w14:textId="72AF3AD2"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どこでアルバイトをしていますか。</w:t>
      </w:r>
    </w:p>
    <w:p w14:paraId="7AC99D87" w14:textId="3AAE21C9"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rPr>
        <w:ruby>
          <w:rubyPr>
            <w:rubyAlign w:val="distributeSpace"/>
            <w:hps w:val="11"/>
            <w:hpsRaise w:val="20"/>
            <w:hpsBaseText w:val="22"/>
            <w:lid w:val="en-US"/>
          </w:rubyPr>
          <w:rt>
            <w:r w:rsidR="004A2928" w:rsidRPr="004A2928">
              <w:rPr>
                <w:rFonts w:ascii="ＭＳ 明朝" w:eastAsia="ＭＳ 明朝" w:hAnsi="Consolas" w:cs="Consolas" w:hint="eastAsia"/>
                <w:sz w:val="11"/>
              </w:rPr>
              <w:t>じきゅう</w:t>
            </w:r>
          </w:rt>
          <w:rubyBase>
            <w:r w:rsidR="004A2928">
              <w:rPr>
                <w:rFonts w:ascii="Consolas" w:hAnsi="Consolas" w:cs="Consolas" w:hint="eastAsia"/>
              </w:rPr>
              <w:t>時給</w:t>
            </w:r>
          </w:rubyBase>
        </w:ruby>
      </w:r>
      <w:r>
        <w:rPr>
          <w:rFonts w:ascii="Consolas" w:hAnsi="Consolas" w:cs="Consolas" w:hint="eastAsia"/>
        </w:rPr>
        <w:t>はいくらぐらいですか。</w:t>
      </w:r>
    </w:p>
    <w:p w14:paraId="4552FA94" w14:textId="2301910D"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どんな仕事ですか。楽しいですか。つまらないですか。いそがしいですか。</w:t>
      </w:r>
    </w:p>
    <w:p w14:paraId="47708240" w14:textId="53B8F18B"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しょうらい、どんなアルバイトをしてみたいですか。</w:t>
      </w:r>
    </w:p>
    <w:p w14:paraId="3097AB2F" w14:textId="6932EA57"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高校生に人気があるアルバイトは何でしょうか。</w:t>
      </w:r>
    </w:p>
    <w:p w14:paraId="6154F374" w14:textId="168D28F1"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高校生がアルバイトをするのはいいことだと思いますか。</w:t>
      </w:r>
    </w:p>
    <w:p w14:paraId="4B22804E" w14:textId="5CE2F858"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12</w:t>
      </w:r>
      <w:r>
        <w:rPr>
          <w:rFonts w:ascii="Consolas" w:hAnsi="Consolas" w:cs="Consolas" w:hint="eastAsia"/>
        </w:rPr>
        <w:t>年生がアルバイトをすることについて、どう思いますか。</w:t>
      </w:r>
    </w:p>
    <w:p w14:paraId="02B146B0" w14:textId="39F9B45A"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おこづかいをもらっていますか。いくらぐらいもらっていますか。</w:t>
      </w:r>
    </w:p>
    <w:p w14:paraId="3B88B55D" w14:textId="7C51C4F7"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何かほしい物があるとき、どうしますか。</w:t>
      </w:r>
    </w:p>
    <w:p w14:paraId="67FE25F3" w14:textId="2FF3077E"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おこづかいをもらうために、何か家事をしなければなりませんか。</w:t>
      </w:r>
    </w:p>
    <w:p w14:paraId="2F0418FB" w14:textId="6C0AB13D"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お金を</w:t>
      </w:r>
      <w:r>
        <w:rPr>
          <w:rFonts w:ascii="Consolas" w:hAnsi="Consolas" w:cs="Consolas"/>
        </w:rPr>
        <w:ruby>
          <w:rubyPr>
            <w:rubyAlign w:val="distributeSpace"/>
            <w:hps w:val="11"/>
            <w:hpsRaise w:val="20"/>
            <w:hpsBaseText w:val="22"/>
            <w:lid w:val="en-US"/>
          </w:rubyPr>
          <w:rt>
            <w:r w:rsidR="004A2928" w:rsidRPr="004A2928">
              <w:rPr>
                <w:rFonts w:ascii="ＭＳ 明朝" w:eastAsia="ＭＳ 明朝" w:hAnsi="Consolas" w:cs="Consolas" w:hint="eastAsia"/>
                <w:sz w:val="11"/>
              </w:rPr>
              <w:t>ちょきん</w:t>
            </w:r>
          </w:rt>
          <w:rubyBase>
            <w:r w:rsidR="004A2928">
              <w:rPr>
                <w:rFonts w:ascii="Consolas" w:hAnsi="Consolas" w:cs="Consolas" w:hint="eastAsia"/>
              </w:rPr>
              <w:t>貯金</w:t>
            </w:r>
          </w:rubyBase>
        </w:ruby>
      </w:r>
      <w:r>
        <w:rPr>
          <w:rFonts w:ascii="Consolas" w:hAnsi="Consolas" w:cs="Consolas" w:hint="eastAsia"/>
        </w:rPr>
        <w:t>していますか。</w:t>
      </w:r>
    </w:p>
    <w:p w14:paraId="16FE3BD5" w14:textId="1D3ABA87"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なんのために、</w:t>
      </w:r>
      <w:r>
        <w:rPr>
          <w:rFonts w:ascii="Consolas" w:hAnsi="Consolas" w:cs="Consolas"/>
        </w:rPr>
        <w:ruby>
          <w:rubyPr>
            <w:rubyAlign w:val="distributeSpace"/>
            <w:hps w:val="11"/>
            <w:hpsRaise w:val="20"/>
            <w:hpsBaseText w:val="22"/>
            <w:lid w:val="en-US"/>
          </w:rubyPr>
          <w:rt>
            <w:r w:rsidR="004A2928" w:rsidRPr="004A2928">
              <w:rPr>
                <w:rFonts w:ascii="ＭＳ 明朝" w:eastAsia="ＭＳ 明朝" w:hAnsi="Consolas" w:cs="Consolas" w:hint="eastAsia"/>
                <w:sz w:val="11"/>
              </w:rPr>
              <w:t>ちょきん</w:t>
            </w:r>
          </w:rt>
          <w:rubyBase>
            <w:r w:rsidR="004A2928">
              <w:rPr>
                <w:rFonts w:ascii="Consolas" w:hAnsi="Consolas" w:cs="Consolas" w:hint="eastAsia"/>
              </w:rPr>
              <w:t>貯金</w:t>
            </w:r>
          </w:rubyBase>
        </w:ruby>
      </w:r>
      <w:r>
        <w:rPr>
          <w:rFonts w:ascii="Consolas" w:hAnsi="Consolas" w:cs="Consolas" w:hint="eastAsia"/>
        </w:rPr>
        <w:t>していますか。</w:t>
      </w:r>
    </w:p>
    <w:p w14:paraId="19734112" w14:textId="06DDDB2E"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今、一番ほしい物は何ですか。</w:t>
      </w:r>
    </w:p>
    <w:p w14:paraId="2B0C2219" w14:textId="7132111B" w:rsidR="004A2928" w:rsidRDefault="004A2928"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もしお金がたくさんあったら、どんなことをしたいか教えてください。</w:t>
      </w:r>
    </w:p>
    <w:p w14:paraId="28C72455" w14:textId="66C70280" w:rsidR="004A2928"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お金がなくて、こまったことがありましたか。</w:t>
      </w:r>
    </w:p>
    <w:p w14:paraId="7BB7CD0D" w14:textId="7467BF4A"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あなたにとって、お金は一番たいせつなものですか。どうしてですか。</w:t>
      </w:r>
    </w:p>
    <w:p w14:paraId="1E7A837A" w14:textId="7B4F0B8F" w:rsidR="00160A15" w:rsidRDefault="00160A15" w:rsidP="001D4D45">
      <w:pPr>
        <w:pStyle w:val="ListParagraph"/>
        <w:numPr>
          <w:ilvl w:val="0"/>
          <w:numId w:val="4"/>
        </w:numPr>
        <w:autoSpaceDE w:val="0"/>
        <w:autoSpaceDN w:val="0"/>
        <w:adjustRightInd w:val="0"/>
        <w:rPr>
          <w:rFonts w:ascii="Consolas" w:hAnsi="Consolas" w:cs="Consolas"/>
        </w:rPr>
      </w:pPr>
      <w:r>
        <w:rPr>
          <w:rFonts w:ascii="Consolas" w:hAnsi="Consolas" w:cs="Consolas" w:hint="eastAsia"/>
        </w:rPr>
        <w:t>お金よりたいせつなものがあると思いますか。それは何ですか。</w:t>
      </w:r>
    </w:p>
    <w:p w14:paraId="449E29AA" w14:textId="77777777" w:rsidR="00160A15" w:rsidRDefault="00160A15" w:rsidP="00160A15">
      <w:pPr>
        <w:pStyle w:val="ListParagraph"/>
        <w:autoSpaceDE w:val="0"/>
        <w:autoSpaceDN w:val="0"/>
        <w:adjustRightInd w:val="0"/>
        <w:ind w:left="480"/>
        <w:rPr>
          <w:rFonts w:ascii="Consolas" w:hAnsi="Consolas" w:cs="Consolas"/>
        </w:rPr>
      </w:pPr>
    </w:p>
    <w:p w14:paraId="25E46E19" w14:textId="77777777" w:rsidR="004A2928" w:rsidRPr="004A2928" w:rsidRDefault="004A2928" w:rsidP="004A2928">
      <w:pPr>
        <w:autoSpaceDE w:val="0"/>
        <w:autoSpaceDN w:val="0"/>
        <w:adjustRightInd w:val="0"/>
        <w:rPr>
          <w:rFonts w:ascii="Consolas" w:hAnsi="Consolas" w:cs="Consolas"/>
          <w:lang w:eastAsia="ja-JP"/>
        </w:rPr>
      </w:pPr>
    </w:p>
    <w:p w14:paraId="44E9E946" w14:textId="77777777" w:rsidR="001D4D45" w:rsidRDefault="001D4D45" w:rsidP="006B42B7"/>
    <w:p w14:paraId="62371264" w14:textId="35E3A8E2" w:rsidR="006B42B7" w:rsidRDefault="00577DBF" w:rsidP="006B42B7">
      <w:pPr>
        <w:pStyle w:val="Heading2"/>
      </w:pPr>
      <w:r>
        <w:lastRenderedPageBreak/>
        <w:t>Unit 3</w:t>
      </w:r>
      <w:r w:rsidR="006B42B7">
        <w:t xml:space="preserve"> description</w:t>
      </w:r>
    </w:p>
    <w:p w14:paraId="3A2A74C0" w14:textId="77777777" w:rsidR="00577DBF" w:rsidRPr="00176B83" w:rsidRDefault="00577DBF" w:rsidP="00577DBF">
      <w:pPr>
        <w:pStyle w:val="Paragraph"/>
        <w:rPr>
          <w:rFonts w:asciiTheme="majorHAnsi" w:hAnsiTheme="majorHAnsi"/>
        </w:rPr>
      </w:pPr>
      <w:r w:rsidRPr="00176B83">
        <w:rPr>
          <w:rFonts w:asciiTheme="majorHAnsi" w:hAnsiTheme="majorHAnsi"/>
        </w:rPr>
        <w:t xml:space="preserve">The focus for this unit is </w:t>
      </w:r>
      <w:r w:rsidRPr="00176B83">
        <w:rPr>
          <w:rFonts w:asciiTheme="majorHAnsi" w:eastAsia="MS Mincho" w:hAnsiTheme="majorHAnsi" w:cs="MS Gothic"/>
          <w:b/>
          <w:lang w:eastAsia="ja-JP"/>
        </w:rPr>
        <w:t>わかい</w:t>
      </w:r>
      <w:r w:rsidRPr="00176B83">
        <w:rPr>
          <w:rFonts w:asciiTheme="majorHAnsi" w:eastAsia="MS Mincho" w:hAnsiTheme="majorHAnsi"/>
          <w:b/>
        </w:rPr>
        <w:ruby>
          <w:rubyPr>
            <w:rubyAlign w:val="distributeSpace"/>
            <w:hps w:val="11"/>
            <w:hpsRaise w:val="20"/>
            <w:hpsBaseText w:val="22"/>
            <w:lid w:val="en-AU"/>
          </w:rubyPr>
          <w:rt>
            <w:r w:rsidR="00577DBF" w:rsidRPr="00176B83">
              <w:rPr>
                <w:rFonts w:asciiTheme="majorHAnsi" w:eastAsia="MS Mincho" w:hAnsiTheme="majorHAnsi"/>
                <w:b/>
              </w:rPr>
              <w:t>りょこうしゃ</w:t>
            </w:r>
          </w:rt>
          <w:rubyBase>
            <w:r w:rsidR="00577DBF" w:rsidRPr="00176B83">
              <w:rPr>
                <w:rFonts w:asciiTheme="majorHAnsi" w:eastAsia="MS Mincho" w:hAnsiTheme="majorHAnsi"/>
                <w:b/>
              </w:rPr>
              <w:t>旅行者</w:t>
            </w:r>
          </w:rubyBase>
        </w:ruby>
      </w:r>
      <w:r w:rsidRPr="00176B83">
        <w:rPr>
          <w:rFonts w:asciiTheme="majorHAnsi" w:eastAsia="SimSun" w:hAnsiTheme="majorHAnsi"/>
          <w:b/>
          <w:bCs/>
        </w:rPr>
        <w:t xml:space="preserve"> (</w:t>
      </w:r>
      <w:r w:rsidRPr="00176B83">
        <w:rPr>
          <w:rFonts w:asciiTheme="majorHAnsi" w:eastAsia="Arial Unicode MS" w:hAnsiTheme="majorHAnsi"/>
          <w:b/>
          <w:bCs/>
        </w:rPr>
        <w:t>Young travellers</w:t>
      </w:r>
      <w:r w:rsidRPr="00176B83">
        <w:rPr>
          <w:rFonts w:asciiTheme="majorHAnsi" w:eastAsia="Arial Unicode MS" w:hAnsiTheme="majorHAnsi"/>
          <w:bCs/>
        </w:rPr>
        <w:t>).</w:t>
      </w:r>
      <w:r w:rsidRPr="00176B83">
        <w:rPr>
          <w:rFonts w:asciiTheme="majorHAnsi" w:eastAsia="Arial Unicode MS" w:hAnsiTheme="majorHAnsi"/>
          <w:bCs/>
          <w:sz w:val="20"/>
          <w:szCs w:val="20"/>
        </w:rPr>
        <w:t xml:space="preserve"> </w:t>
      </w:r>
      <w:r w:rsidRPr="00176B83">
        <w:rPr>
          <w:rFonts w:asciiTheme="majorHAnsi" w:hAnsiTheme="majorHAnsi"/>
        </w:rPr>
        <w:t>Students expand their skills, knowledge and understandings through the study of the unit content. They extend and refine their communication skills in Japanese and gain a broader and deeper understanding of the language and culture.</w:t>
      </w:r>
    </w:p>
    <w:p w14:paraId="4E3B0C96" w14:textId="77777777" w:rsidR="006B42B7" w:rsidRDefault="006B42B7" w:rsidP="006B42B7">
      <w:pPr>
        <w:pStyle w:val="Paragrap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14:paraId="545765C7"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A5EC576"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0CA1A15"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22E35BC5" w14:textId="77777777" w:rsidTr="006B42B7">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7E86E71" w14:textId="77777777" w:rsidR="006B42B7" w:rsidRDefault="006B42B7" w:rsidP="009512D8">
            <w:pPr>
              <w:spacing w:before="40" w:after="40"/>
              <w:rPr>
                <w:b/>
                <w:sz w:val="20"/>
                <w:szCs w:val="20"/>
              </w:rPr>
            </w:pPr>
            <w:r>
              <w:rPr>
                <w:b/>
                <w:sz w:val="20"/>
                <w:szCs w:val="20"/>
              </w:rPr>
              <w:t>The Japanese-speaking communities</w:t>
            </w:r>
          </w:p>
          <w:p w14:paraId="6AE1B526" w14:textId="77777777" w:rsidR="006B42B7" w:rsidRDefault="006B42B7" w:rsidP="009512D8">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20D5D074" w14:textId="77777777" w:rsidR="00577DBF" w:rsidRPr="00D15052" w:rsidRDefault="00577DBF" w:rsidP="00577DBF">
            <w:pPr>
              <w:tabs>
                <w:tab w:val="left" w:pos="-851"/>
              </w:tabs>
              <w:spacing w:before="40" w:after="40"/>
              <w:ind w:right="-45"/>
              <w:jc w:val="both"/>
              <w:rPr>
                <w:rFonts w:eastAsia="MS Mincho" w:cs="Calibri"/>
                <w:b/>
                <w:strike/>
                <w:sz w:val="20"/>
                <w:szCs w:val="20"/>
              </w:rPr>
            </w:pPr>
            <w:r w:rsidRPr="00D15052">
              <w:rPr>
                <w:rFonts w:eastAsia="MS Mincho" w:cs="Calibri"/>
                <w:b/>
                <w:sz w:val="20"/>
                <w:szCs w:val="20"/>
              </w:rPr>
              <w:t xml:space="preserve">Travel </w:t>
            </w:r>
            <w:r w:rsidRPr="00E0036D">
              <w:rPr>
                <w:rFonts w:ascii="MS Mincho" w:eastAsia="MS Mincho" w:hAnsi="MS Mincho" w:cs="Calibri"/>
                <w:b/>
                <w:lang w:eastAsia="ja-JP"/>
              </w:rPr>
              <w:t>旅行</w:t>
            </w:r>
          </w:p>
          <w:p w14:paraId="4B5BFC1A" w14:textId="45AAAD2F" w:rsidR="006B42B7" w:rsidRDefault="00577DBF" w:rsidP="00577DBF">
            <w:pPr>
              <w:spacing w:before="40" w:after="40"/>
              <w:rPr>
                <w:sz w:val="20"/>
                <w:szCs w:val="20"/>
              </w:rPr>
            </w:pPr>
            <w:r w:rsidRPr="00D15052">
              <w:rPr>
                <w:rFonts w:eastAsia="MS Mincho" w:cs="Calibri"/>
                <w:sz w:val="20"/>
                <w:szCs w:val="20"/>
              </w:rPr>
              <w:t>Students explore travel in Japanese-speaking communities: preparation, accommodation, transport options, places of interest and typical travel experiences.</w:t>
            </w:r>
          </w:p>
        </w:tc>
      </w:tr>
    </w:tbl>
    <w:p w14:paraId="074464BE" w14:textId="77777777" w:rsidR="006B42B7" w:rsidRDefault="006B42B7" w:rsidP="006B42B7">
      <w:pPr>
        <w:rPr>
          <w:lang w:eastAsia="ja-JP"/>
        </w:rPr>
      </w:pPr>
    </w:p>
    <w:p w14:paraId="6F3DF419" w14:textId="20717CB2" w:rsidR="00AD4BD0" w:rsidRDefault="00AD4BD0"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日本に行く前に、どんなじゅんびをしなければならないと思いますか。</w:t>
      </w:r>
    </w:p>
    <w:p w14:paraId="7F4E09DD" w14:textId="0A8144F9" w:rsidR="00160A15" w:rsidRDefault="00AD4BD0" w:rsidP="00160A15">
      <w:pPr>
        <w:pStyle w:val="ListParagraph"/>
        <w:numPr>
          <w:ilvl w:val="0"/>
          <w:numId w:val="4"/>
        </w:numPr>
        <w:autoSpaceDE w:val="0"/>
        <w:autoSpaceDN w:val="0"/>
        <w:adjustRightInd w:val="0"/>
        <w:rPr>
          <w:rFonts w:ascii="Consolas" w:hAnsi="Consolas" w:cs="Consolas" w:hint="eastAsia"/>
        </w:rPr>
      </w:pPr>
      <w:r>
        <w:rPr>
          <w:rFonts w:ascii="Consolas" w:hAnsi="Consolas" w:cs="Consolas" w:hint="eastAsia"/>
        </w:rPr>
        <w:t>日本を旅行する時、どんな乗り物に乗ったらいいでしょうか</w:t>
      </w:r>
      <w:r w:rsidR="008D4D86">
        <w:rPr>
          <w:rFonts w:ascii="Consolas" w:hAnsi="Consolas" w:cs="Consolas" w:hint="eastAsia"/>
        </w:rPr>
        <w:t>。</w:t>
      </w:r>
    </w:p>
    <w:p w14:paraId="49A159F5" w14:textId="72B8151E" w:rsidR="00AF0B88" w:rsidRPr="00AF0B88" w:rsidRDefault="00AF0B88" w:rsidP="00AF0B88">
      <w:pPr>
        <w:pStyle w:val="ListParagraph"/>
        <w:numPr>
          <w:ilvl w:val="0"/>
          <w:numId w:val="4"/>
        </w:numPr>
        <w:rPr>
          <w:rFonts w:hint="eastAsia"/>
          <w:lang w:eastAsia="ja-JP"/>
        </w:rPr>
      </w:pPr>
      <w:r>
        <w:rPr>
          <w:rFonts w:hint="eastAsia"/>
          <w:lang w:eastAsia="ja-JP"/>
        </w:rPr>
        <w:t>日本では、</w:t>
      </w:r>
      <w:r>
        <w:rPr>
          <w:lang w:eastAsia="ja-JP"/>
        </w:rPr>
        <w:t>旅行</w:t>
      </w:r>
      <w:r>
        <w:rPr>
          <w:rFonts w:hint="eastAsia"/>
          <w:lang w:eastAsia="ja-JP"/>
        </w:rPr>
        <w:t>する時、車より</w:t>
      </w:r>
      <w:r>
        <w:rPr>
          <w:lang w:eastAsia="ja-JP"/>
        </w:rPr>
        <w:t>電車</w:t>
      </w:r>
      <w:r>
        <w:rPr>
          <w:rFonts w:hint="eastAsia"/>
          <w:lang w:eastAsia="ja-JP"/>
        </w:rPr>
        <w:t>のほうをよく</w:t>
      </w:r>
      <w:r>
        <w:rPr>
          <w:lang w:eastAsia="ja-JP"/>
        </w:rPr>
        <w:t>使い</w:t>
      </w:r>
      <w:r>
        <w:rPr>
          <w:rFonts w:hint="eastAsia"/>
          <w:lang w:eastAsia="ja-JP"/>
        </w:rPr>
        <w:t>ますが、</w:t>
      </w:r>
      <w:r>
        <w:rPr>
          <w:lang w:eastAsia="ja-JP"/>
        </w:rPr>
        <w:t>どうしてだと思います</w:t>
      </w:r>
      <w:r>
        <w:rPr>
          <w:rFonts w:hint="eastAsia"/>
          <w:lang w:eastAsia="ja-JP"/>
        </w:rPr>
        <w:t>か。</w:t>
      </w:r>
    </w:p>
    <w:p w14:paraId="1C3FBAC8" w14:textId="14840766" w:rsidR="00AD4BD0" w:rsidRDefault="00AD4BD0" w:rsidP="00160A15">
      <w:pPr>
        <w:pStyle w:val="ListParagraph"/>
        <w:numPr>
          <w:ilvl w:val="0"/>
          <w:numId w:val="4"/>
        </w:numPr>
        <w:autoSpaceDE w:val="0"/>
        <w:autoSpaceDN w:val="0"/>
        <w:adjustRightInd w:val="0"/>
        <w:rPr>
          <w:rFonts w:ascii="Consolas" w:hAnsi="Consolas" w:cs="Consolas"/>
        </w:rPr>
      </w:pPr>
      <w:proofErr w:type="spellStart"/>
      <w:r>
        <w:rPr>
          <w:rFonts w:ascii="Consolas" w:hAnsi="Consolas" w:cs="Consolas" w:hint="eastAsia"/>
        </w:rPr>
        <w:t>日本には、どんな乗り物がありますか。どれが一番べんりだと思いますか</w:t>
      </w:r>
      <w:proofErr w:type="spellEnd"/>
      <w:r>
        <w:rPr>
          <w:rFonts w:ascii="Consolas" w:hAnsi="Consolas" w:cs="Consolas" w:hint="eastAsia"/>
        </w:rPr>
        <w:t>。</w:t>
      </w:r>
    </w:p>
    <w:p w14:paraId="78335317" w14:textId="095DC172" w:rsidR="00AD4BD0" w:rsidRDefault="00AD4BD0"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日本を旅行するのと、オーストラリアを旅行するのと、どちらのほうが旅行をするのにべんりでしょうか。</w:t>
      </w:r>
      <w:r w:rsidR="00E147CB">
        <w:rPr>
          <w:rFonts w:ascii="Consolas" w:hAnsi="Consolas" w:cs="Consolas" w:hint="eastAsia"/>
          <w:lang w:val="en-US" w:eastAsia="ja-JP"/>
        </w:rPr>
        <w:t>どうしてそう思いますか。</w:t>
      </w:r>
    </w:p>
    <w:p w14:paraId="281C86EF" w14:textId="13D5581A" w:rsidR="00AD4BD0" w:rsidRDefault="00AD4BD0"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日本人がパースに来たら、パースの乗り物についてどう思うでしょうか</w:t>
      </w:r>
      <w:r w:rsidR="001C50C0">
        <w:rPr>
          <w:rFonts w:ascii="Consolas" w:hAnsi="Consolas" w:cs="Consolas" w:hint="eastAsia"/>
        </w:rPr>
        <w:t>。</w:t>
      </w:r>
    </w:p>
    <w:p w14:paraId="7AA1AAFE" w14:textId="5C3323E5" w:rsidR="001C50C0" w:rsidRDefault="001C50C0" w:rsidP="00160A15">
      <w:pPr>
        <w:pStyle w:val="ListParagraph"/>
        <w:numPr>
          <w:ilvl w:val="0"/>
          <w:numId w:val="4"/>
        </w:numPr>
        <w:autoSpaceDE w:val="0"/>
        <w:autoSpaceDN w:val="0"/>
        <w:adjustRightInd w:val="0"/>
        <w:rPr>
          <w:rFonts w:ascii="Consolas" w:hAnsi="Consolas" w:cs="Consolas" w:hint="eastAsia"/>
        </w:rPr>
      </w:pPr>
      <w:r>
        <w:rPr>
          <w:rFonts w:ascii="Consolas" w:hAnsi="Consolas" w:cs="Consolas" w:hint="eastAsia"/>
        </w:rPr>
        <w:t>オーストラリア人がはじめて日本に行ったら、日本の乗り物についてどう思うでしょうか。</w:t>
      </w:r>
    </w:p>
    <w:p w14:paraId="1B0F0EDF" w14:textId="6EFF327C" w:rsidR="00AF0B88" w:rsidRDefault="00AF0B88" w:rsidP="00AF0B88">
      <w:pPr>
        <w:pStyle w:val="ListParagraph"/>
        <w:numPr>
          <w:ilvl w:val="0"/>
          <w:numId w:val="4"/>
        </w:numPr>
        <w:rPr>
          <w:rFonts w:hint="eastAsia"/>
          <w:lang w:eastAsia="ja-JP"/>
        </w:rPr>
      </w:pPr>
      <w:r>
        <w:rPr>
          <w:lang w:eastAsia="ja-JP"/>
        </w:rPr>
        <w:t>日本</w:t>
      </w:r>
      <w:r>
        <w:rPr>
          <w:rFonts w:hint="eastAsia"/>
          <w:lang w:eastAsia="ja-JP"/>
        </w:rPr>
        <w:t>の</w:t>
      </w:r>
      <w:r>
        <w:rPr>
          <w:lang w:eastAsia="ja-JP"/>
        </w:rPr>
        <w:t>でんとうてきな旅館</w:t>
      </w:r>
      <w:r>
        <w:rPr>
          <w:rFonts w:hint="eastAsia"/>
          <w:lang w:eastAsia="ja-JP"/>
        </w:rPr>
        <w:t>はオーストラリアの</w:t>
      </w:r>
      <w:r>
        <w:rPr>
          <w:lang w:eastAsia="ja-JP"/>
        </w:rPr>
        <w:t>ホテル</w:t>
      </w:r>
      <w:r>
        <w:rPr>
          <w:rFonts w:hint="eastAsia"/>
          <w:lang w:eastAsia="ja-JP"/>
        </w:rPr>
        <w:t>と</w:t>
      </w:r>
      <w:r>
        <w:rPr>
          <w:lang w:eastAsia="ja-JP"/>
        </w:rPr>
        <w:t>くらべて、どうちがいますか。</w:t>
      </w:r>
    </w:p>
    <w:p w14:paraId="6DFDB054" w14:textId="203BB35E" w:rsidR="00F530FC" w:rsidRDefault="00F530FC" w:rsidP="00AF0B88">
      <w:pPr>
        <w:pStyle w:val="ListParagraph"/>
        <w:numPr>
          <w:ilvl w:val="0"/>
          <w:numId w:val="4"/>
        </w:numPr>
        <w:rPr>
          <w:rFonts w:hint="eastAsia"/>
          <w:lang w:eastAsia="ja-JP"/>
        </w:rPr>
      </w:pPr>
      <w:r>
        <w:rPr>
          <w:rFonts w:hint="eastAsia"/>
          <w:lang w:eastAsia="ja-JP"/>
        </w:rPr>
        <w:t>日本人は、ホテルより旅館のほうが好きだと思いますか。どうしてそう思いますか。</w:t>
      </w:r>
    </w:p>
    <w:p w14:paraId="4F40B835" w14:textId="63F2152E" w:rsidR="00AF0B88" w:rsidRDefault="00AF0B88" w:rsidP="00AF0B88">
      <w:pPr>
        <w:pStyle w:val="ListParagraph"/>
        <w:numPr>
          <w:ilvl w:val="0"/>
          <w:numId w:val="4"/>
        </w:numPr>
        <w:rPr>
          <w:rFonts w:hint="eastAsia"/>
          <w:lang w:eastAsia="ja-JP"/>
        </w:rPr>
      </w:pPr>
      <w:r>
        <w:rPr>
          <w:rFonts w:hint="eastAsia"/>
          <w:lang w:eastAsia="ja-JP"/>
        </w:rPr>
        <w:t>もし</w:t>
      </w:r>
      <w:r>
        <w:rPr>
          <w:rFonts w:hint="eastAsia"/>
          <w:lang w:eastAsia="ja-JP"/>
        </w:rPr>
        <w:t>1</w:t>
      </w:r>
      <w:r>
        <w:rPr>
          <w:rFonts w:hint="eastAsia"/>
          <w:lang w:eastAsia="ja-JP"/>
        </w:rPr>
        <w:t>週間休みがあったら、日本人</w:t>
      </w:r>
      <w:r w:rsidR="00F530FC">
        <w:rPr>
          <w:rFonts w:hint="eastAsia"/>
          <w:lang w:eastAsia="ja-JP"/>
        </w:rPr>
        <w:t>だったら</w:t>
      </w:r>
      <w:r>
        <w:rPr>
          <w:rFonts w:hint="eastAsia"/>
          <w:lang w:eastAsia="ja-JP"/>
        </w:rPr>
        <w:t>日本でどんな所に行くと思いますか。</w:t>
      </w:r>
    </w:p>
    <w:p w14:paraId="48518044" w14:textId="452AACD9" w:rsidR="00AF0B88" w:rsidRDefault="00AF0B88" w:rsidP="00AF0B88">
      <w:pPr>
        <w:pStyle w:val="ListParagraph"/>
        <w:numPr>
          <w:ilvl w:val="0"/>
          <w:numId w:val="4"/>
        </w:numPr>
        <w:rPr>
          <w:rFonts w:hint="eastAsia"/>
          <w:lang w:eastAsia="ja-JP"/>
        </w:rPr>
      </w:pPr>
      <w:r>
        <w:rPr>
          <w:rFonts w:hint="eastAsia"/>
          <w:lang w:eastAsia="ja-JP"/>
        </w:rPr>
        <w:t>日本人は、どのきせつによく旅行しますか。</w:t>
      </w:r>
    </w:p>
    <w:p w14:paraId="64C8925B" w14:textId="7080B6E7" w:rsidR="00AF0B88" w:rsidRDefault="00AF0B88" w:rsidP="00AF0B88">
      <w:pPr>
        <w:pStyle w:val="ListParagraph"/>
        <w:numPr>
          <w:ilvl w:val="0"/>
          <w:numId w:val="4"/>
        </w:numPr>
        <w:rPr>
          <w:rFonts w:hint="eastAsia"/>
          <w:lang w:eastAsia="ja-JP"/>
        </w:rPr>
      </w:pPr>
      <w:r>
        <w:rPr>
          <w:rFonts w:hint="eastAsia"/>
          <w:lang w:eastAsia="ja-JP"/>
        </w:rPr>
        <w:t>日本を旅行する時、日本語が話せたほうがいいと思いますか。英語だけでだいじょうぶでしょうか。</w:t>
      </w:r>
    </w:p>
    <w:p w14:paraId="5A03B8E9" w14:textId="33940178" w:rsidR="00F530FC" w:rsidRPr="005D09E2" w:rsidRDefault="00F530FC" w:rsidP="00AF0B88">
      <w:pPr>
        <w:pStyle w:val="ListParagraph"/>
        <w:numPr>
          <w:ilvl w:val="0"/>
          <w:numId w:val="4"/>
        </w:numPr>
        <w:rPr>
          <w:lang w:eastAsia="ja-JP"/>
        </w:rPr>
      </w:pPr>
      <w:r>
        <w:rPr>
          <w:rFonts w:hint="eastAsia"/>
          <w:lang w:eastAsia="ja-JP"/>
        </w:rPr>
        <w:t>日本を旅行する時、どんなことに気をつけなければなりませんか。</w:t>
      </w:r>
    </w:p>
    <w:p w14:paraId="50D6A037" w14:textId="789A1743" w:rsidR="005D09E2" w:rsidRPr="005D09E2" w:rsidRDefault="005D09E2" w:rsidP="005D09E2">
      <w:pPr>
        <w:numPr>
          <w:ilvl w:val="0"/>
          <w:numId w:val="4"/>
        </w:numPr>
        <w:suppressAutoHyphens/>
        <w:spacing w:after="0" w:line="240" w:lineRule="auto"/>
        <w:ind w:right="-45"/>
        <w:jc w:val="both"/>
        <w:rPr>
          <w:rFonts w:cs="Arial"/>
          <w:lang w:eastAsia="ja-JP"/>
        </w:rPr>
      </w:pPr>
      <w:r w:rsidRPr="005D09E2">
        <w:rPr>
          <w:rFonts w:cs="MS Mincho"/>
          <w:lang w:val="en-US" w:eastAsia="ja-JP"/>
        </w:rPr>
        <w:t>あまりお金を使わないで旅行したい時、</w:t>
      </w:r>
      <w:r w:rsidRPr="005D09E2">
        <w:rPr>
          <w:rFonts w:cs="MS Mincho"/>
          <w:lang w:eastAsia="ja-JP"/>
        </w:rPr>
        <w:t>日本のどこがおすすめですか。なぜです</w:t>
      </w:r>
      <w:r w:rsidRPr="005D09E2">
        <w:rPr>
          <w:rFonts w:ascii="MS Mincho" w:hAnsi="MS Mincho" w:cs="MS Mincho" w:hint="eastAsia"/>
          <w:lang w:eastAsia="ja-JP"/>
        </w:rPr>
        <w:t>か。</w:t>
      </w:r>
    </w:p>
    <w:p w14:paraId="7934278E" w14:textId="30F4F9EF" w:rsidR="00AD4BD0" w:rsidRDefault="00AD4BD0" w:rsidP="00160A15">
      <w:pPr>
        <w:pStyle w:val="ListParagraph"/>
        <w:numPr>
          <w:ilvl w:val="0"/>
          <w:numId w:val="4"/>
        </w:numPr>
        <w:autoSpaceDE w:val="0"/>
        <w:autoSpaceDN w:val="0"/>
        <w:adjustRightInd w:val="0"/>
        <w:rPr>
          <w:rFonts w:ascii="Consolas" w:hAnsi="Consolas" w:cs="Consolas" w:hint="eastAsia"/>
        </w:rPr>
      </w:pPr>
      <w:proofErr w:type="spellStart"/>
      <w:r>
        <w:rPr>
          <w:rFonts w:ascii="Consolas" w:hAnsi="Consolas" w:cs="Consolas" w:hint="eastAsia"/>
        </w:rPr>
        <w:t>オーストラリア人が</w:t>
      </w:r>
      <w:r w:rsidR="001C50C0">
        <w:rPr>
          <w:rFonts w:ascii="Consolas" w:hAnsi="Consolas" w:cs="Consolas" w:hint="eastAsia"/>
        </w:rPr>
        <w:t>はじめて</w:t>
      </w:r>
      <w:r>
        <w:rPr>
          <w:rFonts w:ascii="Consolas" w:hAnsi="Consolas" w:cs="Consolas" w:hint="eastAsia"/>
        </w:rPr>
        <w:t>日本に行ったら、どんなカルチャーショックがあると思いますか</w:t>
      </w:r>
      <w:proofErr w:type="spellEnd"/>
      <w:r>
        <w:rPr>
          <w:rFonts w:ascii="Consolas" w:hAnsi="Consolas" w:cs="Consolas" w:hint="eastAsia"/>
        </w:rPr>
        <w:t>。</w:t>
      </w:r>
    </w:p>
    <w:p w14:paraId="59238038" w14:textId="79A8422D" w:rsidR="00F530FC" w:rsidRDefault="00F530FC" w:rsidP="00160A15">
      <w:pPr>
        <w:pStyle w:val="ListParagraph"/>
        <w:numPr>
          <w:ilvl w:val="0"/>
          <w:numId w:val="4"/>
        </w:numPr>
        <w:autoSpaceDE w:val="0"/>
        <w:autoSpaceDN w:val="0"/>
        <w:adjustRightInd w:val="0"/>
        <w:rPr>
          <w:rFonts w:ascii="Consolas" w:hAnsi="Consolas" w:cs="Consolas" w:hint="eastAsia"/>
        </w:rPr>
      </w:pPr>
      <w:r>
        <w:rPr>
          <w:rFonts w:ascii="Consolas" w:hAnsi="Consolas" w:cs="Consolas" w:hint="eastAsia"/>
        </w:rPr>
        <w:t>日本人がオーストラリアに来たら、どんなカルチャーショックがあると思いますか。</w:t>
      </w:r>
    </w:p>
    <w:p w14:paraId="46FFA96A" w14:textId="6BAA2127" w:rsidR="00F530FC" w:rsidRDefault="00F530FC" w:rsidP="00160A15">
      <w:pPr>
        <w:pStyle w:val="ListParagraph"/>
        <w:numPr>
          <w:ilvl w:val="0"/>
          <w:numId w:val="4"/>
        </w:numPr>
        <w:autoSpaceDE w:val="0"/>
        <w:autoSpaceDN w:val="0"/>
        <w:adjustRightInd w:val="0"/>
        <w:rPr>
          <w:rFonts w:ascii="Consolas" w:hAnsi="Consolas" w:cs="Consolas" w:hint="eastAsia"/>
        </w:rPr>
      </w:pPr>
      <w:r>
        <w:rPr>
          <w:rFonts w:ascii="Consolas" w:hAnsi="Consolas" w:cs="Consolas" w:hint="eastAsia"/>
        </w:rPr>
        <w:t>もし日本から友達がパースに来たら、どんな所に連れて行ったらいいでしょうか。どうしてですか。</w:t>
      </w:r>
    </w:p>
    <w:p w14:paraId="71962A6C" w14:textId="07BC332B" w:rsidR="00F530FC" w:rsidRPr="00F530FC" w:rsidRDefault="00F530FC" w:rsidP="00F530FC">
      <w:pPr>
        <w:pStyle w:val="ListParagraph"/>
        <w:numPr>
          <w:ilvl w:val="0"/>
          <w:numId w:val="4"/>
        </w:numPr>
        <w:autoSpaceDE w:val="0"/>
        <w:autoSpaceDN w:val="0"/>
        <w:adjustRightInd w:val="0"/>
        <w:rPr>
          <w:rFonts w:ascii="Consolas" w:hAnsi="Consolas" w:cs="Consolas" w:hint="eastAsia"/>
        </w:rPr>
      </w:pPr>
      <w:r>
        <w:rPr>
          <w:rFonts w:ascii="Consolas" w:hAnsi="Consolas" w:cs="Consolas" w:hint="eastAsia"/>
        </w:rPr>
        <w:t>もし日本人の友達がパースでホームシックになったら、何をしてあげますか。</w:t>
      </w:r>
    </w:p>
    <w:p w14:paraId="2043E7BA" w14:textId="6F7A0823" w:rsidR="00AD4BD0" w:rsidRDefault="002446AF" w:rsidP="00160A15">
      <w:pPr>
        <w:pStyle w:val="ListParagraph"/>
        <w:numPr>
          <w:ilvl w:val="0"/>
          <w:numId w:val="4"/>
        </w:numPr>
        <w:autoSpaceDE w:val="0"/>
        <w:autoSpaceDN w:val="0"/>
        <w:adjustRightInd w:val="0"/>
        <w:rPr>
          <w:rFonts w:ascii="Consolas" w:hAnsi="Consolas" w:cs="Consolas"/>
        </w:rPr>
      </w:pPr>
      <w:proofErr w:type="spellStart"/>
      <w:r>
        <w:rPr>
          <w:rFonts w:ascii="Consolas" w:hAnsi="Consolas" w:cs="Consolas" w:hint="eastAsia"/>
        </w:rPr>
        <w:t>もし</w:t>
      </w:r>
      <w:r w:rsidR="00E147CB">
        <w:rPr>
          <w:rFonts w:ascii="Consolas" w:hAnsi="Consolas" w:cs="Consolas" w:hint="eastAsia"/>
        </w:rPr>
        <w:t>オーストラリアの</w:t>
      </w:r>
      <w:r>
        <w:rPr>
          <w:rFonts w:ascii="Consolas" w:hAnsi="Consolas" w:cs="Consolas" w:hint="eastAsia"/>
        </w:rPr>
        <w:t>友達が日本に行ってホームステイをするとしたら、どんなことに気をつけなければなりませんか</w:t>
      </w:r>
      <w:proofErr w:type="spellEnd"/>
      <w:r>
        <w:rPr>
          <w:rFonts w:ascii="Consolas" w:hAnsi="Consolas" w:cs="Consolas" w:hint="eastAsia"/>
        </w:rPr>
        <w:t>。</w:t>
      </w:r>
    </w:p>
    <w:p w14:paraId="6EE9C719" w14:textId="3736C283" w:rsidR="00E147CB" w:rsidRDefault="00E147CB"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lastRenderedPageBreak/>
        <w:t>「外国語をならうためには、半年ぐらいはその国に住んだほうがいい」と、よく言いますね。あなたは、そ</w:t>
      </w:r>
      <w:r w:rsidR="00AF0B88">
        <w:rPr>
          <w:rFonts w:ascii="Consolas" w:hAnsi="Consolas" w:cs="Consolas" w:hint="eastAsia"/>
        </w:rPr>
        <w:t>れ</w:t>
      </w:r>
      <w:r>
        <w:rPr>
          <w:rFonts w:ascii="Consolas" w:hAnsi="Consolas" w:cs="Consolas" w:hint="eastAsia"/>
        </w:rPr>
        <w:t>についてどう思いますか。</w:t>
      </w:r>
    </w:p>
    <w:p w14:paraId="77E71428" w14:textId="2218D7DB" w:rsidR="00E147CB" w:rsidRPr="00113A07" w:rsidRDefault="00E147CB"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日本とオーストラリアはぶんかがちがいますね。ぶんかのちがいがあ</w:t>
      </w:r>
      <w:r w:rsidR="00113A07">
        <w:rPr>
          <w:rFonts w:ascii="Consolas" w:hAnsi="Consolas" w:cs="Consolas" w:hint="eastAsia"/>
        </w:rPr>
        <w:t>ると、</w:t>
      </w:r>
      <w:r w:rsidR="00113A07" w:rsidRPr="00113A07">
        <w:rPr>
          <w:rFonts w:ascii="Consolas" w:hAnsi="Consolas" w:cs="Consolas" w:hint="eastAsia"/>
          <w:u w:val="single"/>
        </w:rPr>
        <w:t>ごかい</w:t>
      </w:r>
      <w:r w:rsidR="00113A07">
        <w:rPr>
          <w:rFonts w:ascii="Consolas" w:hAnsi="Consolas" w:cs="Consolas" w:hint="eastAsia"/>
        </w:rPr>
        <w:t>が生まれると思いますか。日本人と会った時に、</w:t>
      </w:r>
      <w:r w:rsidR="00113A07" w:rsidRPr="00113A07">
        <w:rPr>
          <w:rFonts w:ascii="Consolas" w:hAnsi="Consolas" w:cs="Consolas" w:hint="eastAsia"/>
          <w:u w:val="single"/>
        </w:rPr>
        <w:t>ごかい</w:t>
      </w:r>
      <w:r w:rsidR="00113A07">
        <w:rPr>
          <w:rFonts w:ascii="Consolas" w:hAnsi="Consolas" w:cs="Consolas" w:hint="eastAsia"/>
        </w:rPr>
        <w:t>をしたけいけんがありますか。日本人があなたを</w:t>
      </w:r>
      <w:r w:rsidR="00113A07" w:rsidRPr="00113A07">
        <w:rPr>
          <w:rFonts w:ascii="Consolas" w:hAnsi="Consolas" w:cs="Consolas" w:hint="eastAsia"/>
          <w:u w:val="single"/>
        </w:rPr>
        <w:t>ごかい</w:t>
      </w:r>
      <w:r w:rsidR="00113A07">
        <w:rPr>
          <w:rFonts w:ascii="Consolas" w:hAnsi="Consolas" w:cs="Consolas" w:hint="eastAsia"/>
        </w:rPr>
        <w:t>したことがありますか。</w:t>
      </w:r>
      <w:r w:rsidR="00113A07">
        <w:rPr>
          <w:rFonts w:ascii="Consolas" w:hAnsi="Consolas" w:cs="Consolas"/>
          <w:lang w:val="en-US"/>
        </w:rPr>
        <w:t xml:space="preserve">       </w:t>
      </w:r>
      <w:r w:rsidR="00113A07" w:rsidRPr="00113A07">
        <w:rPr>
          <w:rFonts w:ascii="Times New Roman" w:hAnsi="Times New Roman" w:cs="Times New Roman"/>
          <w:sz w:val="18"/>
          <w:szCs w:val="18"/>
        </w:rPr>
        <w:t>ごかい</w:t>
      </w:r>
      <w:r w:rsidR="00113A07">
        <w:rPr>
          <w:rFonts w:ascii="Times New Roman" w:hAnsi="Times New Roman" w:cs="Times New Roman" w:hint="eastAsia"/>
          <w:sz w:val="18"/>
          <w:szCs w:val="18"/>
          <w:lang w:eastAsia="ja-JP"/>
        </w:rPr>
        <w:t>（誤解）</w:t>
      </w:r>
      <w:r w:rsidR="00113A07" w:rsidRPr="00113A07">
        <w:rPr>
          <w:rFonts w:ascii="Times New Roman" w:hAnsi="Times New Roman" w:cs="Times New Roman"/>
          <w:sz w:val="18"/>
          <w:szCs w:val="18"/>
        </w:rPr>
        <w:t>＝</w:t>
      </w:r>
      <w:proofErr w:type="spellStart"/>
      <w:r w:rsidR="00113A07" w:rsidRPr="00113A07">
        <w:rPr>
          <w:rFonts w:ascii="Times New Roman" w:hAnsi="Times New Roman" w:cs="Times New Roman"/>
          <w:sz w:val="18"/>
          <w:szCs w:val="18"/>
          <w:lang w:val="en-US"/>
        </w:rPr>
        <w:t>missunderstanding</w:t>
      </w:r>
      <w:proofErr w:type="spellEnd"/>
    </w:p>
    <w:p w14:paraId="2E1DA548" w14:textId="77777777" w:rsidR="00113A07" w:rsidRDefault="00113A07" w:rsidP="00AF0B88">
      <w:pPr>
        <w:pStyle w:val="ListParagraph"/>
        <w:autoSpaceDE w:val="0"/>
        <w:autoSpaceDN w:val="0"/>
        <w:adjustRightInd w:val="0"/>
        <w:ind w:left="480"/>
        <w:rPr>
          <w:rFonts w:ascii="Consolas" w:hAnsi="Consolas" w:cs="Consolas"/>
        </w:rPr>
      </w:pPr>
    </w:p>
    <w:p w14:paraId="0715ECFC" w14:textId="77777777" w:rsidR="001D4D45" w:rsidRDefault="001D4D45" w:rsidP="001D4D45">
      <w:pPr>
        <w:pStyle w:val="ListParagraph"/>
        <w:ind w:left="1440"/>
        <w:rPr>
          <w:lang w:eastAsia="ja-JP"/>
        </w:rPr>
      </w:pPr>
    </w:p>
    <w:p w14:paraId="6F31424E" w14:textId="77777777" w:rsidR="001D4D45" w:rsidRPr="008F6996" w:rsidRDefault="001D4D45" w:rsidP="001D4D45">
      <w:pPr>
        <w:pStyle w:val="ListParagraph"/>
        <w:ind w:left="1440"/>
        <w:rPr>
          <w:lang w:eastAsia="ja-JP"/>
        </w:rPr>
      </w:pPr>
    </w:p>
    <w:p w14:paraId="0191C302" w14:textId="21F29691" w:rsidR="006B42B7" w:rsidRDefault="006B42B7" w:rsidP="006B42B7">
      <w:pPr>
        <w:pStyle w:val="Heading2"/>
      </w:pPr>
      <w:r>
        <w:t>U</w:t>
      </w:r>
      <w:r w:rsidR="00577DBF">
        <w:t>nit 3</w:t>
      </w:r>
      <w:r>
        <w:t xml:space="preserve"> description</w:t>
      </w:r>
    </w:p>
    <w:p w14:paraId="3086B069" w14:textId="77777777" w:rsidR="00577DBF" w:rsidRPr="00CF62DD" w:rsidRDefault="00577DBF" w:rsidP="00577DBF">
      <w:pPr>
        <w:pStyle w:val="Paragraph"/>
      </w:pPr>
      <w:r w:rsidRPr="00CF62DD">
        <w:t xml:space="preserve">The focus for this unit is </w:t>
      </w:r>
      <w:r w:rsidRPr="00E0036D">
        <w:rPr>
          <w:rFonts w:ascii="MS Mincho" w:eastAsia="MS Mincho" w:hAnsi="MS Mincho" w:cs="MS Gothic" w:hint="eastAsia"/>
          <w:b/>
          <w:lang w:eastAsia="ja-JP"/>
        </w:rPr>
        <w:t>わかい</w:t>
      </w:r>
      <w:r w:rsidRPr="00E0036D">
        <w:rPr>
          <w:rFonts w:ascii="MS Mincho" w:eastAsia="MS Mincho" w:hAnsi="MS Mincho"/>
          <w:b/>
        </w:rPr>
        <w:ruby>
          <w:rubyPr>
            <w:rubyAlign w:val="distributeSpace"/>
            <w:hps w:val="11"/>
            <w:hpsRaise w:val="20"/>
            <w:hpsBaseText w:val="22"/>
            <w:lid w:val="en-AU"/>
          </w:rubyPr>
          <w:rt>
            <w:r w:rsidR="00577DBF" w:rsidRPr="00E0036D">
              <w:rPr>
                <w:rFonts w:ascii="MS Mincho" w:eastAsia="MS Mincho" w:hAnsi="MS Mincho"/>
                <w:b/>
              </w:rPr>
              <w:t>りょこうしゃ</w:t>
            </w:r>
          </w:rt>
          <w:rubyBase>
            <w:r w:rsidR="00577DBF" w:rsidRPr="00E0036D">
              <w:rPr>
                <w:rFonts w:ascii="MS Mincho" w:eastAsia="MS Mincho" w:hAnsi="MS Mincho"/>
                <w:b/>
              </w:rPr>
              <w:t>旅行者</w:t>
            </w:r>
          </w:rubyBase>
        </w:ruby>
      </w:r>
      <w:r w:rsidRPr="00A92186">
        <w:rPr>
          <w:rFonts w:ascii="SimSun" w:eastAsia="SimSun" w:hAnsi="SimSun"/>
          <w:b/>
          <w:bCs/>
        </w:rPr>
        <w:t xml:space="preserve"> </w:t>
      </w:r>
      <w:r>
        <w:rPr>
          <w:rFonts w:eastAsia="SimSun"/>
          <w:b/>
          <w:bCs/>
        </w:rPr>
        <w:t>(</w:t>
      </w:r>
      <w:r>
        <w:rPr>
          <w:rFonts w:eastAsia="Arial Unicode MS"/>
          <w:b/>
          <w:bCs/>
        </w:rPr>
        <w:t>Y</w:t>
      </w:r>
      <w:r w:rsidRPr="00CF62DD">
        <w:rPr>
          <w:rFonts w:eastAsia="Arial Unicode MS"/>
          <w:b/>
          <w:bCs/>
        </w:rPr>
        <w:t>oung travellers</w:t>
      </w:r>
      <w:r w:rsidRPr="00CF62DD">
        <w:rPr>
          <w:rFonts w:eastAsia="Arial Unicode MS"/>
          <w:bCs/>
        </w:rPr>
        <w:t>).</w:t>
      </w:r>
      <w:r w:rsidRPr="00CF62DD">
        <w:rPr>
          <w:rFonts w:eastAsia="Arial Unicode MS"/>
          <w:bCs/>
          <w:sz w:val="20"/>
          <w:szCs w:val="20"/>
        </w:rPr>
        <w:t xml:space="preserve"> </w:t>
      </w:r>
      <w:r w:rsidRPr="00CF62DD">
        <w:t>Students expand their skills, knowledge and understandings through the study of the unit content.</w:t>
      </w:r>
      <w:r>
        <w:t xml:space="preserve"> </w:t>
      </w:r>
      <w:r w:rsidRPr="00CF62DD">
        <w:t>They extend and refine their communication skills in Japanese and gain a broader and deeper understanding of the language and culture.</w:t>
      </w:r>
    </w:p>
    <w:p w14:paraId="31C97C7B" w14:textId="77777777" w:rsidR="006B42B7" w:rsidRDefault="006B42B7" w:rsidP="006B42B7">
      <w:pPr>
        <w:pStyle w:val="Paragraph"/>
        <w:rPr>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14:paraId="66E13D66"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19B93C53"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724BF41F"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38B3F6F9" w14:textId="77777777" w:rsidTr="006B42B7">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69FD60DF" w14:textId="77777777" w:rsidR="006B42B7" w:rsidRDefault="006B42B7" w:rsidP="009512D8">
            <w:pPr>
              <w:spacing w:before="40" w:after="40"/>
              <w:rPr>
                <w:b/>
                <w:sz w:val="20"/>
                <w:szCs w:val="20"/>
              </w:rPr>
            </w:pPr>
            <w:r>
              <w:rPr>
                <w:b/>
                <w:sz w:val="20"/>
                <w:szCs w:val="20"/>
              </w:rPr>
              <w:t>The changing world</w:t>
            </w:r>
          </w:p>
          <w:p w14:paraId="387A3DA7" w14:textId="77777777" w:rsidR="006B42B7" w:rsidRDefault="006B42B7" w:rsidP="009512D8">
            <w:pPr>
              <w:spacing w:before="40" w:after="40"/>
              <w:rPr>
                <w:sz w:val="20"/>
                <w:szCs w:val="20"/>
              </w:rPr>
            </w:pPr>
            <w:r>
              <w:rPr>
                <w:sz w:val="20"/>
                <w:szCs w:val="20"/>
              </w:rPr>
              <w:t>Students explore information and communication technologies and the effects of change and current issues in the global community.</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1C47829D" w14:textId="77777777" w:rsidR="00577DBF" w:rsidRPr="00D15052" w:rsidRDefault="00577DBF" w:rsidP="00577DBF">
            <w:pPr>
              <w:tabs>
                <w:tab w:val="left" w:pos="-851"/>
              </w:tabs>
              <w:spacing w:before="40" w:after="40"/>
              <w:ind w:right="-45"/>
              <w:jc w:val="both"/>
              <w:rPr>
                <w:rFonts w:eastAsia="MS Mincho" w:cs="Calibri"/>
                <w:b/>
                <w:strike/>
                <w:sz w:val="20"/>
                <w:szCs w:val="20"/>
              </w:rPr>
            </w:pPr>
            <w:r w:rsidRPr="00D15052">
              <w:rPr>
                <w:rFonts w:eastAsia="MS Mincho" w:cs="Calibri"/>
                <w:b/>
                <w:sz w:val="20"/>
                <w:szCs w:val="20"/>
              </w:rPr>
              <w:t>Travel</w:t>
            </w:r>
            <w:r w:rsidRPr="00E0036D">
              <w:rPr>
                <w:rFonts w:ascii="MS Mincho" w:eastAsia="MS Mincho" w:hAnsi="MS Mincho" w:cs="Calibri"/>
                <w:b/>
                <w:lang w:eastAsia="ja-JP"/>
              </w:rPr>
              <w:t>旅行</w:t>
            </w:r>
          </w:p>
          <w:p w14:paraId="30A157D9" w14:textId="7E6A82BE" w:rsidR="006B42B7" w:rsidRDefault="00577DBF" w:rsidP="00577DBF">
            <w:pPr>
              <w:spacing w:before="40" w:after="40"/>
              <w:rPr>
                <w:sz w:val="20"/>
                <w:szCs w:val="20"/>
              </w:rPr>
            </w:pPr>
            <w:r w:rsidRPr="00D15052">
              <w:rPr>
                <w:rFonts w:eastAsia="MS Mincho" w:cs="Calibri"/>
                <w:sz w:val="20"/>
                <w:szCs w:val="20"/>
              </w:rPr>
              <w:t>Students consider the importance of travel for young people.</w:t>
            </w:r>
          </w:p>
        </w:tc>
      </w:tr>
    </w:tbl>
    <w:p w14:paraId="6B1691CF" w14:textId="77777777" w:rsidR="006B42B7" w:rsidRDefault="006B42B7" w:rsidP="006B42B7">
      <w:pPr>
        <w:rPr>
          <w:rFonts w:hint="eastAsia"/>
          <w:lang w:eastAsia="ja-JP"/>
        </w:rPr>
      </w:pPr>
    </w:p>
    <w:p w14:paraId="730C2E0B" w14:textId="07C30379" w:rsidR="005D09E2" w:rsidRPr="008F0CFB" w:rsidRDefault="005D09E2" w:rsidP="005D09E2">
      <w:pPr>
        <w:numPr>
          <w:ilvl w:val="0"/>
          <w:numId w:val="4"/>
        </w:numPr>
        <w:suppressAutoHyphens/>
        <w:spacing w:after="0" w:line="240" w:lineRule="auto"/>
        <w:ind w:right="-45"/>
        <w:rPr>
          <w:rFonts w:ascii="MS Mincho" w:hAnsi="MS Mincho" w:cs="Arial" w:hint="eastAsia"/>
          <w:lang w:eastAsia="ja-JP"/>
        </w:rPr>
      </w:pPr>
      <w:r w:rsidRPr="005D09E2">
        <w:rPr>
          <w:rFonts w:ascii="MS Mincho" w:hAnsi="MS Mincho" w:cs="MS Mincho" w:hint="eastAsia"/>
          <w:lang w:eastAsia="ja-JP"/>
        </w:rPr>
        <w:t>旅行している間、</w:t>
      </w:r>
      <w:r w:rsidRPr="005D09E2">
        <w:rPr>
          <w:rFonts w:ascii="MS Mincho" w:hAnsi="MS Mincho" w:cs="MS Mincho" w:hint="eastAsia"/>
          <w:lang w:val="en-US" w:eastAsia="ja-JP"/>
        </w:rPr>
        <w:t>どんな</w:t>
      </w:r>
      <w:r w:rsidRPr="005D09E2">
        <w:rPr>
          <w:rFonts w:ascii="MS Mincho" w:hAnsi="MS Mincho" w:cs="MS Mincho" w:hint="eastAsia"/>
          <w:lang w:eastAsia="ja-JP"/>
        </w:rPr>
        <w:t>テクノロジーを使いますか。テクノロジーを使って、どんな</w:t>
      </w:r>
      <w:r w:rsidRPr="005D09E2">
        <w:rPr>
          <w:rFonts w:ascii="MS Mincho" w:hAnsi="MS Mincho" w:hint="eastAsia"/>
          <w:lang w:eastAsia="ja-JP"/>
        </w:rPr>
        <w:t>事</w:t>
      </w:r>
      <w:r w:rsidRPr="005D09E2">
        <w:rPr>
          <w:rFonts w:ascii="MS Mincho" w:hAnsi="MS Mincho" w:cs="MS Mincho" w:hint="eastAsia"/>
          <w:lang w:eastAsia="ja-JP"/>
        </w:rPr>
        <w:t>ができますか。</w:t>
      </w:r>
    </w:p>
    <w:p w14:paraId="1EF431E8" w14:textId="76FF7664" w:rsidR="008F0CFB" w:rsidRPr="005D09E2" w:rsidRDefault="008F0CFB" w:rsidP="005D09E2">
      <w:pPr>
        <w:numPr>
          <w:ilvl w:val="0"/>
          <w:numId w:val="4"/>
        </w:numPr>
        <w:suppressAutoHyphens/>
        <w:spacing w:after="0" w:line="240" w:lineRule="auto"/>
        <w:ind w:right="-45"/>
        <w:rPr>
          <w:rFonts w:ascii="MS Mincho" w:hAnsi="MS Mincho" w:cs="Arial"/>
          <w:lang w:eastAsia="ja-JP"/>
        </w:rPr>
      </w:pPr>
      <w:r>
        <w:rPr>
          <w:rFonts w:ascii="MS Mincho" w:hAnsi="MS Mincho" w:cs="Arial" w:hint="eastAsia"/>
          <w:lang w:eastAsia="ja-JP"/>
        </w:rPr>
        <w:t>旅行している時に、テクノロジーが使えなくてこまったことがありますか。</w:t>
      </w:r>
    </w:p>
    <w:p w14:paraId="078D2EEF" w14:textId="77777777" w:rsidR="005D09E2" w:rsidRPr="005D09E2" w:rsidRDefault="005D09E2" w:rsidP="005D09E2">
      <w:pPr>
        <w:numPr>
          <w:ilvl w:val="0"/>
          <w:numId w:val="4"/>
        </w:numPr>
        <w:suppressAutoHyphens/>
        <w:spacing w:after="0" w:line="240" w:lineRule="auto"/>
        <w:ind w:right="-45"/>
        <w:jc w:val="both"/>
        <w:rPr>
          <w:rFonts w:ascii="MS Mincho" w:hAnsi="MS Mincho" w:cs="Arial" w:hint="eastAsia"/>
          <w:lang w:eastAsia="ja-JP"/>
        </w:rPr>
      </w:pPr>
      <w:r w:rsidRPr="005D09E2">
        <w:rPr>
          <w:rFonts w:ascii="MS Mincho" w:hAnsi="MS Mincho" w:cs="MS Mincho" w:hint="eastAsia"/>
          <w:lang w:val="en-US" w:eastAsia="ja-JP"/>
        </w:rPr>
        <w:t>日本でれきしのある所はどこでしょうか。</w:t>
      </w:r>
    </w:p>
    <w:p w14:paraId="2F75A496" w14:textId="06687D60" w:rsidR="005D09E2" w:rsidRPr="005D09E2" w:rsidRDefault="005D09E2" w:rsidP="005D09E2">
      <w:pPr>
        <w:numPr>
          <w:ilvl w:val="0"/>
          <w:numId w:val="4"/>
        </w:numPr>
        <w:suppressAutoHyphens/>
        <w:spacing w:after="0" w:line="240" w:lineRule="auto"/>
        <w:ind w:right="-45"/>
        <w:jc w:val="both"/>
        <w:rPr>
          <w:rFonts w:ascii="MS Mincho" w:hAnsi="MS Mincho" w:cs="Arial"/>
          <w:lang w:eastAsia="ja-JP"/>
        </w:rPr>
      </w:pPr>
      <w:r w:rsidRPr="005D09E2">
        <w:rPr>
          <w:rFonts w:ascii="MS Mincho" w:hAnsi="MS Mincho" w:cs="MS Mincho" w:hint="eastAsia"/>
          <w:lang w:val="en-US" w:eastAsia="ja-JP"/>
        </w:rPr>
        <w:t>日本の</w:t>
      </w:r>
      <w:r w:rsidRPr="005D09E2">
        <w:rPr>
          <w:rFonts w:ascii="MS Mincho" w:hAnsi="MS Mincho" w:cs="MS Mincho"/>
          <w:lang w:val="en-US" w:eastAsia="ja-JP"/>
        </w:rPr>
        <w:t>どこで</w:t>
      </w:r>
      <w:r w:rsidRPr="005D09E2">
        <w:rPr>
          <w:rFonts w:ascii="MS Mincho" w:hAnsi="MS Mincho" w:cs="MS Mincho" w:hint="eastAsia"/>
          <w:lang w:val="en-US" w:eastAsia="ja-JP"/>
        </w:rPr>
        <w:t>新しい</w:t>
      </w:r>
      <w:r w:rsidRPr="005D09E2">
        <w:rPr>
          <w:rFonts w:ascii="MS Mincho" w:hAnsi="MS Mincho" w:cs="MS Mincho"/>
          <w:lang w:val="en-US" w:eastAsia="ja-JP"/>
        </w:rPr>
        <w:ruby>
          <w:rubyPr>
            <w:rubyAlign w:val="distributeSpace"/>
            <w:hps w:val="12"/>
            <w:hpsRaise w:val="22"/>
            <w:hpsBaseText w:val="22"/>
            <w:lid w:val="ja-JP"/>
          </w:rubyPr>
          <w:rt>
            <w:r w:rsidR="005D09E2" w:rsidRPr="005D09E2">
              <w:rPr>
                <w:rFonts w:ascii="MS Mincho" w:hAnsi="MS Mincho" w:cs="MS Mincho" w:hint="eastAsia"/>
                <w:lang w:val="en-US" w:eastAsia="ja-JP"/>
              </w:rPr>
              <w:t>ぶんか</w:t>
            </w:r>
          </w:rt>
          <w:rubyBase>
            <w:r w:rsidR="005D09E2" w:rsidRPr="005D09E2">
              <w:rPr>
                <w:rFonts w:ascii="MS Mincho" w:hAnsi="MS Mincho" w:cs="MS Mincho" w:hint="eastAsia"/>
                <w:lang w:val="en-US" w:eastAsia="ja-JP"/>
              </w:rPr>
              <w:t>文化</w:t>
            </w:r>
          </w:rubyBase>
        </w:ruby>
      </w:r>
      <w:r w:rsidRPr="005D09E2">
        <w:rPr>
          <w:rFonts w:ascii="MS Mincho" w:hAnsi="MS Mincho" w:cs="MS Mincho"/>
          <w:lang w:val="en-US" w:eastAsia="ja-JP"/>
        </w:rPr>
        <w:t>が見られると思います</w:t>
      </w:r>
      <w:r w:rsidRPr="005D09E2">
        <w:rPr>
          <w:rFonts w:ascii="MS Mincho" w:hAnsi="MS Mincho" w:cs="MS Mincho" w:hint="eastAsia"/>
          <w:lang w:val="en-US" w:eastAsia="ja-JP"/>
        </w:rPr>
        <w:t>か。</w:t>
      </w:r>
      <w:r>
        <w:rPr>
          <w:rFonts w:ascii="MS Mincho" w:hAnsi="MS Mincho" w:cs="MS Mincho" w:hint="eastAsia"/>
          <w:lang w:val="en-US" w:eastAsia="ja-JP"/>
        </w:rPr>
        <w:t>どんなものがありますか。</w:t>
      </w:r>
    </w:p>
    <w:p w14:paraId="6E18D98D" w14:textId="0FEB2D0D" w:rsidR="005D09E2" w:rsidRPr="008F0CFB" w:rsidRDefault="005D09E2" w:rsidP="005D09E2">
      <w:pPr>
        <w:numPr>
          <w:ilvl w:val="0"/>
          <w:numId w:val="4"/>
        </w:numPr>
        <w:suppressAutoHyphens/>
        <w:spacing w:after="0" w:line="240" w:lineRule="auto"/>
        <w:ind w:right="-45"/>
        <w:jc w:val="both"/>
        <w:rPr>
          <w:rFonts w:ascii="MS Mincho" w:hAnsi="MS Mincho" w:cs="Arial" w:hint="eastAsia"/>
          <w:lang w:eastAsia="ja-JP"/>
        </w:rPr>
      </w:pPr>
      <w:r>
        <w:rPr>
          <w:rFonts w:ascii="MS Mincho" w:hAnsi="MS Mincho" w:cs="MS Mincho" w:hint="eastAsia"/>
          <w:lang w:val="en-US" w:eastAsia="ja-JP"/>
        </w:rPr>
        <w:t>日本</w:t>
      </w:r>
      <w:r w:rsidR="008F0CFB">
        <w:rPr>
          <w:rFonts w:ascii="MS Mincho" w:hAnsi="MS Mincho" w:cs="MS Mincho" w:hint="eastAsia"/>
          <w:lang w:val="en-US" w:eastAsia="ja-JP"/>
        </w:rPr>
        <w:t>の</w:t>
      </w:r>
      <w:r>
        <w:rPr>
          <w:rFonts w:ascii="MS Mincho" w:hAnsi="MS Mincho" w:cs="MS Mincho" w:hint="eastAsia"/>
          <w:lang w:val="en-US" w:eastAsia="ja-JP"/>
        </w:rPr>
        <w:t>新しい</w:t>
      </w:r>
      <w:r w:rsidR="008F0CFB">
        <w:rPr>
          <w:rFonts w:ascii="MS Mincho" w:hAnsi="MS Mincho" w:cs="MS Mincho"/>
          <w:lang w:val="en-US" w:eastAsia="ja-JP"/>
        </w:rPr>
        <w:fldChar w:fldCharType="begin"/>
      </w:r>
      <w:r w:rsidR="008F0CFB">
        <w:rPr>
          <w:rFonts w:ascii="MS Mincho" w:hAnsi="MS Mincho" w:cs="MS Mincho"/>
          <w:lang w:val="en-US" w:eastAsia="ja-JP"/>
        </w:rPr>
        <w:instrText xml:space="preserve"> </w:instrText>
      </w:r>
      <w:r w:rsidR="008F0CFB">
        <w:rPr>
          <w:rFonts w:ascii="MS Mincho" w:hAnsi="MS Mincho" w:cs="MS Mincho" w:hint="eastAsia"/>
          <w:lang w:val="en-US" w:eastAsia="ja-JP"/>
        </w:rPr>
        <w:instrText>eq \* jc2 \* "Font:</w:instrText>
      </w:r>
      <w:r w:rsidR="008F0CFB">
        <w:rPr>
          <w:rFonts w:ascii="MS Mincho" w:hAnsi="MS Mincho" w:cs="MS Mincho" w:hint="eastAsia"/>
          <w:lang w:val="en-US" w:eastAsia="ja-JP"/>
        </w:rPr>
        <w:instrText>ＭＳ</w:instrText>
      </w:r>
      <w:r w:rsidR="008F0CFB">
        <w:rPr>
          <w:rFonts w:ascii="MS Mincho" w:hAnsi="MS Mincho" w:cs="MS Mincho" w:hint="eastAsia"/>
          <w:lang w:val="en-US" w:eastAsia="ja-JP"/>
        </w:rPr>
        <w:instrText xml:space="preserve"> </w:instrText>
      </w:r>
      <w:r w:rsidR="008F0CFB">
        <w:rPr>
          <w:rFonts w:ascii="MS Mincho" w:hAnsi="MS Mincho" w:cs="MS Mincho" w:hint="eastAsia"/>
          <w:lang w:val="en-US" w:eastAsia="ja-JP"/>
        </w:rPr>
        <w:instrText>明朝</w:instrText>
      </w:r>
      <w:r w:rsidR="008F0CFB">
        <w:rPr>
          <w:rFonts w:ascii="MS Mincho" w:hAnsi="MS Mincho" w:cs="MS Mincho" w:hint="eastAsia"/>
          <w:lang w:val="en-US" w:eastAsia="ja-JP"/>
        </w:rPr>
        <w:instrText>" \* hps11 \o\ad(\s\up 10(</w:instrText>
      </w:r>
      <w:r w:rsidR="008F0CFB" w:rsidRPr="008F0CFB">
        <w:rPr>
          <w:rFonts w:ascii="ＭＳ 明朝" w:eastAsia="ＭＳ 明朝" w:hAnsi="MS Mincho" w:cs="MS Mincho" w:hint="eastAsia"/>
          <w:sz w:val="11"/>
          <w:lang w:val="en-US" w:eastAsia="ja-JP"/>
        </w:rPr>
        <w:instrText>かんこうち</w:instrText>
      </w:r>
      <w:r w:rsidR="008F0CFB">
        <w:rPr>
          <w:rFonts w:ascii="MS Mincho" w:hAnsi="MS Mincho" w:cs="MS Mincho" w:hint="eastAsia"/>
          <w:lang w:val="en-US" w:eastAsia="ja-JP"/>
        </w:rPr>
        <w:instrText>),</w:instrText>
      </w:r>
      <w:r w:rsidR="008F0CFB">
        <w:rPr>
          <w:rFonts w:ascii="MS Mincho" w:hAnsi="MS Mincho" w:cs="MS Mincho" w:hint="eastAsia"/>
          <w:lang w:val="en-US" w:eastAsia="ja-JP"/>
        </w:rPr>
        <w:instrText>観光地</w:instrText>
      </w:r>
      <w:r w:rsidR="008F0CFB">
        <w:rPr>
          <w:rFonts w:ascii="MS Mincho" w:hAnsi="MS Mincho" w:cs="MS Mincho" w:hint="eastAsia"/>
          <w:lang w:val="en-US" w:eastAsia="ja-JP"/>
        </w:rPr>
        <w:instrText>)</w:instrText>
      </w:r>
      <w:r w:rsidR="008F0CFB">
        <w:rPr>
          <w:rFonts w:ascii="MS Mincho" w:hAnsi="MS Mincho" w:cs="MS Mincho"/>
          <w:lang w:val="en-US" w:eastAsia="ja-JP"/>
        </w:rPr>
        <w:fldChar w:fldCharType="end"/>
      </w:r>
      <w:r w:rsidR="008F0CFB">
        <w:rPr>
          <w:rFonts w:ascii="MS Mincho" w:hAnsi="MS Mincho" w:cs="MS Mincho" w:hint="eastAsia"/>
          <w:lang w:val="en-US" w:eastAsia="ja-JP"/>
        </w:rPr>
        <w:t>には、たとえばどんな所がありますか。どうして人気があるんでしょうか。</w:t>
      </w:r>
    </w:p>
    <w:p w14:paraId="192B4F06" w14:textId="69467454" w:rsidR="008F0CFB" w:rsidRPr="008F0CFB" w:rsidRDefault="008F0CFB" w:rsidP="005D09E2">
      <w:pPr>
        <w:numPr>
          <w:ilvl w:val="0"/>
          <w:numId w:val="4"/>
        </w:numPr>
        <w:suppressAutoHyphens/>
        <w:spacing w:after="0" w:line="240" w:lineRule="auto"/>
        <w:ind w:right="-45"/>
        <w:jc w:val="both"/>
        <w:rPr>
          <w:rFonts w:ascii="MS Mincho" w:hAnsi="MS Mincho" w:cs="Arial" w:hint="eastAsia"/>
          <w:lang w:eastAsia="ja-JP"/>
        </w:rPr>
      </w:pPr>
      <w:r>
        <w:rPr>
          <w:rFonts w:ascii="MS Mincho" w:hAnsi="MS Mincho" w:cs="MS Mincho" w:hint="eastAsia"/>
          <w:lang w:val="en-US" w:eastAsia="ja-JP"/>
        </w:rPr>
        <w:t>今、わかいオーストラリア人がたくさん日本をおとずれています。どうして人気があるんでしょうね。</w:t>
      </w:r>
    </w:p>
    <w:p w14:paraId="2442F33B" w14:textId="3779DAD4" w:rsidR="008F0CFB" w:rsidRPr="008F0CFB" w:rsidRDefault="008F0CFB" w:rsidP="008F0CFB">
      <w:pPr>
        <w:numPr>
          <w:ilvl w:val="0"/>
          <w:numId w:val="4"/>
        </w:numPr>
        <w:suppressAutoHyphens/>
        <w:spacing w:after="0" w:line="240" w:lineRule="auto"/>
        <w:ind w:right="-45"/>
        <w:rPr>
          <w:rFonts w:cs="MS Mincho"/>
          <w:lang w:eastAsia="ja-JP"/>
        </w:rPr>
      </w:pPr>
      <w:r w:rsidRPr="008F0CFB">
        <w:rPr>
          <w:rFonts w:ascii="MS Mincho" w:hAnsi="MS Mincho" w:cs="MS Mincho" w:hint="eastAsia"/>
          <w:lang w:val="en-US" w:eastAsia="ja-JP"/>
        </w:rPr>
        <w:t>海外旅行に行く</w:t>
      </w:r>
      <w:r w:rsidRPr="008F0CFB">
        <w:rPr>
          <w:rFonts w:ascii="MS Mincho" w:hAnsi="MS Mincho" w:cs="MS Mincho"/>
          <w:lang w:val="en-US" w:eastAsia="ja-JP"/>
        </w:rPr>
        <w:t>高校</w:t>
      </w:r>
      <w:r w:rsidRPr="008F0CFB">
        <w:rPr>
          <w:rFonts w:ascii="MS Mincho" w:hAnsi="MS Mincho" w:cs="MS Mincho" w:hint="eastAsia"/>
          <w:lang w:val="en-US" w:eastAsia="ja-JP"/>
        </w:rPr>
        <w:t>生</w:t>
      </w:r>
      <w:r w:rsidRPr="008F0CFB">
        <w:rPr>
          <w:rFonts w:ascii="MS Mincho" w:hAnsi="MS Mincho" w:cs="MS Mincho"/>
          <w:lang w:val="en-US" w:eastAsia="ja-JP"/>
        </w:rPr>
        <w:t>や大学生</w:t>
      </w:r>
      <w:r w:rsidRPr="008F0CFB">
        <w:rPr>
          <w:rFonts w:ascii="MS Mincho" w:hAnsi="MS Mincho" w:cs="MS Mincho" w:hint="eastAsia"/>
          <w:lang w:val="en-US" w:eastAsia="ja-JP"/>
        </w:rPr>
        <w:t>が多くなりましたが、なぜだと思いますか。</w:t>
      </w:r>
    </w:p>
    <w:p w14:paraId="3F0E5796" w14:textId="287EAE5F" w:rsidR="008F0CFB" w:rsidRPr="008F0CFB" w:rsidRDefault="008F0CFB" w:rsidP="005D09E2">
      <w:pPr>
        <w:numPr>
          <w:ilvl w:val="0"/>
          <w:numId w:val="4"/>
        </w:numPr>
        <w:suppressAutoHyphens/>
        <w:spacing w:after="0" w:line="240" w:lineRule="auto"/>
        <w:ind w:right="-45"/>
        <w:jc w:val="both"/>
        <w:rPr>
          <w:rFonts w:ascii="MS Mincho" w:hAnsi="MS Mincho" w:cs="Arial" w:hint="eastAsia"/>
          <w:lang w:eastAsia="ja-JP"/>
        </w:rPr>
      </w:pPr>
      <w:r w:rsidRPr="008F0CFB">
        <w:rPr>
          <w:rFonts w:ascii="MS Mincho" w:hAnsi="MS Mincho" w:cs="MS Mincho" w:hint="eastAsia"/>
          <w:lang w:eastAsia="ja-JP"/>
        </w:rPr>
        <w:t>旅行のけいけんはわかものにひつようだと思いますか。</w:t>
      </w:r>
      <w:r>
        <w:rPr>
          <w:rFonts w:ascii="MS Mincho" w:hAnsi="MS Mincho" w:cs="MS Mincho" w:hint="eastAsia"/>
          <w:lang w:eastAsia="ja-JP"/>
        </w:rPr>
        <w:t>なぜですか。</w:t>
      </w:r>
    </w:p>
    <w:p w14:paraId="0F10A549" w14:textId="01F82A62" w:rsidR="008F0CFB" w:rsidRPr="008F0CFB" w:rsidRDefault="008F0CFB" w:rsidP="005D09E2">
      <w:pPr>
        <w:numPr>
          <w:ilvl w:val="0"/>
          <w:numId w:val="4"/>
        </w:numPr>
        <w:suppressAutoHyphens/>
        <w:spacing w:after="0" w:line="240" w:lineRule="auto"/>
        <w:ind w:right="-45"/>
        <w:jc w:val="both"/>
        <w:rPr>
          <w:rFonts w:ascii="MS Mincho" w:hAnsi="MS Mincho" w:cs="Arial"/>
          <w:lang w:eastAsia="ja-JP"/>
        </w:rPr>
      </w:pPr>
      <w:r w:rsidRPr="008F0CFB">
        <w:rPr>
          <w:rFonts w:ascii="MS Mincho" w:hAnsi="MS Mincho" w:cs="MS Mincho" w:hint="eastAsia"/>
          <w:lang w:eastAsia="ja-JP"/>
        </w:rPr>
        <w:t>わかものは何のために海外旅行に行きたい</w:t>
      </w:r>
      <w:r w:rsidRPr="008F0CFB">
        <w:rPr>
          <w:rFonts w:ascii="MS Mincho" w:hAnsi="MS Mincho" w:cs="MS Mincho" w:hint="eastAsia"/>
          <w:lang w:val="en-US" w:eastAsia="ja-JP"/>
        </w:rPr>
        <w:t>ん</w:t>
      </w:r>
      <w:r w:rsidRPr="008F0CFB">
        <w:rPr>
          <w:rFonts w:ascii="MS Mincho" w:hAnsi="MS Mincho" w:cs="MS Mincho" w:hint="eastAsia"/>
          <w:lang w:eastAsia="ja-JP"/>
        </w:rPr>
        <w:t>でしょうか。</w:t>
      </w:r>
    </w:p>
    <w:p w14:paraId="7762543C" w14:textId="77777777" w:rsidR="005D09E2" w:rsidRDefault="005D09E2" w:rsidP="005D09E2">
      <w:pPr>
        <w:pStyle w:val="ListParagraph"/>
        <w:numPr>
          <w:ilvl w:val="0"/>
          <w:numId w:val="4"/>
        </w:numPr>
        <w:autoSpaceDE w:val="0"/>
        <w:autoSpaceDN w:val="0"/>
        <w:adjustRightInd w:val="0"/>
        <w:rPr>
          <w:rFonts w:ascii="Consolas" w:hAnsi="Consolas" w:cs="Consolas"/>
        </w:rPr>
      </w:pPr>
      <w:r>
        <w:rPr>
          <w:rFonts w:ascii="Consolas" w:hAnsi="Consolas" w:cs="Consolas" w:hint="eastAsia"/>
        </w:rPr>
        <w:t>「</w:t>
      </w:r>
      <w:proofErr w:type="spellStart"/>
      <w:r>
        <w:rPr>
          <w:rFonts w:ascii="Consolas" w:hAnsi="Consolas" w:cs="Consolas" w:hint="eastAsia"/>
        </w:rPr>
        <w:t>外国語をならうためには、半年ぐらいはその国に住んだほうがいい」と、よく言いますね。あなたは、それについてどう思いますか</w:t>
      </w:r>
      <w:proofErr w:type="spellEnd"/>
      <w:r>
        <w:rPr>
          <w:rFonts w:ascii="Consolas" w:hAnsi="Consolas" w:cs="Consolas" w:hint="eastAsia"/>
        </w:rPr>
        <w:t>。</w:t>
      </w:r>
    </w:p>
    <w:p w14:paraId="12466E12" w14:textId="77777777" w:rsidR="005D09E2" w:rsidRPr="00113A07" w:rsidRDefault="005D09E2" w:rsidP="005D09E2">
      <w:pPr>
        <w:pStyle w:val="ListParagraph"/>
        <w:numPr>
          <w:ilvl w:val="0"/>
          <w:numId w:val="4"/>
        </w:numPr>
        <w:autoSpaceDE w:val="0"/>
        <w:autoSpaceDN w:val="0"/>
        <w:adjustRightInd w:val="0"/>
        <w:rPr>
          <w:rFonts w:ascii="Consolas" w:hAnsi="Consolas" w:cs="Consolas"/>
        </w:rPr>
      </w:pPr>
      <w:r>
        <w:rPr>
          <w:rFonts w:ascii="Consolas" w:hAnsi="Consolas" w:cs="Consolas" w:hint="eastAsia"/>
        </w:rPr>
        <w:t>日本とオーストラリアはぶんかがちがいますね。ぶんかのちがいがあると、</w:t>
      </w:r>
      <w:r w:rsidRPr="00113A07">
        <w:rPr>
          <w:rFonts w:ascii="Consolas" w:hAnsi="Consolas" w:cs="Consolas" w:hint="eastAsia"/>
          <w:u w:val="single"/>
        </w:rPr>
        <w:t>ごかい</w:t>
      </w:r>
      <w:r>
        <w:rPr>
          <w:rFonts w:ascii="Consolas" w:hAnsi="Consolas" w:cs="Consolas" w:hint="eastAsia"/>
        </w:rPr>
        <w:t>が生まれると思いますか。日本人と会った時に、</w:t>
      </w:r>
      <w:r w:rsidRPr="00113A07">
        <w:rPr>
          <w:rFonts w:ascii="Consolas" w:hAnsi="Consolas" w:cs="Consolas" w:hint="eastAsia"/>
          <w:u w:val="single"/>
        </w:rPr>
        <w:t>ごかい</w:t>
      </w:r>
      <w:r>
        <w:rPr>
          <w:rFonts w:ascii="Consolas" w:hAnsi="Consolas" w:cs="Consolas" w:hint="eastAsia"/>
        </w:rPr>
        <w:t>をしたけいけんがありますか。日本人があなたを</w:t>
      </w:r>
      <w:r w:rsidRPr="00113A07">
        <w:rPr>
          <w:rFonts w:ascii="Consolas" w:hAnsi="Consolas" w:cs="Consolas" w:hint="eastAsia"/>
          <w:u w:val="single"/>
        </w:rPr>
        <w:t>ごかい</w:t>
      </w:r>
      <w:r>
        <w:rPr>
          <w:rFonts w:ascii="Consolas" w:hAnsi="Consolas" w:cs="Consolas" w:hint="eastAsia"/>
        </w:rPr>
        <w:t>したことがありますか。</w:t>
      </w:r>
      <w:r>
        <w:rPr>
          <w:rFonts w:ascii="Consolas" w:hAnsi="Consolas" w:cs="Consolas"/>
          <w:lang w:val="en-US"/>
        </w:rPr>
        <w:t xml:space="preserve">       </w:t>
      </w:r>
      <w:proofErr w:type="spellStart"/>
      <w:r w:rsidRPr="00113A07">
        <w:rPr>
          <w:rFonts w:ascii="Times New Roman" w:hAnsi="Times New Roman" w:cs="Times New Roman"/>
          <w:sz w:val="18"/>
          <w:szCs w:val="18"/>
        </w:rPr>
        <w:t>ごかい</w:t>
      </w:r>
      <w:proofErr w:type="spellEnd"/>
      <w:r>
        <w:rPr>
          <w:rFonts w:ascii="Times New Roman" w:hAnsi="Times New Roman" w:cs="Times New Roman" w:hint="eastAsia"/>
          <w:sz w:val="18"/>
          <w:szCs w:val="18"/>
          <w:lang w:eastAsia="ja-JP"/>
        </w:rPr>
        <w:t>（誤解）</w:t>
      </w:r>
      <w:r w:rsidRPr="00113A07">
        <w:rPr>
          <w:rFonts w:ascii="Times New Roman" w:hAnsi="Times New Roman" w:cs="Times New Roman"/>
          <w:sz w:val="18"/>
          <w:szCs w:val="18"/>
        </w:rPr>
        <w:t>＝</w:t>
      </w:r>
      <w:proofErr w:type="spellStart"/>
      <w:r w:rsidRPr="00113A07">
        <w:rPr>
          <w:rFonts w:ascii="Times New Roman" w:hAnsi="Times New Roman" w:cs="Times New Roman"/>
          <w:sz w:val="18"/>
          <w:szCs w:val="18"/>
          <w:lang w:val="en-US"/>
        </w:rPr>
        <w:t>missunderstanding</w:t>
      </w:r>
      <w:proofErr w:type="spellEnd"/>
    </w:p>
    <w:p w14:paraId="439D2EC3" w14:textId="77777777" w:rsidR="005D09E2" w:rsidRDefault="005D09E2" w:rsidP="008F0CFB">
      <w:pPr>
        <w:pStyle w:val="ListParagraph"/>
        <w:autoSpaceDE w:val="0"/>
        <w:autoSpaceDN w:val="0"/>
        <w:adjustRightInd w:val="0"/>
        <w:ind w:left="480"/>
        <w:rPr>
          <w:rFonts w:ascii="Consolas" w:hAnsi="Consolas" w:cs="Consolas"/>
        </w:rPr>
      </w:pPr>
    </w:p>
    <w:p w14:paraId="2C18A5C5" w14:textId="77777777" w:rsidR="005D09E2" w:rsidRDefault="005D09E2" w:rsidP="005D09E2">
      <w:pPr>
        <w:pStyle w:val="ListParagraph"/>
        <w:autoSpaceDE w:val="0"/>
        <w:autoSpaceDN w:val="0"/>
        <w:adjustRightInd w:val="0"/>
        <w:ind w:left="480"/>
        <w:rPr>
          <w:rFonts w:ascii="Consolas" w:hAnsi="Consolas" w:cs="Consolas"/>
        </w:rPr>
      </w:pPr>
    </w:p>
    <w:p w14:paraId="119BEEB6" w14:textId="3A9FB2DC" w:rsidR="006B42B7" w:rsidRDefault="0032015D" w:rsidP="006B42B7">
      <w:pPr>
        <w:pStyle w:val="Heading2"/>
      </w:pPr>
      <w:bookmarkStart w:id="4" w:name="_Toc386708849"/>
      <w:r>
        <w:lastRenderedPageBreak/>
        <w:t>Unit 4</w:t>
      </w:r>
      <w:r w:rsidR="006B42B7">
        <w:t xml:space="preserve"> description</w:t>
      </w:r>
      <w:bookmarkEnd w:id="4"/>
    </w:p>
    <w:p w14:paraId="1B9D685B" w14:textId="77777777" w:rsidR="0032015D" w:rsidRPr="00F42A24" w:rsidRDefault="0032015D" w:rsidP="0032015D">
      <w:pPr>
        <w:pStyle w:val="Paragraph"/>
        <w:rPr>
          <w:lang w:eastAsia="ja-JP"/>
        </w:rPr>
      </w:pPr>
      <w:bookmarkStart w:id="5" w:name="OLE_LINK8"/>
      <w:r w:rsidRPr="00F42A24">
        <w:t xml:space="preserve">The focus for this unit is </w:t>
      </w:r>
      <w:r w:rsidRPr="00B32ED0">
        <w:rPr>
          <w:rFonts w:ascii="MS Mincho" w:eastAsia="MS Mincho" w:hAnsi="MS Mincho" w:cs="MS Gothic" w:hint="eastAsia"/>
          <w:b/>
          <w:lang w:eastAsia="ja-JP"/>
        </w:rPr>
        <w:t>かこと</w:t>
      </w:r>
      <w:r w:rsidRPr="00B32ED0">
        <w:rPr>
          <w:rFonts w:ascii="MS Mincho" w:eastAsia="MS Mincho" w:hAnsi="MS Mincho"/>
          <w:b/>
          <w:lang w:eastAsia="ja-JP"/>
        </w:rPr>
        <w:ruby>
          <w:rubyPr>
            <w:rubyAlign w:val="distributeSpace"/>
            <w:hps w:val="10"/>
            <w:hpsRaise w:val="18"/>
            <w:hpsBaseText w:val="22"/>
            <w:lid w:val="ja-JP"/>
          </w:rubyPr>
          <w:rt>
            <w:r w:rsidR="0032015D" w:rsidRPr="00B32ED0">
              <w:rPr>
                <w:rFonts w:ascii="MS Mincho" w:eastAsia="MS Mincho" w:hAnsi="MS Mincho" w:cs="MS Gothic" w:hint="eastAsia"/>
                <w:b/>
                <w:lang w:eastAsia="ja-JP"/>
              </w:rPr>
              <w:t>みらい</w:t>
            </w:r>
          </w:rt>
          <w:rubyBase>
            <w:r w:rsidR="0032015D" w:rsidRPr="00B32ED0">
              <w:rPr>
                <w:rFonts w:ascii="MS Mincho" w:eastAsia="MS Mincho" w:hAnsi="MS Mincho" w:cs="MS Gothic" w:hint="eastAsia"/>
                <w:b/>
                <w:lang w:eastAsia="ja-JP"/>
              </w:rPr>
              <w:t>未来</w:t>
            </w:r>
          </w:rubyBase>
        </w:ruby>
      </w:r>
      <w:r w:rsidRPr="00F42A24">
        <w:rPr>
          <w:b/>
          <w:lang w:eastAsia="ja-JP"/>
        </w:rPr>
        <w:t xml:space="preserve"> </w:t>
      </w:r>
      <w:r w:rsidRPr="00F42A24">
        <w:rPr>
          <w:rFonts w:eastAsia="Arial Unicode MS"/>
        </w:rPr>
        <w:t>(</w:t>
      </w:r>
      <w:r w:rsidRPr="00CC2401">
        <w:rPr>
          <w:rFonts w:eastAsia="Arial Unicode MS"/>
          <w:b/>
        </w:rPr>
        <w:t>R</w:t>
      </w:r>
      <w:r w:rsidRPr="00F42A24">
        <w:rPr>
          <w:rFonts w:eastAsia="Arial Unicode MS"/>
          <w:b/>
        </w:rPr>
        <w:t>eflections and horizons</w:t>
      </w:r>
      <w:r w:rsidRPr="00F42A24">
        <w:rPr>
          <w:rFonts w:eastAsia="Arial Unicode MS"/>
        </w:rPr>
        <w:t xml:space="preserve">). </w:t>
      </w:r>
      <w:bookmarkEnd w:id="5"/>
      <w:r w:rsidRPr="00F42A24">
        <w:t>Students consolidate their skills, knowledge and understandings through the study of the unit content.</w:t>
      </w:r>
      <w:r>
        <w:t xml:space="preserve"> </w:t>
      </w:r>
      <w:r w:rsidRPr="00F42A24">
        <w:t>They extend and refine their communication skills in Japanese and gain a broader and deeper understanding of the language and culture.</w:t>
      </w:r>
    </w:p>
    <w:p w14:paraId="6AFF74AF" w14:textId="77777777" w:rsidR="006B42B7" w:rsidRDefault="006B42B7" w:rsidP="006B42B7">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14:paraId="71D03C91"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652C42A7" w14:textId="77777777" w:rsidR="006B42B7" w:rsidRDefault="006B42B7">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6E05DBDA" w14:textId="77777777" w:rsidR="006B42B7" w:rsidRDefault="006B42B7">
            <w:pPr>
              <w:spacing w:before="120"/>
              <w:jc w:val="center"/>
              <w:rPr>
                <w:b/>
                <w:color w:val="FFFFFF" w:themeColor="background1"/>
                <w:sz w:val="20"/>
                <w:szCs w:val="20"/>
              </w:rPr>
            </w:pPr>
            <w:r>
              <w:rPr>
                <w:b/>
                <w:color w:val="FFFFFF" w:themeColor="background1"/>
                <w:sz w:val="20"/>
                <w:szCs w:val="20"/>
              </w:rPr>
              <w:t>Topics</w:t>
            </w:r>
          </w:p>
        </w:tc>
      </w:tr>
      <w:tr w:rsidR="006B42B7" w14:paraId="744091AA" w14:textId="77777777" w:rsidTr="006B42B7">
        <w:tc>
          <w:tcPr>
            <w:tcW w:w="427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5CB088FA" w14:textId="77777777" w:rsidR="006B42B7" w:rsidRDefault="006B42B7">
            <w:pPr>
              <w:spacing w:before="40" w:after="40"/>
              <w:rPr>
                <w:rFonts w:eastAsia="Times New Roman" w:cs="Calibri"/>
                <w:b/>
                <w:sz w:val="20"/>
                <w:szCs w:val="20"/>
              </w:rPr>
            </w:pPr>
            <w:r>
              <w:rPr>
                <w:rFonts w:eastAsia="Times New Roman" w:cs="Calibri"/>
                <w:b/>
                <w:sz w:val="20"/>
                <w:szCs w:val="20"/>
              </w:rPr>
              <w:t>The individual</w:t>
            </w:r>
          </w:p>
          <w:p w14:paraId="7B83B3DC" w14:textId="77777777" w:rsidR="006B42B7" w:rsidRDefault="006B42B7">
            <w:pPr>
              <w:spacing w:before="40" w:after="40"/>
              <w:rPr>
                <w:sz w:val="20"/>
                <w:szCs w:val="20"/>
              </w:rPr>
            </w:pPr>
            <w:r>
              <w:rPr>
                <w:rFonts w:eastAsia="Times New Roman" w:cs="Calibri"/>
                <w:sz w:val="20"/>
                <w:szCs w:val="20"/>
              </w:rPr>
              <w:t>Students explore aspects of their personal world, aspirations, values, opinions, ideas, and relationships with others. They also study topics from the perspectives of other people.</w:t>
            </w:r>
          </w:p>
        </w:tc>
        <w:tc>
          <w:tcPr>
            <w:tcW w:w="463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773D420F" w14:textId="77777777" w:rsidR="0032015D" w:rsidRPr="00B32ED0" w:rsidRDefault="0032015D" w:rsidP="0032015D">
            <w:pPr>
              <w:tabs>
                <w:tab w:val="left" w:pos="-851"/>
              </w:tabs>
              <w:jc w:val="both"/>
              <w:rPr>
                <w:rFonts w:ascii="MS Mincho" w:eastAsia="MS Mincho" w:hAnsi="MS Mincho" w:cs="Calibri"/>
                <w:b/>
                <w:strike/>
                <w:sz w:val="20"/>
                <w:szCs w:val="20"/>
              </w:rPr>
            </w:pPr>
            <w:r w:rsidRPr="00D15052">
              <w:rPr>
                <w:rFonts w:eastAsia="MS Mincho" w:cs="Calibri"/>
                <w:b/>
                <w:sz w:val="20"/>
                <w:szCs w:val="20"/>
              </w:rPr>
              <w:t>This year and beyond</w:t>
            </w:r>
            <w:r w:rsidRPr="00106A42">
              <w:rPr>
                <w:rFonts w:ascii="MS Mincho" w:eastAsia="MS Mincho" w:hAnsi="MS Mincho" w:cs="Times New Roman"/>
                <w:b/>
                <w:lang w:eastAsia="ja-JP"/>
              </w:rPr>
              <w:ruby>
                <w:rubyPr>
                  <w:rubyAlign w:val="distributeSpace"/>
                  <w:hps w:val="11"/>
                  <w:hpsRaise w:val="20"/>
                  <w:hpsBaseText w:val="22"/>
                  <w:lid w:val="ja-JP"/>
                </w:rubyPr>
                <w:rt>
                  <w:r w:rsidR="0032015D" w:rsidRPr="00106A42">
                    <w:rPr>
                      <w:rFonts w:ascii="MS Mincho" w:eastAsia="MS Mincho" w:hAnsi="MS Mincho" w:cs="Times New Roman"/>
                      <w:b/>
                      <w:sz w:val="11"/>
                      <w:lang w:eastAsia="ja-JP"/>
                    </w:rPr>
                    <w:t>ことし</w:t>
                  </w:r>
                </w:rt>
                <w:rubyBase>
                  <w:r w:rsidR="0032015D" w:rsidRPr="00106A42">
                    <w:rPr>
                      <w:rFonts w:ascii="MS Mincho" w:eastAsia="MS Mincho" w:hAnsi="MS Mincho" w:cs="Times New Roman"/>
                      <w:b/>
                      <w:lang w:eastAsia="ja-JP"/>
                    </w:rPr>
                    <w:t>今年</w:t>
                  </w:r>
                </w:rubyBase>
              </w:ruby>
            </w:r>
            <w:r w:rsidRPr="00106A42">
              <w:rPr>
                <w:rFonts w:ascii="MS Mincho" w:eastAsia="MS Mincho" w:hAnsi="MS Mincho" w:cs="Times New Roman" w:hint="eastAsia"/>
                <w:b/>
                <w:lang w:eastAsia="ja-JP"/>
              </w:rPr>
              <w:t>と</w:t>
            </w:r>
            <w:r w:rsidRPr="00106A42">
              <w:rPr>
                <w:rFonts w:ascii="MS Mincho" w:eastAsia="MS Mincho" w:hAnsi="MS Mincho" w:cs="Times New Roman"/>
                <w:b/>
                <w:lang w:eastAsia="ja-JP"/>
              </w:rPr>
              <w:ruby>
                <w:rubyPr>
                  <w:rubyAlign w:val="distributeSpace"/>
                  <w:hps w:val="12"/>
                  <w:hpsRaise w:val="20"/>
                  <w:hpsBaseText w:val="22"/>
                  <w:lid w:val="ja-JP"/>
                </w:rubyPr>
                <w:rt>
                  <w:r w:rsidR="0032015D" w:rsidRPr="00106A42">
                    <w:rPr>
                      <w:rFonts w:ascii="MS Mincho" w:eastAsia="MS Mincho" w:hAnsi="MS Mincho" w:cs="Times New Roman"/>
                      <w:b/>
                      <w:sz w:val="12"/>
                      <w:lang w:eastAsia="ja-JP"/>
                    </w:rPr>
                    <w:t>しょうらい</w:t>
                  </w:r>
                </w:rt>
                <w:rubyBase>
                  <w:r w:rsidR="0032015D" w:rsidRPr="00106A42">
                    <w:rPr>
                      <w:rFonts w:ascii="MS Mincho" w:eastAsia="MS Mincho" w:hAnsi="MS Mincho" w:cs="Times New Roman"/>
                      <w:b/>
                      <w:lang w:eastAsia="ja-JP"/>
                    </w:rPr>
                    <w:t>将来</w:t>
                  </w:r>
                </w:rubyBase>
              </w:ruby>
            </w:r>
          </w:p>
          <w:p w14:paraId="1111D5B7" w14:textId="041C2AF8" w:rsidR="006B42B7" w:rsidRDefault="0032015D" w:rsidP="0032015D">
            <w:pPr>
              <w:spacing w:before="40" w:after="40"/>
              <w:rPr>
                <w:sz w:val="20"/>
                <w:szCs w:val="20"/>
              </w:rPr>
            </w:pPr>
            <w:r w:rsidRPr="00D15052">
              <w:rPr>
                <w:rFonts w:eastAsia="MS Mincho" w:cs="Calibri"/>
                <w:sz w:val="20"/>
                <w:szCs w:val="20"/>
              </w:rPr>
              <w:t>Students reflect on significant events of the year and school life: school balls, graduation, obtaining a driver’s license and their future plans.</w:t>
            </w:r>
          </w:p>
        </w:tc>
      </w:tr>
    </w:tbl>
    <w:p w14:paraId="1AAECAA0" w14:textId="77777777" w:rsidR="00160A15" w:rsidRDefault="00160A15" w:rsidP="00160A15">
      <w:pPr>
        <w:pStyle w:val="ListParagraph"/>
        <w:autoSpaceDE w:val="0"/>
        <w:autoSpaceDN w:val="0"/>
        <w:adjustRightInd w:val="0"/>
        <w:ind w:left="480"/>
        <w:rPr>
          <w:rFonts w:ascii="Consolas" w:hAnsi="Consolas" w:cs="Consolas"/>
        </w:rPr>
      </w:pPr>
    </w:p>
    <w:p w14:paraId="3EA0246E" w14:textId="77777777" w:rsidR="00160A15" w:rsidRDefault="00160A15" w:rsidP="00160A15">
      <w:pPr>
        <w:pStyle w:val="ListParagraph"/>
        <w:autoSpaceDE w:val="0"/>
        <w:autoSpaceDN w:val="0"/>
        <w:adjustRightInd w:val="0"/>
        <w:ind w:left="480"/>
        <w:rPr>
          <w:rFonts w:ascii="Consolas" w:hAnsi="Consolas" w:cs="Consolas"/>
        </w:rPr>
      </w:pPr>
    </w:p>
    <w:p w14:paraId="20A274AB" w14:textId="77777777" w:rsidR="00160A15" w:rsidRDefault="00160A15" w:rsidP="00160A15">
      <w:pPr>
        <w:pStyle w:val="ListParagraph"/>
        <w:autoSpaceDE w:val="0"/>
        <w:autoSpaceDN w:val="0"/>
        <w:adjustRightInd w:val="0"/>
        <w:ind w:left="480"/>
        <w:rPr>
          <w:rFonts w:ascii="Consolas" w:hAnsi="Consolas" w:cs="Consolas"/>
        </w:rPr>
      </w:pPr>
    </w:p>
    <w:p w14:paraId="51DDE2B5" w14:textId="4358DFA9"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12</w:t>
      </w:r>
      <w:r>
        <w:rPr>
          <w:rFonts w:ascii="Consolas" w:hAnsi="Consolas" w:cs="Consolas" w:hint="eastAsia"/>
        </w:rPr>
        <w:t>年生は、</w:t>
      </w:r>
      <w:r>
        <w:rPr>
          <w:rFonts w:ascii="Consolas" w:hAnsi="Consolas" w:cs="Consolas" w:hint="eastAsia"/>
        </w:rPr>
        <w:t>11</w:t>
      </w:r>
      <w:r>
        <w:rPr>
          <w:rFonts w:ascii="Consolas" w:hAnsi="Consolas" w:cs="Consolas" w:hint="eastAsia"/>
        </w:rPr>
        <w:t>年生にくらべてどうですか。</w:t>
      </w:r>
    </w:p>
    <w:p w14:paraId="43893807" w14:textId="32900D0F"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ストレスがありますか。ストレスがある時どうしたらいいと思いますか。</w:t>
      </w:r>
    </w:p>
    <w:p w14:paraId="42976954" w14:textId="2481E143" w:rsidR="00464CEE" w:rsidRPr="00464CEE" w:rsidRDefault="00464CEE" w:rsidP="00464CEE">
      <w:pPr>
        <w:pStyle w:val="ListParagraph"/>
        <w:numPr>
          <w:ilvl w:val="0"/>
          <w:numId w:val="4"/>
        </w:numPr>
        <w:autoSpaceDE w:val="0"/>
        <w:autoSpaceDN w:val="0"/>
        <w:adjustRightInd w:val="0"/>
        <w:rPr>
          <w:rFonts w:ascii="Consolas" w:hAnsi="Consolas" w:cs="Consolas"/>
        </w:rPr>
      </w:pPr>
      <w:r>
        <w:rPr>
          <w:rFonts w:ascii="Consolas" w:hAnsi="Consolas" w:cs="Consolas" w:hint="eastAsia"/>
        </w:rPr>
        <w:t>じゅけん勉強でストレスがたまりましたか。</w:t>
      </w:r>
    </w:p>
    <w:p w14:paraId="21FDB280" w14:textId="77777777" w:rsidR="00D97A8A" w:rsidRDefault="00464CEE" w:rsidP="00D97A8A">
      <w:pPr>
        <w:pStyle w:val="ListParagraph"/>
        <w:numPr>
          <w:ilvl w:val="0"/>
          <w:numId w:val="4"/>
        </w:numPr>
        <w:autoSpaceDE w:val="0"/>
        <w:autoSpaceDN w:val="0"/>
        <w:adjustRightInd w:val="0"/>
        <w:rPr>
          <w:rFonts w:ascii="Consolas" w:hAnsi="Consolas" w:cs="Consolas"/>
        </w:rPr>
      </w:pPr>
      <w:r>
        <w:rPr>
          <w:rFonts w:ascii="Consolas" w:hAnsi="Consolas" w:cs="Consolas" w:hint="eastAsia"/>
        </w:rPr>
        <w:t>12</w:t>
      </w:r>
      <w:r>
        <w:rPr>
          <w:rFonts w:ascii="Consolas" w:hAnsi="Consolas" w:cs="Consolas" w:hint="eastAsia"/>
        </w:rPr>
        <w:t>年生の勉強はどうですか。</w:t>
      </w:r>
    </w:p>
    <w:p w14:paraId="25AB91E5" w14:textId="1CB5A90D" w:rsidR="00464CEE" w:rsidRPr="00D97A8A" w:rsidRDefault="00464CEE" w:rsidP="00D97A8A">
      <w:pPr>
        <w:pStyle w:val="ListParagraph"/>
        <w:numPr>
          <w:ilvl w:val="0"/>
          <w:numId w:val="4"/>
        </w:numPr>
        <w:autoSpaceDE w:val="0"/>
        <w:autoSpaceDN w:val="0"/>
        <w:adjustRightInd w:val="0"/>
        <w:rPr>
          <w:rFonts w:ascii="Consolas" w:hAnsi="Consolas" w:cs="Consolas"/>
        </w:rPr>
      </w:pPr>
      <w:r w:rsidRPr="00D97A8A">
        <w:rPr>
          <w:rFonts w:ascii="Consolas" w:hAnsi="Consolas" w:cs="Consolas" w:hint="eastAsia"/>
        </w:rPr>
        <w:t>12</w:t>
      </w:r>
      <w:r w:rsidRPr="00D97A8A">
        <w:rPr>
          <w:rFonts w:ascii="Consolas" w:hAnsi="Consolas" w:cs="Consolas" w:hint="eastAsia"/>
        </w:rPr>
        <w:t>年生の勉強で何が一番むずかしかったですか。</w:t>
      </w:r>
    </w:p>
    <w:p w14:paraId="154E8285" w14:textId="77777777" w:rsidR="00D97A8A" w:rsidRDefault="00D97A8A" w:rsidP="00464CEE">
      <w:pPr>
        <w:pStyle w:val="ListParagraph"/>
        <w:autoSpaceDE w:val="0"/>
        <w:autoSpaceDN w:val="0"/>
        <w:adjustRightInd w:val="0"/>
        <w:ind w:left="480"/>
        <w:rPr>
          <w:rFonts w:ascii="Consolas" w:hAnsi="Consolas" w:cs="Consolas"/>
        </w:rPr>
      </w:pPr>
    </w:p>
    <w:p w14:paraId="0BF40911" w14:textId="4782C5B9" w:rsidR="00D97A8A" w:rsidRPr="00D97A8A" w:rsidRDefault="00160A15" w:rsidP="00D97A8A">
      <w:pPr>
        <w:pStyle w:val="ListParagraph"/>
        <w:numPr>
          <w:ilvl w:val="0"/>
          <w:numId w:val="4"/>
        </w:numPr>
        <w:autoSpaceDE w:val="0"/>
        <w:autoSpaceDN w:val="0"/>
        <w:adjustRightInd w:val="0"/>
        <w:rPr>
          <w:rFonts w:ascii="Consolas" w:hAnsi="Consolas" w:cs="Consolas"/>
        </w:rPr>
      </w:pPr>
      <w:r>
        <w:rPr>
          <w:rFonts w:ascii="Consolas" w:hAnsi="Consolas" w:cs="Consolas" w:hint="eastAsia"/>
        </w:rPr>
        <w:t>今年一番思い出にのこった行事／イベントは何ですか。</w:t>
      </w:r>
    </w:p>
    <w:p w14:paraId="2EBA698D" w14:textId="4C023E1F" w:rsidR="00D97A8A" w:rsidRPr="00D97A8A" w:rsidRDefault="00D97A8A" w:rsidP="00D97A8A">
      <w:pPr>
        <w:pStyle w:val="ListParagraph"/>
        <w:numPr>
          <w:ilvl w:val="0"/>
          <w:numId w:val="4"/>
        </w:numPr>
        <w:rPr>
          <w:rFonts w:ascii="Trebuchet MS" w:eastAsia="小塚明朝 Pro B" w:hAnsi="Trebuchet MS" w:cs="ＭＳ 明朝"/>
          <w:b/>
          <w:lang w:eastAsia="ja-JP"/>
        </w:rPr>
      </w:pPr>
      <w:r>
        <w:rPr>
          <w:rFonts w:ascii="Consolas" w:hAnsi="Consolas" w:cs="Consolas" w:hint="eastAsia"/>
        </w:rPr>
        <w:t>フォーマル／スクールボールというのは何ですか。</w:t>
      </w:r>
    </w:p>
    <w:p w14:paraId="2D7BAA75" w14:textId="71C3E9A2" w:rsidR="00160A15" w:rsidRDefault="00D97A8A"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フォーマル／</w:t>
      </w:r>
      <w:r w:rsidR="00464CEE">
        <w:rPr>
          <w:rFonts w:ascii="Consolas" w:hAnsi="Consolas" w:cs="Consolas" w:hint="eastAsia"/>
        </w:rPr>
        <w:t>スクールボールに行きましたか。どうでしたか。</w:t>
      </w:r>
    </w:p>
    <w:p w14:paraId="63984858" w14:textId="2112655D"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会場はどこでしたか。</w:t>
      </w:r>
    </w:p>
    <w:p w14:paraId="59C76EA2" w14:textId="190AE41D"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フォーマル／スクールボールのために、どんなじゅんびをしておきましたか。</w:t>
      </w:r>
    </w:p>
    <w:p w14:paraId="35245D64" w14:textId="452D742F"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フォーマル／スクールボールで一番楽しかった事は何ですか。</w:t>
      </w:r>
    </w:p>
    <w:p w14:paraId="7BCF1499" w14:textId="24887373"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何かこまった事もありましたか。</w:t>
      </w:r>
    </w:p>
    <w:p w14:paraId="21C1CDEF" w14:textId="6FC650A4" w:rsidR="00464CEE" w:rsidRPr="00D97A8A"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何かびっくりした事もありましたか。</w:t>
      </w:r>
    </w:p>
    <w:p w14:paraId="69C58850" w14:textId="77777777" w:rsidR="00D97A8A" w:rsidRDefault="00D97A8A" w:rsidP="00D97A8A">
      <w:pPr>
        <w:pStyle w:val="ListParagraph"/>
        <w:autoSpaceDE w:val="0"/>
        <w:autoSpaceDN w:val="0"/>
        <w:adjustRightInd w:val="0"/>
        <w:ind w:left="480"/>
        <w:rPr>
          <w:rFonts w:ascii="Consolas" w:hAnsi="Consolas" w:cs="Consolas"/>
        </w:rPr>
      </w:pPr>
    </w:p>
    <w:p w14:paraId="6D7321B7" w14:textId="77777777" w:rsidR="00464CEE" w:rsidRDefault="00464CEE" w:rsidP="00464CEE">
      <w:pPr>
        <w:pStyle w:val="ListParagraph"/>
        <w:numPr>
          <w:ilvl w:val="0"/>
          <w:numId w:val="4"/>
        </w:numPr>
        <w:autoSpaceDE w:val="0"/>
        <w:autoSpaceDN w:val="0"/>
        <w:adjustRightInd w:val="0"/>
        <w:rPr>
          <w:rFonts w:ascii="Consolas" w:hAnsi="Consolas" w:cs="Consolas"/>
        </w:rPr>
      </w:pPr>
      <w:r w:rsidRPr="00464CEE">
        <w:rPr>
          <w:rFonts w:ascii="Consolas" w:hAnsi="Consolas" w:cs="Consolas" w:hint="eastAsia"/>
        </w:rPr>
        <w:t>もう、うんてんめんきょを持っていますか。もう、うんてんめんきょをとりましたか</w:t>
      </w:r>
    </w:p>
    <w:p w14:paraId="1E9F1E66" w14:textId="2EC787FD" w:rsidR="00464CEE" w:rsidRPr="00D97A8A" w:rsidRDefault="00464CEE" w:rsidP="00464CEE">
      <w:pPr>
        <w:pStyle w:val="ListParagraph"/>
        <w:numPr>
          <w:ilvl w:val="0"/>
          <w:numId w:val="4"/>
        </w:numPr>
        <w:autoSpaceDE w:val="0"/>
        <w:autoSpaceDN w:val="0"/>
        <w:adjustRightInd w:val="0"/>
        <w:rPr>
          <w:rFonts w:ascii="Consolas" w:hAnsi="Consolas" w:cs="Consolas"/>
        </w:rPr>
      </w:pPr>
      <w:r>
        <w:rPr>
          <w:rFonts w:ascii="Consolas" w:hAnsi="Consolas" w:cs="Consolas" w:hint="eastAsia"/>
        </w:rPr>
        <w:t>どうしてうんてんめんきょがほしいんですか</w:t>
      </w:r>
      <w:r w:rsidRPr="00464CEE">
        <w:rPr>
          <w:rFonts w:ascii="Consolas" w:hAnsi="Consolas" w:cs="Consolas" w:hint="eastAsia"/>
        </w:rPr>
        <w:t>。</w:t>
      </w:r>
    </w:p>
    <w:p w14:paraId="2B63E925" w14:textId="45A86FC4" w:rsidR="00D97A8A" w:rsidRDefault="00D97A8A" w:rsidP="00464CEE">
      <w:pPr>
        <w:pStyle w:val="ListParagraph"/>
        <w:numPr>
          <w:ilvl w:val="0"/>
          <w:numId w:val="4"/>
        </w:numPr>
        <w:autoSpaceDE w:val="0"/>
        <w:autoSpaceDN w:val="0"/>
        <w:adjustRightInd w:val="0"/>
        <w:rPr>
          <w:rFonts w:ascii="Consolas" w:hAnsi="Consolas" w:cs="Consolas"/>
        </w:rPr>
      </w:pPr>
      <w:r>
        <w:rPr>
          <w:rFonts w:ascii="Consolas" w:hAnsi="Consolas" w:cs="Consolas" w:hint="eastAsia"/>
          <w:lang w:val="en-US" w:eastAsia="ja-JP"/>
        </w:rPr>
        <w:t>うんてんめんきょを持っていたら、何がいいんでしょうか。</w:t>
      </w:r>
    </w:p>
    <w:p w14:paraId="3DB3C421" w14:textId="26BC8F7E" w:rsidR="00464CEE" w:rsidRDefault="00464CEE" w:rsidP="00464CEE">
      <w:pPr>
        <w:pStyle w:val="ListParagraph"/>
        <w:numPr>
          <w:ilvl w:val="0"/>
          <w:numId w:val="4"/>
        </w:numPr>
        <w:autoSpaceDE w:val="0"/>
        <w:autoSpaceDN w:val="0"/>
        <w:adjustRightInd w:val="0"/>
        <w:rPr>
          <w:rFonts w:ascii="Consolas" w:hAnsi="Consolas" w:cs="Consolas"/>
        </w:rPr>
      </w:pPr>
      <w:r>
        <w:rPr>
          <w:rFonts w:ascii="Consolas" w:hAnsi="Consolas" w:cs="Consolas" w:hint="eastAsia"/>
        </w:rPr>
        <w:t>うんてんめんきょを持つことのいい</w:t>
      </w:r>
      <w:r>
        <w:rPr>
          <w:rFonts w:ascii="Consolas" w:hAnsi="Consolas" w:cs="Consolas"/>
        </w:rPr>
        <w:ruby>
          <w:rubyPr>
            <w:rubyAlign w:val="distributeSpace"/>
            <w:hps w:val="11"/>
            <w:hpsRaise w:val="20"/>
            <w:hpsBaseText w:val="22"/>
            <w:lid w:val="en-US"/>
          </w:rubyPr>
          <w:rt>
            <w:r w:rsidR="00464CEE" w:rsidRPr="00464CEE">
              <w:rPr>
                <w:rFonts w:ascii="ＭＳ 明朝" w:eastAsia="ＭＳ 明朝" w:hAnsi="Consolas" w:cs="Consolas" w:hint="eastAsia"/>
                <w:sz w:val="11"/>
              </w:rPr>
              <w:t>てん</w:t>
            </w:r>
          </w:rt>
          <w:rubyBase>
            <w:r w:rsidR="00464CEE">
              <w:rPr>
                <w:rFonts w:ascii="Consolas" w:hAnsi="Consolas" w:cs="Consolas" w:hint="eastAsia"/>
              </w:rPr>
              <w:t>点</w:t>
            </w:r>
          </w:rubyBase>
        </w:ruby>
      </w:r>
      <w:r>
        <w:rPr>
          <w:rFonts w:ascii="Consolas" w:hAnsi="Consolas" w:cs="Consolas" w:hint="eastAsia"/>
          <w:lang w:eastAsia="ja-JP"/>
        </w:rPr>
        <w:t>は何ですか。</w:t>
      </w:r>
    </w:p>
    <w:p w14:paraId="73C08AE1" w14:textId="01C3E988" w:rsidR="00D97A8A" w:rsidRDefault="00D97A8A" w:rsidP="00464CEE">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うんてんめんきょがなくてこまったことがありますか。</w:t>
      </w:r>
    </w:p>
    <w:p w14:paraId="69D487FE" w14:textId="44726604" w:rsidR="00D97A8A" w:rsidRPr="00464CEE" w:rsidRDefault="00D97A8A" w:rsidP="00464CEE">
      <w:pPr>
        <w:pStyle w:val="ListParagraph"/>
        <w:numPr>
          <w:ilvl w:val="0"/>
          <w:numId w:val="4"/>
        </w:numPr>
        <w:autoSpaceDE w:val="0"/>
        <w:autoSpaceDN w:val="0"/>
        <w:adjustRightInd w:val="0"/>
        <w:rPr>
          <w:rFonts w:ascii="Consolas" w:hAnsi="Consolas" w:cs="Consolas"/>
        </w:rPr>
      </w:pPr>
      <w:r>
        <w:rPr>
          <w:rFonts w:ascii="Consolas" w:hAnsi="Consolas" w:cs="Consolas" w:hint="eastAsia"/>
          <w:lang w:eastAsia="ja-JP"/>
        </w:rPr>
        <w:t>うんてんめんきょがあったら、どんな時にべんりですか。</w:t>
      </w:r>
    </w:p>
    <w:p w14:paraId="0C43CBDF" w14:textId="7A6AE958"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自分の車がほしいですか。</w:t>
      </w:r>
    </w:p>
    <w:p w14:paraId="7286CA01" w14:textId="2280C6B1" w:rsidR="00464CEE" w:rsidRDefault="00464CEE"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車を持つことのいい</w:t>
      </w:r>
      <w:r>
        <w:rPr>
          <w:rFonts w:ascii="Consolas" w:hAnsi="Consolas" w:cs="Consolas"/>
        </w:rPr>
        <w:ruby>
          <w:rubyPr>
            <w:rubyAlign w:val="distributeSpace"/>
            <w:hps w:val="11"/>
            <w:hpsRaise w:val="20"/>
            <w:hpsBaseText w:val="22"/>
            <w:lid w:val="en-US"/>
          </w:rubyPr>
          <w:rt>
            <w:r w:rsidR="00464CEE" w:rsidRPr="00464CEE">
              <w:rPr>
                <w:rFonts w:ascii="ＭＳ 明朝" w:eastAsia="ＭＳ 明朝" w:hAnsi="Consolas" w:cs="Consolas" w:hint="eastAsia"/>
                <w:sz w:val="11"/>
              </w:rPr>
              <w:t>てん</w:t>
            </w:r>
          </w:rt>
          <w:rubyBase>
            <w:r w:rsidR="00464CEE">
              <w:rPr>
                <w:rFonts w:ascii="Consolas" w:hAnsi="Consolas" w:cs="Consolas" w:hint="eastAsia"/>
              </w:rPr>
              <w:t>点</w:t>
            </w:r>
          </w:rubyBase>
        </w:ruby>
      </w:r>
      <w:r>
        <w:rPr>
          <w:rFonts w:ascii="Consolas" w:hAnsi="Consolas" w:cs="Consolas" w:hint="eastAsia"/>
        </w:rPr>
        <w:t>とよくない</w:t>
      </w:r>
      <w:r>
        <w:rPr>
          <w:rFonts w:ascii="Consolas" w:hAnsi="Consolas" w:cs="Consolas"/>
        </w:rPr>
        <w:ruby>
          <w:rubyPr>
            <w:rubyAlign w:val="distributeSpace"/>
            <w:hps w:val="11"/>
            <w:hpsRaise w:val="20"/>
            <w:hpsBaseText w:val="22"/>
            <w:lid w:val="en-US"/>
          </w:rubyPr>
          <w:rt>
            <w:r w:rsidR="00464CEE" w:rsidRPr="00464CEE">
              <w:rPr>
                <w:rFonts w:ascii="ＭＳ 明朝" w:eastAsia="ＭＳ 明朝" w:hAnsi="Consolas" w:cs="Consolas" w:hint="eastAsia"/>
                <w:sz w:val="11"/>
              </w:rPr>
              <w:t>てん</w:t>
            </w:r>
          </w:rt>
          <w:rubyBase>
            <w:r w:rsidR="00464CEE">
              <w:rPr>
                <w:rFonts w:ascii="Consolas" w:hAnsi="Consolas" w:cs="Consolas" w:hint="eastAsia"/>
              </w:rPr>
              <w:t>点</w:t>
            </w:r>
          </w:rubyBase>
        </w:ruby>
      </w:r>
      <w:r>
        <w:rPr>
          <w:rFonts w:ascii="Consolas" w:hAnsi="Consolas" w:cs="Consolas" w:hint="eastAsia"/>
        </w:rPr>
        <w:t>は何だと思いますか。</w:t>
      </w:r>
    </w:p>
    <w:p w14:paraId="0C0AA701" w14:textId="443DE387" w:rsidR="00D97A8A" w:rsidRDefault="00D97A8A"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あなたは</w:t>
      </w:r>
      <w:r>
        <w:rPr>
          <w:rFonts w:ascii="Consolas" w:hAnsi="Consolas" w:cs="Consolas"/>
        </w:rPr>
        <w:ruby>
          <w:rubyPr>
            <w:rubyAlign w:val="distributeSpace"/>
            <w:hps w:val="11"/>
            <w:hpsRaise w:val="20"/>
            <w:hpsBaseText w:val="22"/>
            <w:lid w:val="en-US"/>
          </w:rubyPr>
          <w:rt>
            <w:r w:rsidR="00D97A8A" w:rsidRPr="00D97A8A">
              <w:rPr>
                <w:rFonts w:ascii="ＭＳ 明朝" w:eastAsia="ＭＳ 明朝" w:hAnsi="Consolas" w:cs="Consolas" w:hint="eastAsia"/>
                <w:sz w:val="11"/>
              </w:rPr>
              <w:t>いんしゅ</w:t>
            </w:r>
          </w:rt>
          <w:rubyBase>
            <w:r w:rsidR="00D97A8A">
              <w:rPr>
                <w:rFonts w:ascii="Consolas" w:hAnsi="Consolas" w:cs="Consolas" w:hint="eastAsia"/>
              </w:rPr>
              <w:t>飲酒</w:t>
            </w:r>
          </w:rubyBase>
        </w:ruby>
      </w:r>
      <w:r>
        <w:rPr>
          <w:rFonts w:ascii="Consolas" w:hAnsi="Consolas" w:cs="Consolas" w:hint="eastAsia"/>
        </w:rPr>
        <w:t>うんてんについてどう思いますか。</w:t>
      </w:r>
    </w:p>
    <w:p w14:paraId="53E2C306" w14:textId="32FDF2A5" w:rsidR="00D97A8A" w:rsidRDefault="00D97A8A" w:rsidP="00160A15">
      <w:pPr>
        <w:pStyle w:val="ListParagraph"/>
        <w:numPr>
          <w:ilvl w:val="0"/>
          <w:numId w:val="4"/>
        </w:numPr>
        <w:autoSpaceDE w:val="0"/>
        <w:autoSpaceDN w:val="0"/>
        <w:adjustRightInd w:val="0"/>
        <w:rPr>
          <w:rFonts w:ascii="Consolas" w:hAnsi="Consolas" w:cs="Consolas"/>
        </w:rPr>
      </w:pPr>
      <w:r>
        <w:rPr>
          <w:rFonts w:ascii="Consolas" w:hAnsi="Consolas" w:cs="Consolas" w:hint="eastAsia"/>
        </w:rPr>
        <w:t>高校をそつぎょうする時に、うんてんめんきょを持っていたほうがいいと思いますか。それはどうしてですか。</w:t>
      </w:r>
    </w:p>
    <w:p w14:paraId="20A4701B" w14:textId="739CF5E9" w:rsidR="00BB454D" w:rsidRDefault="00BB454D" w:rsidP="00160A15">
      <w:pPr>
        <w:pStyle w:val="ListParagraph"/>
        <w:numPr>
          <w:ilvl w:val="0"/>
          <w:numId w:val="4"/>
        </w:numPr>
        <w:autoSpaceDE w:val="0"/>
        <w:autoSpaceDN w:val="0"/>
        <w:adjustRightInd w:val="0"/>
        <w:rPr>
          <w:rFonts w:ascii="Consolas" w:hAnsi="Consolas" w:cs="Consolas"/>
        </w:rPr>
      </w:pPr>
      <w:r>
        <w:rPr>
          <w:lang w:eastAsia="ja-JP"/>
        </w:rPr>
        <w:lastRenderedPageBreak/>
        <w:t>ごりょうしんは</w:t>
      </w:r>
      <w:r>
        <w:rPr>
          <w:rFonts w:hint="eastAsia"/>
          <w:lang w:eastAsia="ja-JP"/>
        </w:rPr>
        <w:t>、</w:t>
      </w:r>
      <w:r w:rsidR="008D4D86">
        <w:rPr>
          <w:lang w:eastAsia="ja-JP"/>
        </w:rPr>
        <w:t>あなたがうんてんめんきょをとることにさんせいしていますか。それ</w:t>
      </w:r>
      <w:r w:rsidR="008D4D86">
        <w:rPr>
          <w:rFonts w:hint="eastAsia"/>
          <w:lang w:eastAsia="ja-JP"/>
        </w:rPr>
        <w:t>と</w:t>
      </w:r>
      <w:r>
        <w:rPr>
          <w:lang w:eastAsia="ja-JP"/>
        </w:rPr>
        <w:t>も、はんたいですか。</w:t>
      </w:r>
    </w:p>
    <w:p w14:paraId="4FF021CB" w14:textId="77777777" w:rsidR="00D97A8A" w:rsidRDefault="00D97A8A" w:rsidP="00D97A8A">
      <w:pPr>
        <w:pStyle w:val="ListParagraph"/>
        <w:autoSpaceDE w:val="0"/>
        <w:autoSpaceDN w:val="0"/>
        <w:adjustRightInd w:val="0"/>
        <w:ind w:left="480"/>
        <w:rPr>
          <w:rFonts w:ascii="Consolas" w:hAnsi="Consolas" w:cs="Consolas"/>
        </w:rPr>
      </w:pPr>
    </w:p>
    <w:p w14:paraId="5F51299D" w14:textId="3B3CCE1C" w:rsidR="00BB454D" w:rsidRPr="00BB454D" w:rsidRDefault="00D97A8A" w:rsidP="00BB454D">
      <w:pPr>
        <w:pStyle w:val="ListParagraph"/>
        <w:numPr>
          <w:ilvl w:val="0"/>
          <w:numId w:val="4"/>
        </w:numPr>
        <w:autoSpaceDE w:val="0"/>
        <w:autoSpaceDN w:val="0"/>
        <w:adjustRightInd w:val="0"/>
        <w:rPr>
          <w:rFonts w:ascii="Consolas" w:hAnsi="Consolas" w:cs="Consolas"/>
        </w:rPr>
      </w:pPr>
      <w:r>
        <w:rPr>
          <w:rFonts w:ascii="Consolas" w:hAnsi="Consolas" w:cs="Consolas" w:hint="eastAsia"/>
        </w:rPr>
        <w:t>夏休みにリーバースに行くよていですか。どこに行くんですか。</w:t>
      </w:r>
    </w:p>
    <w:p w14:paraId="3BD1164C" w14:textId="46E892C2" w:rsidR="00BB454D" w:rsidRDefault="008D4D86" w:rsidP="00BB454D">
      <w:pPr>
        <w:pStyle w:val="ListParagraph"/>
        <w:numPr>
          <w:ilvl w:val="0"/>
          <w:numId w:val="4"/>
        </w:numPr>
        <w:autoSpaceDE w:val="0"/>
        <w:autoSpaceDN w:val="0"/>
        <w:adjustRightInd w:val="0"/>
        <w:rPr>
          <w:rFonts w:ascii="Consolas" w:hAnsi="Consolas" w:cs="Consolas"/>
        </w:rPr>
      </w:pPr>
      <w:r>
        <w:rPr>
          <w:rFonts w:ascii="Consolas" w:hAnsi="Consolas" w:cs="Consolas" w:hint="eastAsia"/>
        </w:rPr>
        <w:t>夏休みに何をするつもりですか。</w:t>
      </w:r>
    </w:p>
    <w:p w14:paraId="26BBDC9E" w14:textId="1865E0FD" w:rsidR="00BB454D" w:rsidRDefault="008D4D86" w:rsidP="00BB454D">
      <w:pPr>
        <w:pStyle w:val="ListParagraph"/>
        <w:numPr>
          <w:ilvl w:val="0"/>
          <w:numId w:val="4"/>
        </w:numPr>
        <w:autoSpaceDE w:val="0"/>
        <w:autoSpaceDN w:val="0"/>
        <w:adjustRightInd w:val="0"/>
        <w:rPr>
          <w:rFonts w:ascii="Consolas" w:hAnsi="Consolas" w:cs="Consolas"/>
        </w:rPr>
      </w:pPr>
      <w:r>
        <w:rPr>
          <w:rFonts w:ascii="Consolas" w:hAnsi="Consolas" w:cs="Consolas" w:hint="eastAsia"/>
        </w:rPr>
        <w:t>しょうらい、何になりたいと思いますか。どうしてですか。</w:t>
      </w:r>
    </w:p>
    <w:p w14:paraId="7E4F0E49" w14:textId="14DDBF99" w:rsidR="008D4D86" w:rsidRDefault="008D4D86" w:rsidP="00BB454D">
      <w:pPr>
        <w:pStyle w:val="ListParagraph"/>
        <w:numPr>
          <w:ilvl w:val="0"/>
          <w:numId w:val="4"/>
        </w:numPr>
        <w:autoSpaceDE w:val="0"/>
        <w:autoSpaceDN w:val="0"/>
        <w:adjustRightInd w:val="0"/>
        <w:rPr>
          <w:rFonts w:ascii="Consolas" w:hAnsi="Consolas" w:cs="Consolas"/>
        </w:rPr>
      </w:pPr>
      <w:r>
        <w:rPr>
          <w:rFonts w:ascii="Consolas" w:hAnsi="Consolas" w:cs="Consolas" w:hint="eastAsia"/>
        </w:rPr>
        <w:t>ごりょうしんもそれになってほしいと思っていますか。</w:t>
      </w:r>
    </w:p>
    <w:p w14:paraId="1A0C0782" w14:textId="6108C096" w:rsidR="008D4D86" w:rsidRDefault="008D4D86" w:rsidP="00BB454D">
      <w:pPr>
        <w:pStyle w:val="ListParagraph"/>
        <w:numPr>
          <w:ilvl w:val="0"/>
          <w:numId w:val="4"/>
        </w:numPr>
        <w:autoSpaceDE w:val="0"/>
        <w:autoSpaceDN w:val="0"/>
        <w:adjustRightInd w:val="0"/>
        <w:rPr>
          <w:rFonts w:ascii="Consolas" w:hAnsi="Consolas" w:cs="Consolas"/>
        </w:rPr>
      </w:pPr>
      <w:r>
        <w:rPr>
          <w:rFonts w:ascii="Consolas" w:hAnsi="Consolas" w:cs="Consolas" w:hint="eastAsia"/>
        </w:rPr>
        <w:t>もしごりょうしんがはんたいしたら、どうしますか。</w:t>
      </w:r>
    </w:p>
    <w:p w14:paraId="30109729" w14:textId="74AE72BF" w:rsidR="008D4D86" w:rsidRDefault="008D4D86" w:rsidP="00BB454D">
      <w:pPr>
        <w:pStyle w:val="ListParagraph"/>
        <w:numPr>
          <w:ilvl w:val="0"/>
          <w:numId w:val="4"/>
        </w:numPr>
        <w:autoSpaceDE w:val="0"/>
        <w:autoSpaceDN w:val="0"/>
        <w:adjustRightInd w:val="0"/>
        <w:rPr>
          <w:rFonts w:ascii="Consolas" w:hAnsi="Consolas" w:cs="Consolas"/>
        </w:rPr>
      </w:pPr>
      <w:r>
        <w:rPr>
          <w:rFonts w:ascii="Consolas" w:hAnsi="Consolas" w:cs="Consolas" w:hint="eastAsia"/>
        </w:rPr>
        <w:t>来年、大学に行くよていですか。何を勉強するよていですか。どうしてですか。</w:t>
      </w:r>
    </w:p>
    <w:p w14:paraId="58114353" w14:textId="1F716626" w:rsidR="008D4D86" w:rsidRDefault="008D4D86" w:rsidP="00BB454D">
      <w:pPr>
        <w:pStyle w:val="ListParagraph"/>
        <w:numPr>
          <w:ilvl w:val="0"/>
          <w:numId w:val="4"/>
        </w:numPr>
        <w:autoSpaceDE w:val="0"/>
        <w:autoSpaceDN w:val="0"/>
        <w:adjustRightInd w:val="0"/>
        <w:rPr>
          <w:rFonts w:ascii="Consolas" w:hAnsi="Consolas" w:cs="Consolas"/>
        </w:rPr>
      </w:pPr>
      <w:r>
        <w:rPr>
          <w:rFonts w:ascii="Consolas" w:hAnsi="Consolas" w:cs="Consolas" w:hint="eastAsia"/>
        </w:rPr>
        <w:t>ごりょうしんは、あなたに大学に入ってほしいと思っていますか。</w:t>
      </w:r>
    </w:p>
    <w:p w14:paraId="768919FC" w14:textId="04B6DEBF" w:rsidR="008D4D86" w:rsidRDefault="008D4D86" w:rsidP="008D4D86">
      <w:pPr>
        <w:pStyle w:val="ListParagraph"/>
        <w:numPr>
          <w:ilvl w:val="0"/>
          <w:numId w:val="4"/>
        </w:numPr>
        <w:rPr>
          <w:lang w:eastAsia="ja-JP"/>
        </w:rPr>
      </w:pPr>
      <w:r>
        <w:rPr>
          <w:rFonts w:hint="eastAsia"/>
          <w:lang w:eastAsia="ja-JP"/>
        </w:rPr>
        <w:t>大学</w:t>
      </w:r>
      <w:r>
        <w:rPr>
          <w:lang w:eastAsia="ja-JP"/>
        </w:rPr>
        <w:t>かテーフ</w:t>
      </w:r>
      <w:r>
        <w:rPr>
          <w:lang w:eastAsia="ja-JP"/>
        </w:rPr>
        <w:t>(TAFE)</w:t>
      </w:r>
      <w:r>
        <w:rPr>
          <w:lang w:eastAsia="ja-JP"/>
        </w:rPr>
        <w:t>に</w:t>
      </w:r>
      <w:r>
        <w:rPr>
          <w:rFonts w:hint="eastAsia"/>
          <w:lang w:eastAsia="ja-JP"/>
        </w:rPr>
        <w:t>入る前に</w:t>
      </w:r>
      <w:r>
        <w:rPr>
          <w:lang w:eastAsia="ja-JP"/>
        </w:rPr>
        <w:t>、１年間休んで旅行</w:t>
      </w:r>
      <w:r>
        <w:rPr>
          <w:rFonts w:hint="eastAsia"/>
          <w:lang w:eastAsia="ja-JP"/>
        </w:rPr>
        <w:t>するのを</w:t>
      </w:r>
      <w:r>
        <w:rPr>
          <w:lang w:eastAsia="ja-JP"/>
        </w:rPr>
        <w:t>どう思います</w:t>
      </w:r>
      <w:r>
        <w:rPr>
          <w:rFonts w:hint="eastAsia"/>
          <w:lang w:eastAsia="ja-JP"/>
        </w:rPr>
        <w:t>か。</w:t>
      </w:r>
    </w:p>
    <w:p w14:paraId="77707F84" w14:textId="77777777" w:rsidR="008D4D86" w:rsidRDefault="008D4D86" w:rsidP="008D4D86">
      <w:pPr>
        <w:pStyle w:val="ListParagraph"/>
        <w:numPr>
          <w:ilvl w:val="0"/>
          <w:numId w:val="4"/>
        </w:numPr>
        <w:rPr>
          <w:rFonts w:ascii="Times New Roman" w:eastAsia="MS PMincho" w:hAnsi="Times New Roman" w:cs="Times New Roman"/>
          <w:lang w:eastAsia="ja-JP"/>
        </w:rPr>
      </w:pPr>
      <w:r w:rsidRPr="008D4D86">
        <w:rPr>
          <w:rFonts w:ascii="Times New Roman" w:eastAsia="MS PMincho" w:hAnsi="Times New Roman" w:cs="Times New Roman"/>
          <w:lang w:eastAsia="ja-JP"/>
        </w:rPr>
        <w:t>そつぎょうした後でも</w:t>
      </w:r>
      <w:r w:rsidRPr="008D4D86">
        <w:rPr>
          <w:rFonts w:ascii="Times New Roman" w:eastAsia="MS PMincho" w:hAnsi="Times New Roman" w:cs="Times New Roman"/>
          <w:lang w:eastAsia="ja-JP"/>
        </w:rPr>
        <w:t xml:space="preserve">  </w:t>
      </w:r>
      <w:r w:rsidRPr="008D4D86">
        <w:rPr>
          <w:rFonts w:ascii="Times New Roman" w:eastAsia="MS PMincho" w:hAnsi="Times New Roman" w:cs="Times New Roman"/>
          <w:lang w:eastAsia="ja-JP"/>
        </w:rPr>
        <w:t>日本語</w:t>
      </w:r>
      <w:r w:rsidRPr="008D4D86">
        <w:rPr>
          <w:rFonts w:ascii="Times New Roman" w:eastAsia="MS PMincho" w:hAnsi="Times New Roman" w:cs="Times New Roman"/>
          <w:lang w:eastAsia="ja-JP"/>
        </w:rPr>
        <w:t xml:space="preserve">   </w:t>
      </w:r>
      <w:r w:rsidRPr="008D4D86">
        <w:rPr>
          <w:rFonts w:ascii="Times New Roman" w:eastAsia="MS PMincho" w:hAnsi="Times New Roman" w:cs="Times New Roman"/>
          <w:lang w:eastAsia="ja-JP"/>
        </w:rPr>
        <w:t>を</w:t>
      </w:r>
      <w:r w:rsidRPr="008D4D86">
        <w:rPr>
          <w:rFonts w:ascii="Times New Roman" w:eastAsia="MS PMincho" w:hAnsi="Times New Roman" w:cs="Times New Roman"/>
          <w:lang w:eastAsia="ja-JP"/>
        </w:rPr>
        <w:t xml:space="preserve">  </w:t>
      </w:r>
      <w:r w:rsidRPr="008D4D86">
        <w:rPr>
          <w:rFonts w:ascii="Times New Roman" w:eastAsia="MS PMincho" w:hAnsi="Times New Roman" w:cs="Times New Roman"/>
          <w:lang w:eastAsia="ja-JP"/>
        </w:rPr>
        <w:t>使える</w:t>
      </w:r>
      <w:r w:rsidRPr="008D4D86">
        <w:rPr>
          <w:rFonts w:ascii="Times New Roman" w:eastAsia="MS PMincho" w:hAnsi="Times New Roman" w:cs="Times New Roman"/>
          <w:lang w:eastAsia="ja-JP"/>
        </w:rPr>
        <w:t xml:space="preserve">  </w:t>
      </w:r>
      <w:r w:rsidRPr="008D4D86">
        <w:rPr>
          <w:rFonts w:ascii="Times New Roman" w:eastAsia="MS PMincho" w:hAnsi="Times New Roman" w:cs="Times New Roman"/>
          <w:lang w:eastAsia="ja-JP"/>
        </w:rPr>
        <w:t>と思いますか。</w:t>
      </w:r>
      <w:r w:rsidRPr="008D4D86">
        <w:rPr>
          <w:rFonts w:ascii="Times New Roman" w:eastAsia="MS PMincho" w:hAnsi="Times New Roman" w:cs="Times New Roman"/>
          <w:lang w:eastAsia="ja-JP"/>
        </w:rPr>
        <w:t xml:space="preserve">  </w:t>
      </w:r>
    </w:p>
    <w:p w14:paraId="6A82485A" w14:textId="77777777" w:rsidR="008D4D86" w:rsidRDefault="008D4D86" w:rsidP="008D4D86">
      <w:pPr>
        <w:pStyle w:val="ListParagraph"/>
        <w:numPr>
          <w:ilvl w:val="0"/>
          <w:numId w:val="4"/>
        </w:numPr>
        <w:rPr>
          <w:rFonts w:ascii="Times New Roman" w:eastAsia="MS PMincho" w:hAnsi="Times New Roman" w:cs="Times New Roman"/>
          <w:lang w:eastAsia="ja-JP"/>
        </w:rPr>
      </w:pPr>
      <w:r>
        <w:rPr>
          <w:rFonts w:ascii="Times New Roman" w:eastAsia="MS PMincho" w:hAnsi="Times New Roman" w:cs="Times New Roman" w:hint="eastAsia"/>
          <w:lang w:eastAsia="ja-JP"/>
        </w:rPr>
        <w:t>大学で、日本語の勉強をつづけるつもりですか。どうしてですか。</w:t>
      </w:r>
    </w:p>
    <w:p w14:paraId="31D8F02D" w14:textId="231E99BC" w:rsidR="008D4D86" w:rsidRPr="008D4D86" w:rsidRDefault="008D4D86" w:rsidP="008D4D86">
      <w:pPr>
        <w:pStyle w:val="ListParagraph"/>
        <w:numPr>
          <w:ilvl w:val="0"/>
          <w:numId w:val="4"/>
        </w:numPr>
        <w:rPr>
          <w:rFonts w:ascii="Times New Roman" w:eastAsia="MS PMincho" w:hAnsi="Times New Roman" w:cs="Times New Roman"/>
          <w:lang w:eastAsia="ja-JP"/>
        </w:rPr>
      </w:pPr>
      <w:r w:rsidRPr="008D4D86">
        <w:rPr>
          <w:rFonts w:ascii="Times New Roman" w:eastAsia="MS PMincho" w:hAnsi="Times New Roman" w:cs="Times New Roman"/>
          <w:lang w:eastAsia="ja-JP"/>
        </w:rPr>
        <w:t>日本に</w:t>
      </w:r>
      <w:r w:rsidRPr="008D4D86">
        <w:rPr>
          <w:rFonts w:ascii="Times New Roman" w:eastAsia="MS PMincho" w:hAnsi="Times New Roman" w:cs="Times New Roman"/>
          <w:lang w:eastAsia="ja-JP"/>
        </w:rPr>
        <w:ruby>
          <w:rubyPr>
            <w:rubyAlign w:val="distributeSpace"/>
            <w:hps w:val="12"/>
            <w:hpsRaise w:val="22"/>
            <w:hpsBaseText w:val="22"/>
            <w:lid w:val="ja-JP"/>
          </w:rubyPr>
          <w:rt>
            <w:r w:rsidR="008D4D86" w:rsidRPr="008D4D86">
              <w:rPr>
                <w:rFonts w:ascii="Times New Roman" w:eastAsia="MS PMincho" w:hAnsi="Times New Roman" w:cs="Times New Roman"/>
                <w:lang w:eastAsia="ja-JP"/>
              </w:rPr>
              <w:t>りゅう</w:t>
            </w:r>
          </w:rt>
          <w:rubyBase>
            <w:r w:rsidR="008D4D86" w:rsidRPr="008D4D86">
              <w:rPr>
                <w:rFonts w:ascii="Times New Roman" w:eastAsia="MS PMincho" w:hAnsi="Times New Roman" w:cs="Times New Roman"/>
                <w:lang w:eastAsia="ja-JP"/>
              </w:rPr>
              <w:t>留</w:t>
            </w:r>
          </w:rubyBase>
        </w:ruby>
      </w:r>
      <w:r w:rsidRPr="008D4D86">
        <w:rPr>
          <w:rFonts w:ascii="Times New Roman" w:eastAsia="MS PMincho" w:hAnsi="Times New Roman" w:cs="Times New Roman"/>
          <w:lang w:eastAsia="ja-JP"/>
        </w:rPr>
        <w:t>学してみたいですか。</w:t>
      </w:r>
    </w:p>
    <w:p w14:paraId="6A82C6B0" w14:textId="5F4031C0" w:rsidR="008D4D86" w:rsidRPr="008D4D86" w:rsidRDefault="008D4D86" w:rsidP="008D4D86">
      <w:pPr>
        <w:pStyle w:val="ListParagraph"/>
        <w:numPr>
          <w:ilvl w:val="0"/>
          <w:numId w:val="4"/>
        </w:numPr>
        <w:rPr>
          <w:rFonts w:ascii="Times New Roman" w:eastAsia="MS PMincho" w:hAnsi="Times New Roman" w:cs="Times New Roman"/>
          <w:lang w:eastAsia="ja-JP"/>
        </w:rPr>
      </w:pPr>
      <w:r w:rsidRPr="008D4D86">
        <w:rPr>
          <w:rFonts w:ascii="Times New Roman" w:eastAsia="MS PMincho" w:hAnsi="Times New Roman" w:cs="Times New Roman"/>
          <w:lang w:eastAsia="ja-JP"/>
        </w:rPr>
        <w:t>しょうらい、日本で日本語の勉強を</w:t>
      </w:r>
      <w:r>
        <w:rPr>
          <w:rFonts w:ascii="Times New Roman" w:eastAsia="MS PMincho" w:hAnsi="Times New Roman" w:cs="Times New Roman" w:hint="eastAsia"/>
          <w:lang w:eastAsia="ja-JP"/>
        </w:rPr>
        <w:t>してみたい</w:t>
      </w:r>
      <w:r w:rsidRPr="008D4D86">
        <w:rPr>
          <w:rFonts w:ascii="Times New Roman" w:eastAsia="MS PMincho" w:hAnsi="Times New Roman" w:cs="Times New Roman"/>
          <w:lang w:eastAsia="ja-JP"/>
        </w:rPr>
        <w:t>ですか。</w:t>
      </w:r>
    </w:p>
    <w:p w14:paraId="7AA712CC" w14:textId="493708BB" w:rsidR="008D4D86" w:rsidRDefault="008D4D86" w:rsidP="00BB454D">
      <w:pPr>
        <w:pStyle w:val="ListParagraph"/>
        <w:numPr>
          <w:ilvl w:val="0"/>
          <w:numId w:val="4"/>
        </w:numPr>
        <w:autoSpaceDE w:val="0"/>
        <w:autoSpaceDN w:val="0"/>
        <w:adjustRightInd w:val="0"/>
        <w:rPr>
          <w:rFonts w:ascii="Times New Roman" w:hAnsi="Times New Roman" w:cs="Times New Roman"/>
        </w:rPr>
      </w:pPr>
      <w:r>
        <w:rPr>
          <w:rFonts w:ascii="Times New Roman" w:hAnsi="Times New Roman" w:cs="Times New Roman" w:hint="eastAsia"/>
          <w:lang w:eastAsia="ja-JP"/>
        </w:rPr>
        <w:t>しょうらいのけいかくについて話してください。</w:t>
      </w:r>
    </w:p>
    <w:p w14:paraId="27D124D1" w14:textId="2E12C168" w:rsidR="008D4D86" w:rsidRDefault="008D4D86" w:rsidP="00BB454D">
      <w:pPr>
        <w:pStyle w:val="ListParagraph"/>
        <w:numPr>
          <w:ilvl w:val="0"/>
          <w:numId w:val="4"/>
        </w:numPr>
        <w:autoSpaceDE w:val="0"/>
        <w:autoSpaceDN w:val="0"/>
        <w:adjustRightInd w:val="0"/>
        <w:rPr>
          <w:rFonts w:ascii="Times New Roman" w:hAnsi="Times New Roman" w:cs="Times New Roman"/>
        </w:rPr>
      </w:pPr>
      <w:r>
        <w:rPr>
          <w:rFonts w:ascii="Times New Roman" w:hAnsi="Times New Roman" w:cs="Times New Roman" w:hint="eastAsia"/>
          <w:lang w:eastAsia="ja-JP"/>
        </w:rPr>
        <w:t>しょうらいずっとパースに住みたいと思いますか。</w:t>
      </w:r>
    </w:p>
    <w:p w14:paraId="209289C6" w14:textId="2FA00C40" w:rsidR="008D4D86" w:rsidRPr="008D4D86" w:rsidRDefault="008D4D86" w:rsidP="00BB454D">
      <w:pPr>
        <w:pStyle w:val="ListParagraph"/>
        <w:numPr>
          <w:ilvl w:val="0"/>
          <w:numId w:val="4"/>
        </w:numPr>
        <w:autoSpaceDE w:val="0"/>
        <w:autoSpaceDN w:val="0"/>
        <w:adjustRightInd w:val="0"/>
        <w:rPr>
          <w:rFonts w:ascii="Times New Roman" w:hAnsi="Times New Roman" w:cs="Times New Roman"/>
        </w:rPr>
      </w:pPr>
      <w:r>
        <w:rPr>
          <w:rFonts w:ascii="Times New Roman" w:hAnsi="Times New Roman" w:cs="Times New Roman" w:hint="eastAsia"/>
          <w:lang w:eastAsia="ja-JP"/>
        </w:rPr>
        <w:t>しょうらい、どこに住みたいと思いますか。どうしてですか。</w:t>
      </w:r>
    </w:p>
    <w:p w14:paraId="78D18BE2" w14:textId="77777777" w:rsidR="008F6996" w:rsidRDefault="008F6996" w:rsidP="006B42B7">
      <w:pPr>
        <w:pStyle w:val="Heading2"/>
        <w:rPr>
          <w:lang w:eastAsia="ja-JP"/>
        </w:rPr>
      </w:pPr>
    </w:p>
    <w:p w14:paraId="6C210BD5" w14:textId="5D198E4C" w:rsidR="006B42B7" w:rsidRDefault="0032015D" w:rsidP="006B42B7">
      <w:pPr>
        <w:pStyle w:val="Heading2"/>
      </w:pPr>
      <w:r>
        <w:t>Unit 4</w:t>
      </w:r>
      <w:r w:rsidR="006B42B7">
        <w:t xml:space="preserve"> description</w:t>
      </w:r>
    </w:p>
    <w:p w14:paraId="3874D9E5" w14:textId="77777777" w:rsidR="0032015D" w:rsidRPr="00F42A24" w:rsidRDefault="0032015D" w:rsidP="0032015D">
      <w:pPr>
        <w:pStyle w:val="Paragraph"/>
        <w:rPr>
          <w:lang w:eastAsia="ja-JP"/>
        </w:rPr>
      </w:pPr>
      <w:r w:rsidRPr="00F42A24">
        <w:t xml:space="preserve">The focus for this unit is </w:t>
      </w:r>
      <w:r w:rsidRPr="00B32ED0">
        <w:rPr>
          <w:rFonts w:ascii="MS Mincho" w:eastAsia="MS Mincho" w:hAnsi="MS Mincho" w:cs="MS Gothic" w:hint="eastAsia"/>
          <w:b/>
          <w:lang w:eastAsia="ja-JP"/>
        </w:rPr>
        <w:t>かこと</w:t>
      </w:r>
      <w:r w:rsidRPr="00B32ED0">
        <w:rPr>
          <w:rFonts w:ascii="MS Mincho" w:eastAsia="MS Mincho" w:hAnsi="MS Mincho"/>
          <w:b/>
          <w:lang w:eastAsia="ja-JP"/>
        </w:rPr>
        <w:ruby>
          <w:rubyPr>
            <w:rubyAlign w:val="distributeSpace"/>
            <w:hps w:val="10"/>
            <w:hpsRaise w:val="18"/>
            <w:hpsBaseText w:val="22"/>
            <w:lid w:val="ja-JP"/>
          </w:rubyPr>
          <w:rt>
            <w:r w:rsidR="0032015D" w:rsidRPr="00B32ED0">
              <w:rPr>
                <w:rFonts w:ascii="MS Mincho" w:eastAsia="MS Mincho" w:hAnsi="MS Mincho" w:cs="MS Gothic" w:hint="eastAsia"/>
                <w:b/>
                <w:lang w:eastAsia="ja-JP"/>
              </w:rPr>
              <w:t>みらい</w:t>
            </w:r>
          </w:rt>
          <w:rubyBase>
            <w:r w:rsidR="0032015D" w:rsidRPr="00B32ED0">
              <w:rPr>
                <w:rFonts w:ascii="MS Mincho" w:eastAsia="MS Mincho" w:hAnsi="MS Mincho" w:cs="MS Gothic" w:hint="eastAsia"/>
                <w:b/>
                <w:lang w:eastAsia="ja-JP"/>
              </w:rPr>
              <w:t>未来</w:t>
            </w:r>
          </w:rubyBase>
        </w:ruby>
      </w:r>
      <w:r w:rsidRPr="00F42A24">
        <w:rPr>
          <w:b/>
          <w:lang w:eastAsia="ja-JP"/>
        </w:rPr>
        <w:t xml:space="preserve"> </w:t>
      </w:r>
      <w:r w:rsidRPr="00F42A24">
        <w:rPr>
          <w:rFonts w:eastAsia="Arial Unicode MS"/>
        </w:rPr>
        <w:t>(</w:t>
      </w:r>
      <w:r w:rsidRPr="00CC2401">
        <w:rPr>
          <w:rFonts w:eastAsia="Arial Unicode MS"/>
          <w:b/>
        </w:rPr>
        <w:t>R</w:t>
      </w:r>
      <w:r w:rsidRPr="00F42A24">
        <w:rPr>
          <w:rFonts w:eastAsia="Arial Unicode MS"/>
          <w:b/>
        </w:rPr>
        <w:t>eflections and horizons</w:t>
      </w:r>
      <w:r w:rsidRPr="00F42A24">
        <w:rPr>
          <w:rFonts w:eastAsia="Arial Unicode MS"/>
        </w:rPr>
        <w:t xml:space="preserve">). </w:t>
      </w:r>
      <w:r w:rsidRPr="00F42A24">
        <w:t>Students consolidate their skills, knowledge and understandings through the study of the unit content.</w:t>
      </w:r>
      <w:r>
        <w:t xml:space="preserve"> </w:t>
      </w:r>
      <w:r w:rsidRPr="00F42A24">
        <w:t>They extend and refine their communication skills in Japanese and gain a broader and deeper understanding of the language and culture.</w:t>
      </w:r>
    </w:p>
    <w:p w14:paraId="259AE58D" w14:textId="77777777" w:rsidR="006B42B7" w:rsidRDefault="006B42B7" w:rsidP="006B42B7">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14:paraId="6B303A2F"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2650EC4"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9F4460D"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7B30EDFC" w14:textId="77777777" w:rsidTr="006B42B7">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43518A2" w14:textId="77777777" w:rsidR="006B42B7" w:rsidRDefault="006B42B7" w:rsidP="009512D8">
            <w:pPr>
              <w:spacing w:before="40" w:after="40"/>
              <w:rPr>
                <w:b/>
                <w:sz w:val="20"/>
                <w:szCs w:val="20"/>
              </w:rPr>
            </w:pPr>
            <w:r>
              <w:rPr>
                <w:b/>
                <w:sz w:val="20"/>
                <w:szCs w:val="20"/>
              </w:rPr>
              <w:t>The Japanese-speaking communities</w:t>
            </w:r>
          </w:p>
          <w:p w14:paraId="73FEC68E" w14:textId="77777777" w:rsidR="006B42B7" w:rsidRDefault="006B42B7" w:rsidP="009512D8">
            <w:pPr>
              <w:spacing w:before="40" w:after="40"/>
              <w:rPr>
                <w:sz w:val="20"/>
                <w:szCs w:val="20"/>
              </w:rPr>
            </w:pPr>
            <w:r>
              <w:rPr>
                <w:sz w:val="20"/>
                <w:szCs w:val="20"/>
              </w:rPr>
              <w:t>Students explore topics from the perspectives of individuals and groups within those communities, or the communities as a whole, and develop an understanding of how culture and identity are expressed through language.</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057282D9" w14:textId="77777777" w:rsidR="0032015D" w:rsidRPr="00B32ED0" w:rsidRDefault="0032015D" w:rsidP="0032015D">
            <w:pPr>
              <w:tabs>
                <w:tab w:val="left" w:pos="-851"/>
              </w:tabs>
              <w:spacing w:line="240" w:lineRule="auto"/>
              <w:jc w:val="both"/>
              <w:rPr>
                <w:rFonts w:ascii="MS Mincho" w:eastAsia="MS Mincho" w:hAnsi="MS Mincho" w:cs="Calibri"/>
                <w:b/>
                <w:sz w:val="20"/>
                <w:szCs w:val="20"/>
                <w:lang w:eastAsia="ja-JP"/>
              </w:rPr>
            </w:pPr>
            <w:r w:rsidRPr="00D15052">
              <w:rPr>
                <w:rFonts w:eastAsia="MS Mincho" w:cs="Calibri"/>
                <w:b/>
                <w:sz w:val="20"/>
                <w:szCs w:val="20"/>
              </w:rPr>
              <w:t xml:space="preserve">Youth events and pathways </w:t>
            </w:r>
            <w:r w:rsidRPr="00106A42">
              <w:rPr>
                <w:rFonts w:ascii="MS Mincho" w:eastAsia="MS Mincho" w:hAnsi="MS Mincho" w:cs="Calibri"/>
                <w:b/>
                <w:lang w:eastAsia="ja-JP"/>
              </w:rPr>
              <w:ruby>
                <w:rubyPr>
                  <w:rubyAlign w:val="distributeSpace"/>
                  <w:hps w:val="11"/>
                  <w:hpsRaise w:val="20"/>
                  <w:hpsBaseText w:val="22"/>
                  <w:lid w:val="ja-JP"/>
                </w:rubyPr>
                <w:rt>
                  <w:r w:rsidR="0032015D" w:rsidRPr="00106A42">
                    <w:rPr>
                      <w:rFonts w:ascii="MS Mincho" w:eastAsia="MS Mincho" w:hAnsi="MS Mincho" w:cs="Calibri" w:hint="eastAsia"/>
                      <w:b/>
                      <w:lang w:eastAsia="ja-JP"/>
                    </w:rPr>
                    <w:t>わかもの</w:t>
                  </w:r>
                </w:rt>
                <w:rubyBase>
                  <w:r w:rsidR="0032015D" w:rsidRPr="00106A42">
                    <w:rPr>
                      <w:rFonts w:ascii="MS Mincho" w:eastAsia="MS Mincho" w:hAnsi="MS Mincho" w:cs="Calibri" w:hint="eastAsia"/>
                      <w:b/>
                      <w:lang w:eastAsia="ja-JP"/>
                    </w:rPr>
                    <w:t>若者</w:t>
                  </w:r>
                </w:rubyBase>
              </w:ruby>
            </w:r>
            <w:r w:rsidRPr="00106A42">
              <w:rPr>
                <w:rFonts w:ascii="MS Mincho" w:eastAsia="MS Mincho" w:hAnsi="MS Mincho" w:cs="Calibri" w:hint="eastAsia"/>
                <w:b/>
                <w:lang w:eastAsia="ja-JP"/>
              </w:rPr>
              <w:t>の</w:t>
            </w:r>
            <w:r w:rsidRPr="00106A42">
              <w:rPr>
                <w:rFonts w:ascii="MS Mincho" w:eastAsia="MS Mincho" w:hAnsi="MS Mincho" w:cs="Calibri"/>
                <w:b/>
                <w:lang w:eastAsia="ja-JP"/>
              </w:rPr>
              <w:ruby>
                <w:rubyPr>
                  <w:rubyAlign w:val="distributeSpace"/>
                  <w:hps w:val="11"/>
                  <w:hpsRaise w:val="20"/>
                  <w:hpsBaseText w:val="22"/>
                  <w:lid w:val="ja-JP"/>
                </w:rubyPr>
                <w:rt>
                  <w:r w:rsidR="0032015D" w:rsidRPr="00106A42">
                    <w:rPr>
                      <w:rFonts w:ascii="MS Mincho" w:eastAsia="MS Mincho" w:hAnsi="MS Mincho" w:cs="Calibri" w:hint="eastAsia"/>
                      <w:b/>
                      <w:lang w:eastAsia="ja-JP"/>
                    </w:rPr>
                    <w:t>ぎょうじ</w:t>
                  </w:r>
                </w:rt>
                <w:rubyBase>
                  <w:r w:rsidR="0032015D" w:rsidRPr="00106A42">
                    <w:rPr>
                      <w:rFonts w:ascii="MS Mincho" w:eastAsia="MS Mincho" w:hAnsi="MS Mincho" w:cs="Calibri" w:hint="eastAsia"/>
                      <w:b/>
                      <w:lang w:eastAsia="ja-JP"/>
                    </w:rPr>
                    <w:t>行事</w:t>
                  </w:r>
                </w:rubyBase>
              </w:ruby>
            </w:r>
            <w:r w:rsidRPr="00106A42">
              <w:rPr>
                <w:rFonts w:ascii="MS Mincho" w:eastAsia="MS Mincho" w:hAnsi="MS Mincho" w:cs="Calibri" w:hint="eastAsia"/>
                <w:b/>
                <w:lang w:eastAsia="ja-JP"/>
              </w:rPr>
              <w:t>と</w:t>
            </w:r>
            <w:r w:rsidRPr="00106A42">
              <w:rPr>
                <w:rFonts w:ascii="MS Mincho" w:eastAsia="MS Mincho" w:hAnsi="MS Mincho" w:cs="Calibri"/>
                <w:b/>
                <w:lang w:eastAsia="ja-JP"/>
              </w:rPr>
              <w:ruby>
                <w:rubyPr>
                  <w:rubyAlign w:val="distributeSpace"/>
                  <w:hps w:val="11"/>
                  <w:hpsRaise w:val="20"/>
                  <w:hpsBaseText w:val="22"/>
                  <w:lid w:val="ja-JP"/>
                </w:rubyPr>
                <w:rt>
                  <w:r w:rsidR="0032015D" w:rsidRPr="00106A42">
                    <w:rPr>
                      <w:rFonts w:ascii="MS Mincho" w:eastAsia="MS Mincho" w:hAnsi="MS Mincho" w:cs="Calibri" w:hint="eastAsia"/>
                      <w:b/>
                      <w:lang w:eastAsia="ja-JP"/>
                    </w:rPr>
                    <w:t>しんろ</w:t>
                  </w:r>
                </w:rt>
                <w:rubyBase>
                  <w:r w:rsidR="0032015D" w:rsidRPr="00106A42">
                    <w:rPr>
                      <w:rFonts w:ascii="MS Mincho" w:eastAsia="MS Mincho" w:hAnsi="MS Mincho" w:cs="Calibri" w:hint="eastAsia"/>
                      <w:b/>
                      <w:lang w:eastAsia="ja-JP"/>
                    </w:rPr>
                    <w:t>進路</w:t>
                  </w:r>
                </w:rubyBase>
              </w:ruby>
            </w:r>
          </w:p>
          <w:p w14:paraId="7166434E" w14:textId="15125FA7" w:rsidR="006B42B7" w:rsidRDefault="0032015D" w:rsidP="0032015D">
            <w:pPr>
              <w:spacing w:before="40" w:after="40"/>
              <w:rPr>
                <w:sz w:val="20"/>
                <w:szCs w:val="20"/>
              </w:rPr>
            </w:pPr>
            <w:r w:rsidRPr="00D15052">
              <w:rPr>
                <w:rFonts w:eastAsia="MS Mincho" w:cs="Calibri"/>
                <w:sz w:val="20"/>
                <w:szCs w:val="20"/>
              </w:rPr>
              <w:t>Students explore important events and future plans for young people in Japanese-speaking communities.</w:t>
            </w:r>
          </w:p>
        </w:tc>
      </w:tr>
    </w:tbl>
    <w:p w14:paraId="23A071A9" w14:textId="77777777" w:rsidR="0032015D" w:rsidRDefault="0032015D" w:rsidP="006B42B7">
      <w:pPr>
        <w:rPr>
          <w:lang w:eastAsia="ja-JP"/>
        </w:rPr>
      </w:pPr>
    </w:p>
    <w:p w14:paraId="18AAC463" w14:textId="4E2B2E1A" w:rsidR="00535E0E" w:rsidRDefault="00535E0E" w:rsidP="00535E0E">
      <w:pPr>
        <w:pStyle w:val="ListParagraph"/>
        <w:numPr>
          <w:ilvl w:val="0"/>
          <w:numId w:val="2"/>
        </w:numPr>
        <w:rPr>
          <w:rFonts w:hint="eastAsia"/>
          <w:lang w:eastAsia="ja-JP"/>
        </w:rPr>
      </w:pPr>
      <w:r>
        <w:rPr>
          <w:rFonts w:hint="eastAsia"/>
          <w:lang w:eastAsia="ja-JP"/>
        </w:rPr>
        <w:t>日本の高校生活で思い出にのこるイベントは何だと思いますか。</w:t>
      </w:r>
    </w:p>
    <w:p w14:paraId="4A05D238" w14:textId="0FB4BFD7" w:rsidR="00535E0E" w:rsidRPr="00535E0E" w:rsidRDefault="00535E0E" w:rsidP="00535E0E">
      <w:pPr>
        <w:pStyle w:val="ListParagraph"/>
        <w:numPr>
          <w:ilvl w:val="0"/>
          <w:numId w:val="2"/>
        </w:numPr>
        <w:autoSpaceDE w:val="0"/>
        <w:autoSpaceDN w:val="0"/>
        <w:adjustRightInd w:val="0"/>
        <w:rPr>
          <w:rFonts w:ascii="Consolas" w:hAnsi="Consolas" w:cs="Consolas" w:hint="eastAsia"/>
        </w:rPr>
      </w:pPr>
      <w:r>
        <w:rPr>
          <w:rFonts w:ascii="Consolas" w:hAnsi="Consolas" w:cs="Consolas" w:hint="eastAsia"/>
          <w:lang w:val="en-US" w:eastAsia="ja-JP"/>
        </w:rPr>
        <w:t>あなたは日本の高校にもフォーマル／スクールボールがあったらいいと思いますか。どうしてですか。</w:t>
      </w:r>
    </w:p>
    <w:p w14:paraId="59CFA36F" w14:textId="5A24BD3A" w:rsidR="00535E0E" w:rsidRPr="007B10B4" w:rsidRDefault="00535E0E" w:rsidP="00535E0E">
      <w:pPr>
        <w:pStyle w:val="ListParagraph"/>
        <w:numPr>
          <w:ilvl w:val="0"/>
          <w:numId w:val="2"/>
        </w:numPr>
        <w:autoSpaceDE w:val="0"/>
        <w:autoSpaceDN w:val="0"/>
        <w:adjustRightInd w:val="0"/>
        <w:rPr>
          <w:rFonts w:ascii="Consolas" w:hAnsi="Consolas" w:cs="Consolas" w:hint="eastAsia"/>
        </w:rPr>
      </w:pPr>
      <w:r>
        <w:rPr>
          <w:rFonts w:ascii="Consolas" w:hAnsi="Consolas" w:cs="Consolas" w:hint="eastAsia"/>
          <w:lang w:val="en-US" w:eastAsia="ja-JP"/>
        </w:rPr>
        <w:t>日本の高校生は、ストレスがあると思いますか。それはオーストラリアの高校生とおなじストレスだと思いますか。</w:t>
      </w:r>
    </w:p>
    <w:p w14:paraId="5B523A3F" w14:textId="04715BD8" w:rsidR="007B10B4" w:rsidRPr="00535E0E" w:rsidRDefault="007B10B4" w:rsidP="00535E0E">
      <w:pPr>
        <w:pStyle w:val="ListParagraph"/>
        <w:numPr>
          <w:ilvl w:val="0"/>
          <w:numId w:val="2"/>
        </w:numPr>
        <w:autoSpaceDE w:val="0"/>
        <w:autoSpaceDN w:val="0"/>
        <w:adjustRightInd w:val="0"/>
        <w:rPr>
          <w:rFonts w:ascii="Consolas" w:hAnsi="Consolas" w:cs="Consolas" w:hint="eastAsia"/>
        </w:rPr>
      </w:pPr>
      <w:r>
        <w:rPr>
          <w:rFonts w:ascii="Consolas" w:hAnsi="Consolas" w:cs="Consolas" w:hint="eastAsia"/>
        </w:rPr>
        <w:t>日本には</w:t>
      </w:r>
      <w:r>
        <w:rPr>
          <w:rFonts w:ascii="Consolas" w:hAnsi="Consolas" w:cs="Consolas"/>
        </w:rPr>
        <w:ruby>
          <w:rubyPr>
            <w:rubyAlign w:val="distributeSpace"/>
            <w:hps w:val="11"/>
            <w:hpsRaise w:val="20"/>
            <w:hpsBaseText w:val="22"/>
            <w:lid w:val="en-US"/>
          </w:rubyPr>
          <w:rt>
            <w:r w:rsidR="007B10B4" w:rsidRPr="007B10B4">
              <w:rPr>
                <w:rFonts w:ascii="ＭＳ 明朝" w:eastAsia="ＭＳ 明朝" w:hAnsi="Consolas" w:cs="Consolas" w:hint="eastAsia"/>
                <w:sz w:val="11"/>
              </w:rPr>
              <w:t>しゅうがくりょこう</w:t>
            </w:r>
          </w:rt>
          <w:rubyBase>
            <w:r w:rsidR="007B10B4">
              <w:rPr>
                <w:rFonts w:ascii="Consolas" w:hAnsi="Consolas" w:cs="Consolas" w:hint="eastAsia"/>
              </w:rPr>
              <w:t>修学旅行</w:t>
            </w:r>
          </w:rubyBase>
        </w:ruby>
      </w:r>
      <w:r>
        <w:rPr>
          <w:rFonts w:ascii="Consolas" w:hAnsi="Consolas" w:cs="Consolas" w:hint="eastAsia"/>
          <w:lang w:eastAsia="ja-JP"/>
        </w:rPr>
        <w:t>という行事がありますが、しっていますか。どんなものですか。</w:t>
      </w:r>
    </w:p>
    <w:p w14:paraId="36259645" w14:textId="5379F53F" w:rsidR="00535E0E" w:rsidRDefault="00535E0E" w:rsidP="00535E0E">
      <w:pPr>
        <w:pStyle w:val="ListParagraph"/>
        <w:numPr>
          <w:ilvl w:val="0"/>
          <w:numId w:val="2"/>
        </w:numPr>
        <w:rPr>
          <w:rFonts w:hint="eastAsia"/>
          <w:lang w:eastAsia="ja-JP"/>
        </w:rPr>
      </w:pPr>
      <w:r>
        <w:rPr>
          <w:rFonts w:hint="eastAsia"/>
          <w:lang w:eastAsia="ja-JP"/>
        </w:rPr>
        <w:lastRenderedPageBreak/>
        <w:t>日本の高校のクラブ活動にはどんなものがありますか。オーストラリアのクラブ活動とどうちがいますか。</w:t>
      </w:r>
    </w:p>
    <w:p w14:paraId="08C265CE" w14:textId="552E18DD" w:rsidR="00535E0E" w:rsidRDefault="00535E0E" w:rsidP="00535E0E">
      <w:pPr>
        <w:pStyle w:val="ListParagraph"/>
        <w:numPr>
          <w:ilvl w:val="0"/>
          <w:numId w:val="2"/>
        </w:numPr>
        <w:rPr>
          <w:rFonts w:hint="eastAsia"/>
          <w:lang w:eastAsia="ja-JP"/>
        </w:rPr>
      </w:pPr>
      <w:r>
        <w:rPr>
          <w:rFonts w:hint="eastAsia"/>
          <w:lang w:eastAsia="ja-JP"/>
        </w:rPr>
        <w:t>日本のじゅけん勉強はオーストラリアのじゅけん勉強とちがいますか。どうちがいますか。</w:t>
      </w:r>
    </w:p>
    <w:p w14:paraId="647CBF55" w14:textId="4D4054B5" w:rsidR="00535E0E" w:rsidRDefault="00535E0E" w:rsidP="00535E0E">
      <w:pPr>
        <w:pStyle w:val="ListParagraph"/>
        <w:numPr>
          <w:ilvl w:val="0"/>
          <w:numId w:val="2"/>
        </w:numPr>
        <w:rPr>
          <w:rFonts w:hint="eastAsia"/>
          <w:lang w:eastAsia="ja-JP"/>
        </w:rPr>
      </w:pPr>
      <w:r>
        <w:rPr>
          <w:rFonts w:hint="eastAsia"/>
          <w:lang w:eastAsia="ja-JP"/>
        </w:rPr>
        <w:t>日本の高校生活はオーストラリアの高校生活とちがうと思いますか。どうちがいますか。</w:t>
      </w:r>
    </w:p>
    <w:p w14:paraId="243062AA" w14:textId="4BE2B4AF" w:rsidR="00535E0E" w:rsidRPr="008F0CFB" w:rsidRDefault="00535E0E" w:rsidP="00535E0E">
      <w:pPr>
        <w:pStyle w:val="ListParagraph"/>
        <w:numPr>
          <w:ilvl w:val="0"/>
          <w:numId w:val="2"/>
        </w:numPr>
        <w:rPr>
          <w:lang w:eastAsia="ja-JP"/>
        </w:rPr>
      </w:pPr>
      <w:r>
        <w:rPr>
          <w:rFonts w:hint="eastAsia"/>
          <w:lang w:eastAsia="ja-JP"/>
        </w:rPr>
        <w:t>日本の高校生にはうんてんめんきょがひつようだと思いますか。なぜですか。</w:t>
      </w:r>
    </w:p>
    <w:p w14:paraId="45839901" w14:textId="7A20DB84" w:rsidR="00A87A6B" w:rsidRDefault="00A87A6B" w:rsidP="0032015D">
      <w:pPr>
        <w:pStyle w:val="ListParagraph"/>
        <w:numPr>
          <w:ilvl w:val="0"/>
          <w:numId w:val="2"/>
        </w:numPr>
        <w:rPr>
          <w:rFonts w:hint="eastAsia"/>
          <w:lang w:eastAsia="ja-JP"/>
        </w:rPr>
      </w:pPr>
      <w:r>
        <w:rPr>
          <w:rFonts w:hint="eastAsia"/>
          <w:lang w:eastAsia="ja-JP"/>
        </w:rPr>
        <w:t>オーストラリアには</w:t>
      </w:r>
      <w:r>
        <w:rPr>
          <w:lang w:eastAsia="ja-JP"/>
        </w:rPr>
        <w:t>大学</w:t>
      </w:r>
      <w:r>
        <w:rPr>
          <w:rFonts w:hint="eastAsia"/>
          <w:lang w:eastAsia="ja-JP"/>
        </w:rPr>
        <w:t>に</w:t>
      </w:r>
      <w:r>
        <w:rPr>
          <w:lang w:eastAsia="ja-JP"/>
        </w:rPr>
        <w:t>入る</w:t>
      </w:r>
      <w:r>
        <w:rPr>
          <w:rFonts w:hint="eastAsia"/>
          <w:lang w:eastAsia="ja-JP"/>
        </w:rPr>
        <w:t>前に</w:t>
      </w:r>
      <w:r>
        <w:rPr>
          <w:lang w:eastAsia="ja-JP"/>
        </w:rPr>
        <w:t>、ギャップ</w:t>
      </w:r>
      <w:r>
        <w:rPr>
          <w:rFonts w:hint="eastAsia"/>
          <w:lang w:eastAsia="ja-JP"/>
        </w:rPr>
        <w:t>イヤー</w:t>
      </w:r>
      <w:r>
        <w:rPr>
          <w:lang w:eastAsia="ja-JP"/>
        </w:rPr>
        <w:t>という休みをとる高校生がいますが、日本</w:t>
      </w:r>
      <w:r w:rsidR="00535E0E">
        <w:rPr>
          <w:rFonts w:hint="eastAsia"/>
          <w:lang w:eastAsia="ja-JP"/>
        </w:rPr>
        <w:t>ではあまり聞いたことがありません</w:t>
      </w:r>
      <w:r>
        <w:rPr>
          <w:lang w:eastAsia="ja-JP"/>
        </w:rPr>
        <w:t>。どちらのほうがいいと思います</w:t>
      </w:r>
      <w:r>
        <w:rPr>
          <w:rFonts w:hint="eastAsia"/>
          <w:lang w:eastAsia="ja-JP"/>
        </w:rPr>
        <w:t>か。</w:t>
      </w:r>
      <w:r>
        <w:rPr>
          <w:lang w:eastAsia="ja-JP"/>
        </w:rPr>
        <w:t>どうしてですか。</w:t>
      </w:r>
    </w:p>
    <w:p w14:paraId="727EFC22" w14:textId="42354B4C" w:rsidR="007B10B4" w:rsidRDefault="007B10B4" w:rsidP="007B10B4">
      <w:pPr>
        <w:pStyle w:val="ListParagraph"/>
        <w:numPr>
          <w:ilvl w:val="0"/>
          <w:numId w:val="2"/>
        </w:numPr>
        <w:rPr>
          <w:rFonts w:hint="eastAsia"/>
          <w:lang w:eastAsia="ja-JP"/>
        </w:rPr>
      </w:pPr>
      <w:r>
        <w:rPr>
          <w:rFonts w:hint="eastAsia"/>
          <w:lang w:eastAsia="ja-JP"/>
        </w:rPr>
        <w:t>日本の高校生は、そつぎょうしてからまずどんなことをすると思いますか。</w:t>
      </w:r>
      <w:r w:rsidRPr="008F0CFB">
        <w:rPr>
          <w:rFonts w:ascii="MS Gothic" w:hAnsi="MS Gothic" w:cs="MS Gothic"/>
          <w:sz w:val="28"/>
          <w:szCs w:val="28"/>
        </w:rPr>
        <w:t> </w:t>
      </w:r>
    </w:p>
    <w:p w14:paraId="298012EC" w14:textId="7C57BC1D" w:rsidR="00535E0E" w:rsidRDefault="00535E0E" w:rsidP="00535E0E">
      <w:pPr>
        <w:pStyle w:val="ListParagraph"/>
        <w:numPr>
          <w:ilvl w:val="0"/>
          <w:numId w:val="2"/>
        </w:numPr>
        <w:rPr>
          <w:rFonts w:hint="eastAsia"/>
          <w:lang w:eastAsia="ja-JP"/>
        </w:rPr>
      </w:pPr>
      <w:r>
        <w:rPr>
          <w:rFonts w:hint="eastAsia"/>
          <w:lang w:eastAsia="ja-JP"/>
        </w:rPr>
        <w:t>日本には、</w:t>
      </w:r>
      <w:r>
        <w:rPr>
          <w:lang w:eastAsia="ja-JP"/>
        </w:rPr>
        <w:ruby>
          <w:rubyPr>
            <w:rubyAlign w:val="distributeSpace"/>
            <w:hps w:val="11"/>
            <w:hpsRaise w:val="20"/>
            <w:hpsBaseText w:val="22"/>
            <w:lid w:val="ja-JP"/>
          </w:rubyPr>
          <w:rt>
            <w:r w:rsidR="00535E0E" w:rsidRPr="008F0CFB">
              <w:rPr>
                <w:rFonts w:ascii="ＭＳ 明朝" w:eastAsia="ＭＳ 明朝" w:hint="eastAsia"/>
                <w:sz w:val="11"/>
                <w:lang w:eastAsia="ja-JP"/>
              </w:rPr>
              <w:t>せいじんしき</w:t>
            </w:r>
          </w:rt>
          <w:rubyBase>
            <w:r w:rsidR="00535E0E">
              <w:rPr>
                <w:rFonts w:hint="eastAsia"/>
                <w:lang w:eastAsia="ja-JP"/>
              </w:rPr>
              <w:t>成人式</w:t>
            </w:r>
          </w:rubyBase>
        </w:ruby>
      </w:r>
      <w:r>
        <w:rPr>
          <w:rFonts w:hint="eastAsia"/>
          <w:lang w:eastAsia="ja-JP"/>
        </w:rPr>
        <w:t>というおとなになるおいわいがありますね。</w:t>
      </w:r>
      <w:r>
        <w:rPr>
          <w:lang w:eastAsia="ja-JP"/>
        </w:rPr>
        <w:t>オーストラリア</w:t>
      </w:r>
      <w:r>
        <w:rPr>
          <w:rFonts w:hint="eastAsia"/>
          <w:lang w:eastAsia="ja-JP"/>
        </w:rPr>
        <w:t>にも同じような</w:t>
      </w:r>
      <w:r>
        <w:rPr>
          <w:lang w:eastAsia="ja-JP"/>
        </w:rPr>
        <w:t>おいわいがありますか。</w:t>
      </w:r>
    </w:p>
    <w:p w14:paraId="1E292D82" w14:textId="554258AC" w:rsidR="00A87A6B" w:rsidRDefault="00A87A6B" w:rsidP="0032015D">
      <w:pPr>
        <w:pStyle w:val="ListParagraph"/>
        <w:numPr>
          <w:ilvl w:val="0"/>
          <w:numId w:val="2"/>
        </w:numPr>
        <w:rPr>
          <w:rFonts w:hint="eastAsia"/>
          <w:lang w:eastAsia="ja-JP"/>
        </w:rPr>
      </w:pPr>
      <w:r>
        <w:rPr>
          <w:rFonts w:hint="eastAsia"/>
          <w:lang w:eastAsia="ja-JP"/>
        </w:rPr>
        <w:t>日本人は</w:t>
      </w:r>
      <w:r w:rsidR="008F0CFB">
        <w:rPr>
          <w:rFonts w:hint="eastAsia"/>
          <w:lang w:eastAsia="ja-JP"/>
        </w:rPr>
        <w:t>、</w:t>
      </w:r>
      <w:r>
        <w:rPr>
          <w:lang w:eastAsia="ja-JP"/>
        </w:rPr>
        <w:t>たいてい</w:t>
      </w:r>
      <w:r w:rsidR="008F0CFB">
        <w:rPr>
          <w:rFonts w:hint="eastAsia"/>
          <w:lang w:eastAsia="ja-JP"/>
        </w:rPr>
        <w:t>、</w:t>
      </w:r>
      <w:r w:rsidR="008F0CFB">
        <w:rPr>
          <w:lang w:eastAsia="ja-JP"/>
        </w:rPr>
        <w:t>けっこんするまで</w:t>
      </w:r>
      <w:r>
        <w:rPr>
          <w:lang w:eastAsia="ja-JP"/>
        </w:rPr>
        <w:t>りょうし</w:t>
      </w:r>
      <w:r>
        <w:rPr>
          <w:rFonts w:hint="eastAsia"/>
          <w:lang w:eastAsia="ja-JP"/>
        </w:rPr>
        <w:t>んの</w:t>
      </w:r>
      <w:r>
        <w:rPr>
          <w:lang w:eastAsia="ja-JP"/>
        </w:rPr>
        <w:t>家</w:t>
      </w:r>
      <w:r>
        <w:rPr>
          <w:rFonts w:hint="eastAsia"/>
          <w:lang w:eastAsia="ja-JP"/>
        </w:rPr>
        <w:t>に</w:t>
      </w:r>
      <w:r>
        <w:rPr>
          <w:lang w:eastAsia="ja-JP"/>
        </w:rPr>
        <w:t>住み</w:t>
      </w:r>
      <w:r w:rsidR="007B10B4">
        <w:rPr>
          <w:rFonts w:hint="eastAsia"/>
          <w:lang w:eastAsia="ja-JP"/>
        </w:rPr>
        <w:t>つづ</w:t>
      </w:r>
      <w:r>
        <w:rPr>
          <w:lang w:eastAsia="ja-JP"/>
        </w:rPr>
        <w:t>けますが、あなたはどう思います</w:t>
      </w:r>
      <w:r>
        <w:rPr>
          <w:rFonts w:hint="eastAsia"/>
          <w:lang w:eastAsia="ja-JP"/>
        </w:rPr>
        <w:t>か。</w:t>
      </w:r>
    </w:p>
    <w:p w14:paraId="0E50F77B" w14:textId="7CC3E785" w:rsidR="00535E0E" w:rsidRDefault="00535E0E" w:rsidP="008F0CFB">
      <w:pPr>
        <w:pStyle w:val="ListParagraph"/>
        <w:numPr>
          <w:ilvl w:val="0"/>
          <w:numId w:val="2"/>
        </w:numPr>
        <w:rPr>
          <w:rFonts w:hint="eastAsia"/>
          <w:lang w:eastAsia="ja-JP"/>
        </w:rPr>
      </w:pPr>
      <w:r>
        <w:rPr>
          <w:rFonts w:hint="eastAsia"/>
          <w:lang w:eastAsia="ja-JP"/>
        </w:rPr>
        <w:t>日本の高校生がそつぎょうの後に何をしたいかきめる時、たいせつなことは何だと思いますか。オーストラリアの高校生とちがいますか。</w:t>
      </w:r>
    </w:p>
    <w:p w14:paraId="7CD39042" w14:textId="77777777" w:rsidR="007B10B4" w:rsidRPr="008F0CFB" w:rsidRDefault="007B10B4" w:rsidP="007B10B4">
      <w:pPr>
        <w:pStyle w:val="ListParagraph"/>
        <w:ind w:left="360"/>
        <w:rPr>
          <w:lang w:eastAsia="ja-JP"/>
        </w:rPr>
      </w:pPr>
    </w:p>
    <w:p w14:paraId="4226DB00" w14:textId="77777777" w:rsidR="008F6996" w:rsidRPr="008F6996" w:rsidRDefault="008F6996" w:rsidP="008F6996">
      <w:pPr>
        <w:rPr>
          <w:lang w:eastAsia="ja-JP"/>
        </w:rPr>
      </w:pPr>
    </w:p>
    <w:p w14:paraId="32AD0FCE" w14:textId="78D6D7F9" w:rsidR="006B42B7" w:rsidRDefault="0032015D" w:rsidP="006B42B7">
      <w:pPr>
        <w:pStyle w:val="Heading2"/>
      </w:pPr>
      <w:r>
        <w:t>Unit 4</w:t>
      </w:r>
      <w:r w:rsidR="006B42B7">
        <w:t xml:space="preserve"> description</w:t>
      </w:r>
    </w:p>
    <w:p w14:paraId="65286F8E" w14:textId="77777777" w:rsidR="0032015D" w:rsidRPr="00F42A24" w:rsidRDefault="0032015D" w:rsidP="0032015D">
      <w:pPr>
        <w:pStyle w:val="Paragraph"/>
        <w:rPr>
          <w:lang w:eastAsia="ja-JP"/>
        </w:rPr>
      </w:pPr>
      <w:r w:rsidRPr="00F42A24">
        <w:t xml:space="preserve">The focus for this unit is </w:t>
      </w:r>
      <w:r w:rsidRPr="00B32ED0">
        <w:rPr>
          <w:rFonts w:ascii="MS Mincho" w:eastAsia="MS Mincho" w:hAnsi="MS Mincho" w:cs="MS Gothic" w:hint="eastAsia"/>
          <w:b/>
          <w:lang w:eastAsia="ja-JP"/>
        </w:rPr>
        <w:t>かこと</w:t>
      </w:r>
      <w:r w:rsidRPr="00B32ED0">
        <w:rPr>
          <w:rFonts w:ascii="MS Mincho" w:eastAsia="MS Mincho" w:hAnsi="MS Mincho"/>
          <w:b/>
          <w:lang w:eastAsia="ja-JP"/>
        </w:rPr>
        <w:ruby>
          <w:rubyPr>
            <w:rubyAlign w:val="distributeSpace"/>
            <w:hps w:val="10"/>
            <w:hpsRaise w:val="18"/>
            <w:hpsBaseText w:val="22"/>
            <w:lid w:val="ja-JP"/>
          </w:rubyPr>
          <w:rt>
            <w:r w:rsidR="0032015D" w:rsidRPr="00B32ED0">
              <w:rPr>
                <w:rFonts w:ascii="MS Mincho" w:eastAsia="MS Mincho" w:hAnsi="MS Mincho" w:cs="MS Gothic" w:hint="eastAsia"/>
                <w:b/>
                <w:lang w:eastAsia="ja-JP"/>
              </w:rPr>
              <w:t>みらい</w:t>
            </w:r>
          </w:rt>
          <w:rubyBase>
            <w:r w:rsidR="0032015D" w:rsidRPr="00B32ED0">
              <w:rPr>
                <w:rFonts w:ascii="MS Mincho" w:eastAsia="MS Mincho" w:hAnsi="MS Mincho" w:cs="MS Gothic" w:hint="eastAsia"/>
                <w:b/>
                <w:lang w:eastAsia="ja-JP"/>
              </w:rPr>
              <w:t>未来</w:t>
            </w:r>
          </w:rubyBase>
        </w:ruby>
      </w:r>
      <w:r w:rsidRPr="00F42A24">
        <w:rPr>
          <w:b/>
          <w:lang w:eastAsia="ja-JP"/>
        </w:rPr>
        <w:t xml:space="preserve"> </w:t>
      </w:r>
      <w:r w:rsidRPr="00F42A24">
        <w:rPr>
          <w:rFonts w:eastAsia="Arial Unicode MS"/>
        </w:rPr>
        <w:t>(</w:t>
      </w:r>
      <w:r w:rsidRPr="00CC2401">
        <w:rPr>
          <w:rFonts w:eastAsia="Arial Unicode MS"/>
          <w:b/>
        </w:rPr>
        <w:t>R</w:t>
      </w:r>
      <w:r w:rsidRPr="00F42A24">
        <w:rPr>
          <w:rFonts w:eastAsia="Arial Unicode MS"/>
          <w:b/>
        </w:rPr>
        <w:t>eflections and horizons</w:t>
      </w:r>
      <w:r w:rsidRPr="00F42A24">
        <w:rPr>
          <w:rFonts w:eastAsia="Arial Unicode MS"/>
        </w:rPr>
        <w:t xml:space="preserve">). </w:t>
      </w:r>
      <w:r w:rsidRPr="00F42A24">
        <w:t>Students consolidate their skills, knowledge and understandings through the study of the unit content.</w:t>
      </w:r>
      <w:r>
        <w:t xml:space="preserve"> </w:t>
      </w:r>
      <w:r w:rsidRPr="00F42A24">
        <w:t>They extend and refine their communication skills in Japanese and gain a broader and deeper understanding of the language and culture.</w:t>
      </w:r>
    </w:p>
    <w:p w14:paraId="356C279C" w14:textId="77777777" w:rsidR="006B42B7" w:rsidRDefault="006B42B7" w:rsidP="006B42B7">
      <w:pPr>
        <w:pStyle w:val="Paragraph"/>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14:paraId="38ACF328"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11384D3D" w14:textId="77777777" w:rsidR="006B42B7" w:rsidRDefault="006B42B7" w:rsidP="009512D8">
            <w:pPr>
              <w:spacing w:after="0" w:line="300" w:lineRule="auto"/>
              <w:ind w:left="360" w:hanging="360"/>
              <w:jc w:val="center"/>
              <w:rPr>
                <w:rFonts w:eastAsiaTheme="minorHAnsi" w:cstheme="minorHAnsi"/>
                <w:b/>
                <w:iCs/>
                <w:color w:val="FFFFFF" w:themeColor="background1"/>
                <w:sz w:val="20"/>
                <w:szCs w:val="20"/>
                <w:lang w:eastAsia="en-AU"/>
              </w:rPr>
            </w:pPr>
            <w:r>
              <w:rPr>
                <w:rFonts w:eastAsia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7F7CE2A" w14:textId="77777777" w:rsidR="006B42B7" w:rsidRDefault="006B42B7" w:rsidP="009512D8">
            <w:pPr>
              <w:spacing w:before="120"/>
              <w:jc w:val="center"/>
              <w:rPr>
                <w:b/>
                <w:color w:val="FFFFFF" w:themeColor="background1"/>
                <w:sz w:val="20"/>
                <w:szCs w:val="20"/>
              </w:rPr>
            </w:pPr>
            <w:r>
              <w:rPr>
                <w:b/>
                <w:color w:val="FFFFFF" w:themeColor="background1"/>
                <w:sz w:val="20"/>
                <w:szCs w:val="20"/>
              </w:rPr>
              <w:t>Topics</w:t>
            </w:r>
          </w:p>
        </w:tc>
      </w:tr>
      <w:tr w:rsidR="006B42B7" w14:paraId="678D1310" w14:textId="77777777" w:rsidTr="006B42B7">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DF90D76" w14:textId="77777777" w:rsidR="006B42B7" w:rsidRDefault="006B42B7" w:rsidP="009512D8">
            <w:pPr>
              <w:spacing w:before="40" w:after="40"/>
              <w:rPr>
                <w:b/>
                <w:sz w:val="20"/>
                <w:szCs w:val="20"/>
              </w:rPr>
            </w:pPr>
            <w:r>
              <w:rPr>
                <w:b/>
                <w:sz w:val="20"/>
                <w:szCs w:val="20"/>
              </w:rPr>
              <w:t>The changing world</w:t>
            </w:r>
          </w:p>
          <w:p w14:paraId="36865018" w14:textId="77777777" w:rsidR="006B42B7" w:rsidRDefault="006B42B7" w:rsidP="009512D8">
            <w:pPr>
              <w:spacing w:before="40" w:after="40"/>
              <w:rPr>
                <w:sz w:val="20"/>
                <w:szCs w:val="20"/>
              </w:rPr>
            </w:pPr>
            <w:r>
              <w:rPr>
                <w:sz w:val="20"/>
                <w:szCs w:val="20"/>
              </w:rPr>
              <w:t>Students explore information and communication technologies and the effects of change and current issues in the global community.</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409CB870" w14:textId="77777777" w:rsidR="0032015D" w:rsidRPr="00D15052" w:rsidRDefault="0032015D" w:rsidP="0032015D">
            <w:pPr>
              <w:tabs>
                <w:tab w:val="left" w:pos="-851"/>
              </w:tabs>
              <w:spacing w:line="240" w:lineRule="auto"/>
              <w:jc w:val="both"/>
              <w:rPr>
                <w:rFonts w:eastAsia="MS Mincho" w:cs="Calibri"/>
                <w:b/>
                <w:sz w:val="20"/>
                <w:szCs w:val="20"/>
              </w:rPr>
            </w:pPr>
            <w:r w:rsidRPr="00D15052">
              <w:rPr>
                <w:rFonts w:eastAsia="MS Mincho" w:cs="Calibri"/>
                <w:b/>
                <w:sz w:val="20"/>
                <w:szCs w:val="20"/>
              </w:rPr>
              <w:t>Future plans</w:t>
            </w:r>
            <w:r w:rsidRPr="00D15052">
              <w:rPr>
                <w:rFonts w:eastAsia="MS Mincho" w:cs="Calibri"/>
                <w:b/>
                <w:sz w:val="20"/>
                <w:szCs w:val="20"/>
                <w:lang w:val="en-US" w:eastAsia="ja-JP"/>
              </w:rPr>
              <w:t xml:space="preserve"> </w:t>
            </w:r>
            <w:r w:rsidRPr="00106A42">
              <w:rPr>
                <w:rFonts w:ascii="MS Mincho" w:eastAsia="MS Mincho" w:hAnsi="MS Mincho" w:cs="Calibri"/>
                <w:b/>
                <w:lang w:eastAsia="ja-JP"/>
              </w:rPr>
              <w:ruby>
                <w:rubyPr>
                  <w:rubyAlign w:val="distributeSpace"/>
                  <w:hps w:val="11"/>
                  <w:hpsRaise w:val="20"/>
                  <w:hpsBaseText w:val="22"/>
                  <w:lid w:val="ja-JP"/>
                </w:rubyPr>
                <w:rt>
                  <w:r w:rsidR="0032015D" w:rsidRPr="00106A42">
                    <w:rPr>
                      <w:rFonts w:ascii="MS Mincho" w:eastAsia="MS Mincho" w:hAnsi="MS Mincho" w:cs="Calibri"/>
                      <w:b/>
                      <w:sz w:val="11"/>
                      <w:lang w:eastAsia="ja-JP"/>
                    </w:rPr>
                    <w:t>みらい</w:t>
                  </w:r>
                </w:rt>
                <w:rubyBase>
                  <w:r w:rsidR="0032015D" w:rsidRPr="00106A42">
                    <w:rPr>
                      <w:rFonts w:ascii="MS Mincho" w:eastAsia="MS Mincho" w:hAnsi="MS Mincho" w:cs="Calibri"/>
                      <w:b/>
                      <w:lang w:eastAsia="ja-JP"/>
                    </w:rPr>
                    <w:t>未来</w:t>
                  </w:r>
                </w:rubyBase>
              </w:ruby>
            </w:r>
          </w:p>
          <w:p w14:paraId="079B3000" w14:textId="575C7B80" w:rsidR="006B42B7" w:rsidRDefault="0032015D" w:rsidP="0032015D">
            <w:pPr>
              <w:spacing w:before="40" w:after="40"/>
              <w:rPr>
                <w:sz w:val="20"/>
                <w:szCs w:val="20"/>
              </w:rPr>
            </w:pPr>
            <w:r w:rsidRPr="00D15052">
              <w:rPr>
                <w:rFonts w:eastAsia="MS Mincho" w:cs="Calibri"/>
                <w:sz w:val="20"/>
                <w:szCs w:val="20"/>
              </w:rPr>
              <w:t>Students consider the education and career pathways available to young people in a technological world and how the study of Japanese can influence their choices.</w:t>
            </w:r>
          </w:p>
        </w:tc>
      </w:tr>
    </w:tbl>
    <w:p w14:paraId="42EBA094" w14:textId="5B32CC72" w:rsidR="00702093" w:rsidRDefault="00702093">
      <w:pPr>
        <w:rPr>
          <w:rFonts w:hint="eastAsia"/>
          <w:lang w:eastAsia="ja-JP"/>
        </w:rPr>
      </w:pPr>
    </w:p>
    <w:p w14:paraId="46DA2ADF" w14:textId="47900D02" w:rsidR="0032015D" w:rsidRDefault="007B10B4" w:rsidP="0032015D">
      <w:pPr>
        <w:pStyle w:val="ListParagraph"/>
        <w:numPr>
          <w:ilvl w:val="0"/>
          <w:numId w:val="2"/>
        </w:numPr>
        <w:rPr>
          <w:rFonts w:hint="eastAsia"/>
          <w:lang w:val="en-US" w:eastAsia="ja-JP"/>
        </w:rPr>
      </w:pPr>
      <w:r>
        <w:rPr>
          <w:rFonts w:hint="eastAsia"/>
          <w:lang w:val="en-US" w:eastAsia="ja-JP"/>
        </w:rPr>
        <w:t>日本語を勉強したけいけんは、しょうらい</w:t>
      </w:r>
      <w:r>
        <w:rPr>
          <w:lang w:val="en-US" w:eastAsia="ja-JP"/>
        </w:rPr>
        <w:ruby>
          <w:rubyPr>
            <w:rubyAlign w:val="distributeSpace"/>
            <w:hps w:val="11"/>
            <w:hpsRaise w:val="20"/>
            <w:hpsBaseText w:val="22"/>
            <w:lid w:val="ja-JP"/>
          </w:rubyPr>
          <w:rt>
            <w:r w:rsidR="007B10B4" w:rsidRPr="007B10B4">
              <w:rPr>
                <w:rFonts w:ascii="ＭＳ 明朝" w:eastAsia="ＭＳ 明朝" w:hint="eastAsia"/>
                <w:sz w:val="11"/>
                <w:lang w:val="en-US" w:eastAsia="ja-JP"/>
              </w:rPr>
              <w:t>やく</w:t>
            </w:r>
          </w:rt>
          <w:rubyBase>
            <w:r w:rsidR="007B10B4">
              <w:rPr>
                <w:rFonts w:hint="eastAsia"/>
                <w:lang w:val="en-US" w:eastAsia="ja-JP"/>
              </w:rPr>
              <w:t>役</w:t>
            </w:r>
          </w:rubyBase>
        </w:ruby>
      </w:r>
      <w:r>
        <w:rPr>
          <w:rFonts w:hint="eastAsia"/>
          <w:lang w:val="en-US" w:eastAsia="ja-JP"/>
        </w:rPr>
        <w:t>にたつと思いますか。</w:t>
      </w:r>
    </w:p>
    <w:p w14:paraId="7C4FEAF4" w14:textId="519B074C" w:rsidR="007B10B4" w:rsidRDefault="007B10B4" w:rsidP="0032015D">
      <w:pPr>
        <w:pStyle w:val="ListParagraph"/>
        <w:numPr>
          <w:ilvl w:val="0"/>
          <w:numId w:val="2"/>
        </w:numPr>
        <w:rPr>
          <w:rFonts w:hint="eastAsia"/>
          <w:lang w:val="en-US" w:eastAsia="ja-JP"/>
        </w:rPr>
      </w:pPr>
      <w:r>
        <w:rPr>
          <w:rFonts w:hint="eastAsia"/>
          <w:lang w:val="en-US" w:eastAsia="ja-JP"/>
        </w:rPr>
        <w:t>しょうらいの仕事に、日本語のけいけんは</w:t>
      </w:r>
      <w:r>
        <w:rPr>
          <w:lang w:val="en-US" w:eastAsia="ja-JP"/>
        </w:rPr>
        <w:ruby>
          <w:rubyPr>
            <w:rubyAlign w:val="distributeSpace"/>
            <w:hps w:val="11"/>
            <w:hpsRaise w:val="20"/>
            <w:hpsBaseText w:val="22"/>
            <w:lid w:val="ja-JP"/>
          </w:rubyPr>
          <w:rt>
            <w:r w:rsidR="007B10B4" w:rsidRPr="007B10B4">
              <w:rPr>
                <w:rFonts w:ascii="ＭＳ 明朝" w:eastAsia="ＭＳ 明朝" w:hint="eastAsia"/>
                <w:sz w:val="11"/>
                <w:lang w:val="en-US" w:eastAsia="ja-JP"/>
              </w:rPr>
              <w:t>やく</w:t>
            </w:r>
          </w:rt>
          <w:rubyBase>
            <w:r w:rsidR="007B10B4">
              <w:rPr>
                <w:rFonts w:hint="eastAsia"/>
                <w:lang w:val="en-US" w:eastAsia="ja-JP"/>
              </w:rPr>
              <w:t>役</w:t>
            </w:r>
          </w:rubyBase>
        </w:ruby>
      </w:r>
      <w:r>
        <w:rPr>
          <w:rFonts w:hint="eastAsia"/>
          <w:lang w:val="en-US" w:eastAsia="ja-JP"/>
        </w:rPr>
        <w:t>にたつでしょうか。</w:t>
      </w:r>
    </w:p>
    <w:p w14:paraId="4373CBBF" w14:textId="1B3C4228" w:rsidR="007B10B4" w:rsidRDefault="007B10B4" w:rsidP="0032015D">
      <w:pPr>
        <w:pStyle w:val="ListParagraph"/>
        <w:numPr>
          <w:ilvl w:val="0"/>
          <w:numId w:val="2"/>
        </w:numPr>
        <w:rPr>
          <w:rFonts w:hint="eastAsia"/>
          <w:lang w:val="en-US" w:eastAsia="ja-JP"/>
        </w:rPr>
      </w:pPr>
      <w:r>
        <w:rPr>
          <w:rFonts w:hint="eastAsia"/>
          <w:lang w:val="en-US" w:eastAsia="ja-JP"/>
        </w:rPr>
        <w:t>日本語ができたら、どんな仕事ができると思いますか。</w:t>
      </w:r>
    </w:p>
    <w:p w14:paraId="511134E5" w14:textId="40E7FC99" w:rsidR="00BA0FF6" w:rsidRDefault="00BA0FF6" w:rsidP="0032015D">
      <w:pPr>
        <w:pStyle w:val="ListParagraph"/>
        <w:numPr>
          <w:ilvl w:val="0"/>
          <w:numId w:val="2"/>
        </w:numPr>
        <w:rPr>
          <w:rFonts w:hint="eastAsia"/>
          <w:lang w:val="en-US" w:eastAsia="ja-JP"/>
        </w:rPr>
      </w:pPr>
      <w:r>
        <w:rPr>
          <w:rFonts w:hint="eastAsia"/>
          <w:lang w:val="en-US" w:eastAsia="ja-JP"/>
        </w:rPr>
        <w:t>日本で仕事ができるとしたら、どんなことがたいせつだと思いますか。</w:t>
      </w:r>
    </w:p>
    <w:p w14:paraId="71C2A603" w14:textId="1F29CD6D" w:rsidR="007B10B4" w:rsidRDefault="007B10B4" w:rsidP="0032015D">
      <w:pPr>
        <w:pStyle w:val="ListParagraph"/>
        <w:numPr>
          <w:ilvl w:val="0"/>
          <w:numId w:val="2"/>
        </w:numPr>
        <w:rPr>
          <w:rFonts w:hint="eastAsia"/>
          <w:lang w:val="en-US" w:eastAsia="ja-JP"/>
        </w:rPr>
      </w:pPr>
      <w:r>
        <w:rPr>
          <w:rFonts w:hint="eastAsia"/>
          <w:lang w:val="en-US" w:eastAsia="ja-JP"/>
        </w:rPr>
        <w:t>どうして日本語の勉強をつづけてきたんですか。</w:t>
      </w:r>
    </w:p>
    <w:p w14:paraId="68BD6547" w14:textId="408895E1" w:rsidR="00BA0FF6" w:rsidRDefault="00BA0FF6" w:rsidP="0032015D">
      <w:pPr>
        <w:pStyle w:val="ListParagraph"/>
        <w:numPr>
          <w:ilvl w:val="0"/>
          <w:numId w:val="2"/>
        </w:numPr>
        <w:rPr>
          <w:rFonts w:hint="eastAsia"/>
          <w:lang w:val="en-US" w:eastAsia="ja-JP"/>
        </w:rPr>
      </w:pPr>
      <w:r>
        <w:rPr>
          <w:rFonts w:hint="eastAsia"/>
          <w:lang w:val="en-US" w:eastAsia="ja-JP"/>
        </w:rPr>
        <w:t>日本語を勉強してきて、何か新しい発見はありましたか。</w:t>
      </w:r>
    </w:p>
    <w:p w14:paraId="054C6590" w14:textId="6F3D7421" w:rsidR="00BA0FF6" w:rsidRDefault="00BA0FF6" w:rsidP="0032015D">
      <w:pPr>
        <w:pStyle w:val="ListParagraph"/>
        <w:numPr>
          <w:ilvl w:val="0"/>
          <w:numId w:val="2"/>
        </w:numPr>
        <w:rPr>
          <w:rFonts w:hint="eastAsia"/>
          <w:lang w:val="en-US" w:eastAsia="ja-JP"/>
        </w:rPr>
      </w:pPr>
      <w:r>
        <w:rPr>
          <w:rFonts w:hint="eastAsia"/>
          <w:lang w:val="en-US" w:eastAsia="ja-JP"/>
        </w:rPr>
        <w:t>しょうらい日本語の勉強をつづけることは、あなたにとってひつようだと思いますか。</w:t>
      </w:r>
    </w:p>
    <w:p w14:paraId="36FF4874" w14:textId="4F2C4C4C" w:rsidR="00BA0FF6" w:rsidRDefault="00BA0FF6" w:rsidP="0032015D">
      <w:pPr>
        <w:pStyle w:val="ListParagraph"/>
        <w:numPr>
          <w:ilvl w:val="0"/>
          <w:numId w:val="2"/>
        </w:numPr>
        <w:rPr>
          <w:rFonts w:hint="eastAsia"/>
          <w:lang w:val="en-US" w:eastAsia="ja-JP"/>
        </w:rPr>
      </w:pPr>
      <w:r>
        <w:rPr>
          <w:rFonts w:hint="eastAsia"/>
          <w:lang w:val="en-US" w:eastAsia="ja-JP"/>
        </w:rPr>
        <w:lastRenderedPageBreak/>
        <w:t>今、海外では英語を勉強するひとたちが多いですね。あなたは、オーストラリア人が日本語を勉強することについてどう思いますか。</w:t>
      </w:r>
    </w:p>
    <w:p w14:paraId="30731FDD" w14:textId="7121CB84" w:rsidR="001C756B" w:rsidRPr="001C756B" w:rsidRDefault="00BA0FF6" w:rsidP="001C756B">
      <w:pPr>
        <w:pStyle w:val="ListParagraph"/>
        <w:numPr>
          <w:ilvl w:val="0"/>
          <w:numId w:val="2"/>
        </w:numPr>
        <w:rPr>
          <w:rFonts w:hint="eastAsia"/>
          <w:lang w:val="en-US" w:eastAsia="ja-JP"/>
        </w:rPr>
      </w:pPr>
      <w:r>
        <w:rPr>
          <w:rFonts w:hint="eastAsia"/>
          <w:lang w:val="en-US" w:eastAsia="ja-JP"/>
        </w:rPr>
        <w:t>あなたは、オーストラリア人はもっと外国語を勉強しなければならないと思いますか。どうしてですか。</w:t>
      </w:r>
    </w:p>
    <w:p w14:paraId="239CF9B8" w14:textId="5145005E" w:rsidR="00BA0FF6" w:rsidRDefault="00BA0FF6" w:rsidP="0032015D">
      <w:pPr>
        <w:pStyle w:val="ListParagraph"/>
        <w:numPr>
          <w:ilvl w:val="0"/>
          <w:numId w:val="2"/>
        </w:numPr>
        <w:rPr>
          <w:rFonts w:hint="eastAsia"/>
          <w:lang w:val="en-US" w:eastAsia="ja-JP"/>
        </w:rPr>
      </w:pPr>
      <w:r>
        <w:rPr>
          <w:rFonts w:hint="eastAsia"/>
          <w:lang w:val="en-US" w:eastAsia="ja-JP"/>
        </w:rPr>
        <w:t>しょうらいの仕事をきめる時、たいせつなことは何でしょうか。</w:t>
      </w:r>
    </w:p>
    <w:p w14:paraId="36E02DAC" w14:textId="56505538" w:rsidR="00BA0FF6" w:rsidRDefault="00BA0FF6" w:rsidP="0032015D">
      <w:pPr>
        <w:pStyle w:val="ListParagraph"/>
        <w:numPr>
          <w:ilvl w:val="0"/>
          <w:numId w:val="2"/>
        </w:numPr>
        <w:rPr>
          <w:rFonts w:hint="eastAsia"/>
          <w:lang w:val="en-US" w:eastAsia="ja-JP"/>
        </w:rPr>
      </w:pPr>
      <w:r>
        <w:rPr>
          <w:rFonts w:hint="eastAsia"/>
          <w:lang w:val="en-US" w:eastAsia="ja-JP"/>
        </w:rPr>
        <w:t>外国で仕事をすることについてどう思いますか。</w:t>
      </w:r>
    </w:p>
    <w:p w14:paraId="6BD6D73E" w14:textId="1F418AB6" w:rsidR="001C756B" w:rsidRDefault="001C756B" w:rsidP="0032015D">
      <w:pPr>
        <w:pStyle w:val="ListParagraph"/>
        <w:numPr>
          <w:ilvl w:val="0"/>
          <w:numId w:val="2"/>
        </w:numPr>
        <w:rPr>
          <w:rFonts w:hint="eastAsia"/>
          <w:lang w:val="en-US" w:eastAsia="ja-JP"/>
        </w:rPr>
      </w:pPr>
      <w:r>
        <w:rPr>
          <w:rFonts w:hint="eastAsia"/>
          <w:lang w:val="en-US" w:eastAsia="ja-JP"/>
        </w:rPr>
        <w:t>大学に行くことは、しょうらいのためにひつようだと思いますか。なぜですか。</w:t>
      </w:r>
    </w:p>
    <w:p w14:paraId="38897FF7" w14:textId="05DAE1F8" w:rsidR="001C756B" w:rsidRDefault="001C756B" w:rsidP="0032015D">
      <w:pPr>
        <w:pStyle w:val="ListParagraph"/>
        <w:numPr>
          <w:ilvl w:val="0"/>
          <w:numId w:val="2"/>
        </w:numPr>
        <w:rPr>
          <w:rFonts w:hint="eastAsia"/>
          <w:lang w:val="en-US" w:eastAsia="ja-JP"/>
        </w:rPr>
      </w:pPr>
      <w:r>
        <w:rPr>
          <w:rFonts w:hint="eastAsia"/>
          <w:lang w:val="en-US" w:eastAsia="ja-JP"/>
        </w:rPr>
        <w:t>「いいしょうらい」とは何でしょうか。何がひつようですか。</w:t>
      </w:r>
      <w:bookmarkStart w:id="6" w:name="_GoBack"/>
      <w:bookmarkEnd w:id="6"/>
    </w:p>
    <w:p w14:paraId="62E23C07" w14:textId="14B1A876" w:rsidR="00BA0FF6" w:rsidRPr="0032015D" w:rsidRDefault="00BA0FF6" w:rsidP="001C756B">
      <w:pPr>
        <w:pStyle w:val="ListParagraph"/>
        <w:ind w:left="360"/>
        <w:rPr>
          <w:lang w:val="en-US" w:eastAsia="ja-JP"/>
        </w:rPr>
      </w:pPr>
    </w:p>
    <w:sectPr w:rsidR="00BA0FF6" w:rsidRPr="0032015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C6723" w14:textId="77777777" w:rsidR="00BA0FF6" w:rsidRDefault="00BA0FF6" w:rsidP="00801927">
      <w:pPr>
        <w:spacing w:after="0" w:line="240" w:lineRule="auto"/>
      </w:pPr>
      <w:r>
        <w:separator/>
      </w:r>
    </w:p>
  </w:endnote>
  <w:endnote w:type="continuationSeparator" w:id="0">
    <w:p w14:paraId="7C09B56D" w14:textId="77777777" w:rsidR="00BA0FF6" w:rsidRDefault="00BA0FF6" w:rsidP="0080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MS Mincho">
    <w:altName w:val="ＭＳ 明朝"/>
    <w:charset w:val="80"/>
    <w:family w:val="modern"/>
    <w:pitch w:val="fixed"/>
    <w:sig w:usb0="A00002BF" w:usb1="68C7FCFB" w:usb2="00000010" w:usb3="00000000" w:csb0="0002009F" w:csb1="00000000"/>
  </w:font>
  <w:font w:name="MS Gothic">
    <w:altName w:val="ＭＳ ゴシック"/>
    <w:charset w:val="80"/>
    <w:family w:val="modern"/>
    <w:pitch w:val="fixed"/>
    <w:sig w:usb0="A00002BF" w:usb1="68C7FCFB" w:usb2="00000010" w:usb3="00000000" w:csb0="0002009F" w:csb1="00000000"/>
  </w:font>
  <w:font w:name="SimSun">
    <w:altName w:val="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小塚明朝 Pro B">
    <w:charset w:val="4E"/>
    <w:family w:val="auto"/>
    <w:pitch w:val="variable"/>
    <w:sig w:usb0="00000001" w:usb1="00000000" w:usb2="01000407" w:usb3="00000000" w:csb0="00020000"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18435"/>
      <w:docPartObj>
        <w:docPartGallery w:val="Page Numbers (Bottom of Page)"/>
        <w:docPartUnique/>
      </w:docPartObj>
    </w:sdtPr>
    <w:sdtEndPr>
      <w:rPr>
        <w:noProof/>
      </w:rPr>
    </w:sdtEndPr>
    <w:sdtContent>
      <w:p w14:paraId="6922845D" w14:textId="74EF6A81" w:rsidR="00BA0FF6" w:rsidRDefault="00BA0FF6">
        <w:pPr>
          <w:pStyle w:val="Footer"/>
          <w:jc w:val="right"/>
        </w:pPr>
        <w:r>
          <w:fldChar w:fldCharType="begin"/>
        </w:r>
        <w:r>
          <w:instrText xml:space="preserve"> PAGE   \* MERGEFORMAT </w:instrText>
        </w:r>
        <w:r>
          <w:fldChar w:fldCharType="separate"/>
        </w:r>
        <w:r w:rsidR="001C756B">
          <w:rPr>
            <w:noProof/>
          </w:rPr>
          <w:t>5</w:t>
        </w:r>
        <w:r>
          <w:rPr>
            <w:noProof/>
          </w:rPr>
          <w:fldChar w:fldCharType="end"/>
        </w:r>
      </w:p>
    </w:sdtContent>
  </w:sdt>
  <w:p w14:paraId="0763C0BF" w14:textId="77777777" w:rsidR="00BA0FF6" w:rsidRDefault="00BA0F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18DEF" w14:textId="77777777" w:rsidR="00BA0FF6" w:rsidRDefault="00BA0FF6" w:rsidP="00801927">
      <w:pPr>
        <w:spacing w:after="0" w:line="240" w:lineRule="auto"/>
      </w:pPr>
      <w:r>
        <w:separator/>
      </w:r>
    </w:p>
  </w:footnote>
  <w:footnote w:type="continuationSeparator" w:id="0">
    <w:p w14:paraId="2C9279C8" w14:textId="77777777" w:rsidR="00BA0FF6" w:rsidRDefault="00BA0FF6" w:rsidP="008019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4536"/>
    <w:multiLevelType w:val="hybridMultilevel"/>
    <w:tmpl w:val="784C9E54"/>
    <w:lvl w:ilvl="0" w:tplc="C54EC224">
      <w:start w:val="7"/>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A8E5F47"/>
    <w:multiLevelType w:val="hybridMultilevel"/>
    <w:tmpl w:val="0960F4D4"/>
    <w:lvl w:ilvl="0" w:tplc="FF589B3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FD40388"/>
    <w:multiLevelType w:val="hybridMultilevel"/>
    <w:tmpl w:val="69402FBE"/>
    <w:lvl w:ilvl="0" w:tplc="34DE9150">
      <w:start w:val="1"/>
      <w:numFmt w:val="decimal"/>
      <w:lvlText w:val="%1."/>
      <w:lvlJc w:val="left"/>
      <w:pPr>
        <w:ind w:left="644" w:hanging="360"/>
      </w:pPr>
      <w:rPr>
        <w:rFonts w:ascii="Arial" w:hAnsi="Arial"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1F9360C"/>
    <w:multiLevelType w:val="hybridMultilevel"/>
    <w:tmpl w:val="6A2A2EA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49493105"/>
    <w:multiLevelType w:val="hybridMultilevel"/>
    <w:tmpl w:val="8BA242B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49AE69F1"/>
    <w:multiLevelType w:val="hybridMultilevel"/>
    <w:tmpl w:val="0458E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78780B"/>
    <w:multiLevelType w:val="hybridMultilevel"/>
    <w:tmpl w:val="7556C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1"/>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B7"/>
    <w:rsid w:val="000243F8"/>
    <w:rsid w:val="000E2D9C"/>
    <w:rsid w:val="000F48EB"/>
    <w:rsid w:val="00113A07"/>
    <w:rsid w:val="00115288"/>
    <w:rsid w:val="00133270"/>
    <w:rsid w:val="00137695"/>
    <w:rsid w:val="00153E4F"/>
    <w:rsid w:val="00156E9A"/>
    <w:rsid w:val="00160A15"/>
    <w:rsid w:val="00170E95"/>
    <w:rsid w:val="00176B83"/>
    <w:rsid w:val="001844E3"/>
    <w:rsid w:val="001B328F"/>
    <w:rsid w:val="001C50C0"/>
    <w:rsid w:val="001C7021"/>
    <w:rsid w:val="001C756B"/>
    <w:rsid w:val="001D1682"/>
    <w:rsid w:val="001D4D45"/>
    <w:rsid w:val="00217651"/>
    <w:rsid w:val="002446AF"/>
    <w:rsid w:val="002E43A0"/>
    <w:rsid w:val="0032015D"/>
    <w:rsid w:val="003A3295"/>
    <w:rsid w:val="003C3E72"/>
    <w:rsid w:val="003D02A9"/>
    <w:rsid w:val="00464CEE"/>
    <w:rsid w:val="004A2928"/>
    <w:rsid w:val="004A6474"/>
    <w:rsid w:val="004A6F14"/>
    <w:rsid w:val="004C508B"/>
    <w:rsid w:val="004F247D"/>
    <w:rsid w:val="004F30CC"/>
    <w:rsid w:val="00525E5C"/>
    <w:rsid w:val="00526487"/>
    <w:rsid w:val="00535E0E"/>
    <w:rsid w:val="00544A09"/>
    <w:rsid w:val="00546755"/>
    <w:rsid w:val="00552D78"/>
    <w:rsid w:val="00577DBF"/>
    <w:rsid w:val="005977DA"/>
    <w:rsid w:val="005D09E2"/>
    <w:rsid w:val="00603220"/>
    <w:rsid w:val="006B42B7"/>
    <w:rsid w:val="006D489F"/>
    <w:rsid w:val="006E1F3F"/>
    <w:rsid w:val="006E4FBF"/>
    <w:rsid w:val="006F47E3"/>
    <w:rsid w:val="00702093"/>
    <w:rsid w:val="0072547C"/>
    <w:rsid w:val="007438FE"/>
    <w:rsid w:val="007B10B4"/>
    <w:rsid w:val="007C4366"/>
    <w:rsid w:val="00801927"/>
    <w:rsid w:val="0089020D"/>
    <w:rsid w:val="008A3B00"/>
    <w:rsid w:val="008D28F7"/>
    <w:rsid w:val="008D4D86"/>
    <w:rsid w:val="008F0CFB"/>
    <w:rsid w:val="008F6996"/>
    <w:rsid w:val="00902D39"/>
    <w:rsid w:val="009512D8"/>
    <w:rsid w:val="009749D3"/>
    <w:rsid w:val="009D2E2B"/>
    <w:rsid w:val="009F3793"/>
    <w:rsid w:val="00A252C0"/>
    <w:rsid w:val="00A33C6D"/>
    <w:rsid w:val="00A55A18"/>
    <w:rsid w:val="00A87A6B"/>
    <w:rsid w:val="00AA4144"/>
    <w:rsid w:val="00AD29CE"/>
    <w:rsid w:val="00AD4BD0"/>
    <w:rsid w:val="00AF0B88"/>
    <w:rsid w:val="00B74DFC"/>
    <w:rsid w:val="00BA0FF6"/>
    <w:rsid w:val="00BB454D"/>
    <w:rsid w:val="00BB4CC2"/>
    <w:rsid w:val="00BC4452"/>
    <w:rsid w:val="00C06D59"/>
    <w:rsid w:val="00C3093A"/>
    <w:rsid w:val="00CA3CE6"/>
    <w:rsid w:val="00D026A1"/>
    <w:rsid w:val="00D11916"/>
    <w:rsid w:val="00D97A8A"/>
    <w:rsid w:val="00DC63D1"/>
    <w:rsid w:val="00E028EC"/>
    <w:rsid w:val="00E040CC"/>
    <w:rsid w:val="00E147CB"/>
    <w:rsid w:val="00E203C9"/>
    <w:rsid w:val="00E66CEB"/>
    <w:rsid w:val="00EA54CA"/>
    <w:rsid w:val="00EF6DD9"/>
    <w:rsid w:val="00F204A0"/>
    <w:rsid w:val="00F530FC"/>
    <w:rsid w:val="00FC2219"/>
    <w:rsid w:val="00FE70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884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7"/>
    <w:pPr>
      <w:spacing w:after="120" w:line="264" w:lineRule="auto"/>
    </w:pPr>
    <w:rPr>
      <w:rFonts w:ascii="Calibri" w:hAnsi="Calibri"/>
    </w:rPr>
  </w:style>
  <w:style w:type="paragraph" w:styleId="Heading2">
    <w:name w:val="heading 2"/>
    <w:basedOn w:val="Normal"/>
    <w:next w:val="Normal"/>
    <w:link w:val="Heading2Char"/>
    <w:uiPriority w:val="9"/>
    <w:semiHidden/>
    <w:unhideWhenUsed/>
    <w:qFormat/>
    <w:rsid w:val="006B42B7"/>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2B7"/>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6B42B7"/>
    <w:rPr>
      <w:rFonts w:ascii="Times New Roman" w:eastAsia="Times New Roman" w:hAnsi="Times New Roman" w:cs="Calibri"/>
      <w:lang w:eastAsia="en-AU"/>
    </w:rPr>
  </w:style>
  <w:style w:type="paragraph" w:customStyle="1" w:styleId="Paragraph">
    <w:name w:val="Paragraph"/>
    <w:basedOn w:val="Normal"/>
    <w:link w:val="ParagraphChar"/>
    <w:qFormat/>
    <w:rsid w:val="006B42B7"/>
    <w:pPr>
      <w:spacing w:before="120" w:line="276" w:lineRule="auto"/>
    </w:pPr>
    <w:rPr>
      <w:rFonts w:ascii="Times New Roman" w:eastAsia="Times New Roman" w:hAnsi="Times New Roman" w:cs="Calibri"/>
      <w:lang w:eastAsia="en-AU"/>
    </w:rPr>
  </w:style>
  <w:style w:type="table" w:styleId="TableGrid">
    <w:name w:val="Table Grid"/>
    <w:basedOn w:val="TableNormal"/>
    <w:uiPriority w:val="59"/>
    <w:rsid w:val="006B42B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2B7"/>
    <w:pPr>
      <w:ind w:left="720"/>
      <w:contextualSpacing/>
    </w:pPr>
  </w:style>
  <w:style w:type="paragraph" w:styleId="BalloonText">
    <w:name w:val="Balloon Text"/>
    <w:basedOn w:val="Normal"/>
    <w:link w:val="BalloonTextChar"/>
    <w:uiPriority w:val="99"/>
    <w:semiHidden/>
    <w:unhideWhenUsed/>
    <w:rsid w:val="008F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96"/>
    <w:rPr>
      <w:rFonts w:ascii="Segoe UI" w:hAnsi="Segoe UI" w:cs="Segoe UI"/>
      <w:sz w:val="18"/>
      <w:szCs w:val="18"/>
    </w:rPr>
  </w:style>
  <w:style w:type="paragraph" w:styleId="Header">
    <w:name w:val="header"/>
    <w:basedOn w:val="Normal"/>
    <w:link w:val="HeaderChar"/>
    <w:uiPriority w:val="99"/>
    <w:unhideWhenUsed/>
    <w:rsid w:val="00801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27"/>
    <w:rPr>
      <w:rFonts w:ascii="Calibri" w:hAnsi="Calibri"/>
    </w:rPr>
  </w:style>
  <w:style w:type="paragraph" w:styleId="Footer">
    <w:name w:val="footer"/>
    <w:basedOn w:val="Normal"/>
    <w:link w:val="FooterChar"/>
    <w:uiPriority w:val="99"/>
    <w:unhideWhenUsed/>
    <w:rsid w:val="00801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27"/>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7"/>
    <w:pPr>
      <w:spacing w:after="120" w:line="264" w:lineRule="auto"/>
    </w:pPr>
    <w:rPr>
      <w:rFonts w:ascii="Calibri" w:hAnsi="Calibri"/>
    </w:rPr>
  </w:style>
  <w:style w:type="paragraph" w:styleId="Heading2">
    <w:name w:val="heading 2"/>
    <w:basedOn w:val="Normal"/>
    <w:next w:val="Normal"/>
    <w:link w:val="Heading2Char"/>
    <w:uiPriority w:val="9"/>
    <w:semiHidden/>
    <w:unhideWhenUsed/>
    <w:qFormat/>
    <w:rsid w:val="006B42B7"/>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2B7"/>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6B42B7"/>
    <w:rPr>
      <w:rFonts w:ascii="Times New Roman" w:eastAsia="Times New Roman" w:hAnsi="Times New Roman" w:cs="Calibri"/>
      <w:lang w:eastAsia="en-AU"/>
    </w:rPr>
  </w:style>
  <w:style w:type="paragraph" w:customStyle="1" w:styleId="Paragraph">
    <w:name w:val="Paragraph"/>
    <w:basedOn w:val="Normal"/>
    <w:link w:val="ParagraphChar"/>
    <w:qFormat/>
    <w:rsid w:val="006B42B7"/>
    <w:pPr>
      <w:spacing w:before="120" w:line="276" w:lineRule="auto"/>
    </w:pPr>
    <w:rPr>
      <w:rFonts w:ascii="Times New Roman" w:eastAsia="Times New Roman" w:hAnsi="Times New Roman" w:cs="Calibri"/>
      <w:lang w:eastAsia="en-AU"/>
    </w:rPr>
  </w:style>
  <w:style w:type="table" w:styleId="TableGrid">
    <w:name w:val="Table Grid"/>
    <w:basedOn w:val="TableNormal"/>
    <w:uiPriority w:val="59"/>
    <w:rsid w:val="006B42B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2B7"/>
    <w:pPr>
      <w:ind w:left="720"/>
      <w:contextualSpacing/>
    </w:pPr>
  </w:style>
  <w:style w:type="paragraph" w:styleId="BalloonText">
    <w:name w:val="Balloon Text"/>
    <w:basedOn w:val="Normal"/>
    <w:link w:val="BalloonTextChar"/>
    <w:uiPriority w:val="99"/>
    <w:semiHidden/>
    <w:unhideWhenUsed/>
    <w:rsid w:val="008F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96"/>
    <w:rPr>
      <w:rFonts w:ascii="Segoe UI" w:hAnsi="Segoe UI" w:cs="Segoe UI"/>
      <w:sz w:val="18"/>
      <w:szCs w:val="18"/>
    </w:rPr>
  </w:style>
  <w:style w:type="paragraph" w:styleId="Header">
    <w:name w:val="header"/>
    <w:basedOn w:val="Normal"/>
    <w:link w:val="HeaderChar"/>
    <w:uiPriority w:val="99"/>
    <w:unhideWhenUsed/>
    <w:rsid w:val="00801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27"/>
    <w:rPr>
      <w:rFonts w:ascii="Calibri" w:hAnsi="Calibri"/>
    </w:rPr>
  </w:style>
  <w:style w:type="paragraph" w:styleId="Footer">
    <w:name w:val="footer"/>
    <w:basedOn w:val="Normal"/>
    <w:link w:val="FooterChar"/>
    <w:uiPriority w:val="99"/>
    <w:unhideWhenUsed/>
    <w:rsid w:val="00801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2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3347</Words>
  <Characters>8469</Characters>
  <Application>Microsoft Macintosh Word</Application>
  <DocSecurity>0</DocSecurity>
  <Lines>564</Lines>
  <Paragraphs>347</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11469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Reitzenstein</dc:creator>
  <cp:lastModifiedBy>Kumiko Sue</cp:lastModifiedBy>
  <cp:revision>9</cp:revision>
  <cp:lastPrinted>2014-12-15T01:38:00Z</cp:lastPrinted>
  <dcterms:created xsi:type="dcterms:W3CDTF">2015-09-21T01:40:00Z</dcterms:created>
  <dcterms:modified xsi:type="dcterms:W3CDTF">2015-11-13T13:03:00Z</dcterms:modified>
</cp:coreProperties>
</file>