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5974" w:rsidRDefault="00EC1DF1" w:rsidP="00E45974">
      <w:pPr>
        <w:widowControl w:val="0"/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-844550</wp:posOffset>
                </wp:positionH>
                <wp:positionV relativeFrom="paragraph">
                  <wp:posOffset>-334010</wp:posOffset>
                </wp:positionV>
                <wp:extent cx="7579995" cy="511810"/>
                <wp:effectExtent l="10160" t="5080" r="1079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9995" cy="51181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4" w:rsidRDefault="00E45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6.5pt;margin-top:-26.3pt;width:596.85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" fillcolor="#009">
                <v:textbox>
                  <w:txbxContent>
                    <w:p w:rsidR="00E45974" w:rsidRDefault="00E45974"/>
                  </w:txbxContent>
                </v:textbox>
              </v:shape>
            </w:pict>
          </mc:Fallback>
        </mc:AlternateContent>
      </w:r>
    </w:p>
    <w:p w:rsidR="00E45974" w:rsidRDefault="00E45974" w:rsidP="00E45974">
      <w:pPr>
        <w:widowControl w:val="0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45974" w:rsidRDefault="00E45974" w:rsidP="00B86C76">
      <w:pPr>
        <w:widowControl w:val="0"/>
        <w:spacing w:after="0"/>
        <w:ind w:left="5760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116205</wp:posOffset>
            </wp:positionV>
            <wp:extent cx="2634615" cy="732790"/>
            <wp:effectExtent l="19050" t="0" r="0" b="0"/>
            <wp:wrapTight wrapText="bothSides">
              <wp:wrapPolygon edited="0">
                <wp:start x="-156" y="0"/>
                <wp:lineTo x="-156" y="20776"/>
                <wp:lineTo x="21553" y="20776"/>
                <wp:lineTo x="21553" y="0"/>
                <wp:lineTo x="-156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C58" w:rsidRDefault="00230C58" w:rsidP="002D3AEC">
      <w:pPr>
        <w:widowControl w:val="0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45974" w:rsidRPr="00B10C1A" w:rsidRDefault="00E45974" w:rsidP="00E45974">
      <w:pPr>
        <w:jc w:val="right"/>
        <w:rPr>
          <w:rFonts w:ascii="Arial Bold" w:eastAsiaTheme="minorHAnsi" w:hAnsi="Arial Bold"/>
          <w:color w:val="333399"/>
          <w:sz w:val="24"/>
          <w:szCs w:val="24"/>
          <w:lang w:eastAsia="ja-JP"/>
        </w:rPr>
      </w:pPr>
      <w:r w:rsidRPr="00B10C1A">
        <w:rPr>
          <w:rFonts w:ascii="Arial Bold" w:eastAsiaTheme="minorHAnsi" w:hAnsi="Arial Bold"/>
          <w:color w:val="333399"/>
          <w:sz w:val="24"/>
          <w:szCs w:val="24"/>
          <w:lang w:eastAsia="ja-JP"/>
        </w:rPr>
        <w:t>School Psychologists’ Association of Western Australia (Inc.)</w:t>
      </w:r>
    </w:p>
    <w:p w:rsidR="00E45974" w:rsidRPr="00B10C1A" w:rsidRDefault="00E45974" w:rsidP="00E45974">
      <w:pPr>
        <w:jc w:val="right"/>
        <w:rPr>
          <w:rFonts w:eastAsiaTheme="minorHAnsi"/>
          <w:sz w:val="24"/>
          <w:szCs w:val="24"/>
          <w:lang w:eastAsia="ja-JP"/>
        </w:rPr>
      </w:pPr>
      <w:r w:rsidRPr="00B10C1A">
        <w:rPr>
          <w:rFonts w:eastAsiaTheme="minorHAnsi"/>
          <w:sz w:val="24"/>
          <w:szCs w:val="24"/>
          <w:lang w:eastAsia="ja-JP"/>
        </w:rPr>
        <w:t>PO Box 28 Leederville Western Australia 6903</w:t>
      </w:r>
    </w:p>
    <w:p w:rsidR="00E45974" w:rsidRPr="00B10C1A" w:rsidRDefault="00E45974" w:rsidP="00E45974">
      <w:pPr>
        <w:jc w:val="right"/>
        <w:rPr>
          <w:rFonts w:eastAsiaTheme="minorHAnsi"/>
          <w:sz w:val="24"/>
          <w:szCs w:val="24"/>
          <w:lang w:eastAsia="ja-JP"/>
        </w:rPr>
      </w:pPr>
      <w:r w:rsidRPr="00B10C1A">
        <w:rPr>
          <w:rFonts w:eastAsiaTheme="minorHAnsi"/>
          <w:sz w:val="24"/>
          <w:szCs w:val="24"/>
          <w:lang w:eastAsia="ja-JP"/>
        </w:rPr>
        <w:t>ABN: 71 60 218 9314</w:t>
      </w:r>
    </w:p>
    <w:p w:rsidR="00E45974" w:rsidRDefault="00E45974" w:rsidP="002D3AEC">
      <w:pPr>
        <w:widowControl w:val="0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D3AEC" w:rsidRPr="0082142F" w:rsidRDefault="002D3AEC" w:rsidP="002D3AEC">
      <w:pPr>
        <w:widowControl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2142F">
        <w:rPr>
          <w:rFonts w:ascii="Arial" w:hAnsi="Arial" w:cs="Arial"/>
          <w:b/>
          <w:sz w:val="22"/>
          <w:szCs w:val="22"/>
        </w:rPr>
        <w:t xml:space="preserve">EARLY CAREER SCHOOL PSYCHOLOGIST OF THE YEAR </w:t>
      </w:r>
      <w:r w:rsidRPr="00FD3331">
        <w:rPr>
          <w:rFonts w:ascii="Arial" w:hAnsi="Arial" w:cs="Arial"/>
          <w:b/>
          <w:sz w:val="22"/>
          <w:szCs w:val="22"/>
        </w:rPr>
        <w:t>AWARD</w:t>
      </w:r>
      <w:r w:rsidR="00522C09" w:rsidRPr="00FD3331">
        <w:rPr>
          <w:rFonts w:ascii="Arial" w:hAnsi="Arial" w:cs="Arial"/>
          <w:b/>
          <w:sz w:val="22"/>
          <w:szCs w:val="22"/>
        </w:rPr>
        <w:t xml:space="preserve"> </w:t>
      </w:r>
      <w:r w:rsidR="00FD3331" w:rsidRPr="00FD3331">
        <w:rPr>
          <w:rFonts w:ascii="Arial" w:hAnsi="Arial" w:cs="Arial"/>
          <w:b/>
          <w:sz w:val="22"/>
          <w:szCs w:val="22"/>
        </w:rPr>
        <w:t>201</w:t>
      </w:r>
      <w:r w:rsidR="00E71F9D">
        <w:rPr>
          <w:rFonts w:ascii="Arial" w:hAnsi="Arial" w:cs="Arial"/>
          <w:b/>
          <w:sz w:val="22"/>
          <w:szCs w:val="22"/>
        </w:rPr>
        <w:t>9</w:t>
      </w:r>
    </w:p>
    <w:p w:rsidR="002D3AEC" w:rsidRPr="000871DC" w:rsidRDefault="002D3AEC" w:rsidP="002D3AEC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2D3AEC" w:rsidRPr="000871DC" w:rsidRDefault="002920F6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D3AEC">
        <w:rPr>
          <w:rFonts w:ascii="Arial" w:hAnsi="Arial" w:cs="Arial"/>
          <w:sz w:val="22"/>
          <w:szCs w:val="22"/>
        </w:rPr>
        <w:t>School Psychologists’ Association of WA Inc</w:t>
      </w:r>
      <w:r w:rsidR="002D3AEC" w:rsidRPr="000871DC">
        <w:rPr>
          <w:rFonts w:ascii="Arial" w:hAnsi="Arial" w:cs="Arial"/>
          <w:sz w:val="22"/>
          <w:szCs w:val="22"/>
        </w:rPr>
        <w:t xml:space="preserve"> </w:t>
      </w:r>
      <w:r w:rsidR="002D3AEC">
        <w:rPr>
          <w:rFonts w:ascii="Arial" w:hAnsi="Arial" w:cs="Arial"/>
          <w:sz w:val="22"/>
          <w:szCs w:val="22"/>
        </w:rPr>
        <w:t xml:space="preserve">(SPA) </w:t>
      </w:r>
      <w:r w:rsidR="002D3AEC" w:rsidRPr="000871DC">
        <w:rPr>
          <w:rFonts w:ascii="Arial" w:hAnsi="Arial" w:cs="Arial"/>
          <w:sz w:val="22"/>
          <w:szCs w:val="22"/>
        </w:rPr>
        <w:t xml:space="preserve">wishes to recognise the </w:t>
      </w:r>
      <w:r w:rsidR="002D3AEC">
        <w:rPr>
          <w:rFonts w:ascii="Arial" w:hAnsi="Arial" w:cs="Arial"/>
          <w:sz w:val="22"/>
          <w:szCs w:val="22"/>
        </w:rPr>
        <w:t>contributions of a SPA member</w:t>
      </w:r>
      <w:r w:rsidR="002D3AEC" w:rsidRPr="000871DC">
        <w:rPr>
          <w:rFonts w:ascii="Arial" w:hAnsi="Arial" w:cs="Arial"/>
          <w:sz w:val="22"/>
          <w:szCs w:val="22"/>
        </w:rPr>
        <w:t xml:space="preserve"> who</w:t>
      </w:r>
      <w:r w:rsidR="002D3AEC">
        <w:rPr>
          <w:rFonts w:ascii="Arial" w:hAnsi="Arial" w:cs="Arial"/>
          <w:sz w:val="22"/>
          <w:szCs w:val="22"/>
        </w:rPr>
        <w:t>,</w:t>
      </w:r>
      <w:r w:rsidR="002D3AEC" w:rsidRPr="000871DC">
        <w:rPr>
          <w:rFonts w:ascii="Arial" w:hAnsi="Arial" w:cs="Arial"/>
          <w:sz w:val="22"/>
          <w:szCs w:val="22"/>
        </w:rPr>
        <w:t xml:space="preserve"> in practice as a school psychologist</w:t>
      </w:r>
      <w:r w:rsidR="002D3AEC">
        <w:rPr>
          <w:rFonts w:ascii="Arial" w:hAnsi="Arial" w:cs="Arial"/>
          <w:sz w:val="22"/>
          <w:szCs w:val="22"/>
        </w:rPr>
        <w:t>,</w:t>
      </w:r>
      <w:r w:rsidR="002D3AEC" w:rsidRPr="000871DC">
        <w:rPr>
          <w:rFonts w:ascii="Arial" w:hAnsi="Arial" w:cs="Arial"/>
          <w:sz w:val="22"/>
          <w:szCs w:val="22"/>
        </w:rPr>
        <w:t xml:space="preserve"> is making a significant contribution to education in Western Australia.    </w:t>
      </w:r>
    </w:p>
    <w:p w:rsidR="002D3AE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2D3AE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order to be </w:t>
      </w:r>
      <w:r w:rsidR="0029081C">
        <w:rPr>
          <w:rFonts w:ascii="Arial" w:hAnsi="Arial" w:cs="Arial"/>
          <w:sz w:val="22"/>
          <w:szCs w:val="22"/>
        </w:rPr>
        <w:t>nominated, an individual must</w:t>
      </w:r>
      <w:r>
        <w:rPr>
          <w:rFonts w:ascii="Arial" w:hAnsi="Arial" w:cs="Arial"/>
          <w:sz w:val="22"/>
          <w:szCs w:val="22"/>
        </w:rPr>
        <w:t>:</w:t>
      </w:r>
    </w:p>
    <w:p w:rsidR="002D3AEC" w:rsidRDefault="0029081C" w:rsidP="002D3AE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w</w:t>
      </w:r>
      <w:r w:rsidR="00872DAF">
        <w:rPr>
          <w:rFonts w:ascii="Arial" w:hAnsi="Arial" w:cs="Arial"/>
          <w:sz w:val="22"/>
          <w:szCs w:val="22"/>
        </w:rPr>
        <w:t xml:space="preserve">orking as a school psychologist (registered /provisionally registered) </w:t>
      </w:r>
      <w:r w:rsidR="002D3AEC">
        <w:rPr>
          <w:rFonts w:ascii="Arial" w:hAnsi="Arial" w:cs="Arial"/>
          <w:sz w:val="22"/>
          <w:szCs w:val="22"/>
        </w:rPr>
        <w:t>in government, Catholic or independent education</w:t>
      </w:r>
    </w:p>
    <w:p w:rsidR="002D3AEC" w:rsidRDefault="0029081C" w:rsidP="002D3AE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i</w:t>
      </w:r>
      <w:r w:rsidR="002D3AEC">
        <w:rPr>
          <w:rFonts w:ascii="Arial" w:hAnsi="Arial" w:cs="Arial"/>
          <w:sz w:val="22"/>
          <w:szCs w:val="22"/>
        </w:rPr>
        <w:t xml:space="preserve">n </w:t>
      </w:r>
      <w:r w:rsidR="002920F6">
        <w:rPr>
          <w:rFonts w:ascii="Arial" w:hAnsi="Arial" w:cs="Arial"/>
          <w:sz w:val="22"/>
          <w:szCs w:val="22"/>
        </w:rPr>
        <w:t>the</w:t>
      </w:r>
      <w:r w:rsidR="00E71F9D">
        <w:rPr>
          <w:rFonts w:ascii="Arial" w:hAnsi="Arial" w:cs="Arial"/>
          <w:sz w:val="22"/>
          <w:szCs w:val="22"/>
        </w:rPr>
        <w:t>ir</w:t>
      </w:r>
      <w:r w:rsidR="002920F6">
        <w:rPr>
          <w:rFonts w:ascii="Arial" w:hAnsi="Arial" w:cs="Arial"/>
          <w:sz w:val="22"/>
          <w:szCs w:val="22"/>
        </w:rPr>
        <w:t xml:space="preserve"> </w:t>
      </w:r>
      <w:r w:rsidR="002D3AEC">
        <w:rPr>
          <w:rFonts w:ascii="Arial" w:hAnsi="Arial" w:cs="Arial"/>
          <w:sz w:val="22"/>
          <w:szCs w:val="22"/>
        </w:rPr>
        <w:t>first five years of practice as a school psychologist</w:t>
      </w:r>
    </w:p>
    <w:p w:rsidR="002D3AEC" w:rsidRDefault="0029081C" w:rsidP="002D3AE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</w:t>
      </w:r>
      <w:r w:rsidR="002D3AEC">
        <w:rPr>
          <w:rFonts w:ascii="Arial" w:hAnsi="Arial" w:cs="Arial"/>
          <w:sz w:val="22"/>
          <w:szCs w:val="22"/>
        </w:rPr>
        <w:t xml:space="preserve"> member of SPA, but not on the </w:t>
      </w:r>
      <w:r w:rsidR="004A3710">
        <w:rPr>
          <w:rFonts w:ascii="Arial" w:hAnsi="Arial" w:cs="Arial"/>
          <w:sz w:val="22"/>
          <w:szCs w:val="22"/>
        </w:rPr>
        <w:t>Committee</w:t>
      </w:r>
      <w:r w:rsidR="002D3AEC">
        <w:rPr>
          <w:rFonts w:ascii="Arial" w:hAnsi="Arial" w:cs="Arial"/>
          <w:sz w:val="22"/>
          <w:szCs w:val="22"/>
        </w:rPr>
        <w:t xml:space="preserve"> of the Association</w:t>
      </w:r>
    </w:p>
    <w:p w:rsidR="00D8394B" w:rsidRPr="000871DC" w:rsidRDefault="0029081C" w:rsidP="002D3AE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</w:t>
      </w:r>
      <w:r w:rsidR="00D8394B">
        <w:rPr>
          <w:rFonts w:ascii="Arial" w:hAnsi="Arial" w:cs="Arial"/>
          <w:sz w:val="22"/>
          <w:szCs w:val="22"/>
        </w:rPr>
        <w:t>ware of the nomination as attendance is expected at the award presentation</w:t>
      </w:r>
    </w:p>
    <w:p w:rsidR="002D3AEC" w:rsidRPr="000871DC" w:rsidRDefault="002D3AEC" w:rsidP="002D3AEC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2D3AEC" w:rsidRPr="000871D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 xml:space="preserve">A principal of </w:t>
      </w:r>
      <w:r w:rsidR="004904A5">
        <w:rPr>
          <w:rFonts w:ascii="Arial" w:hAnsi="Arial" w:cs="Arial"/>
          <w:sz w:val="22"/>
          <w:szCs w:val="22"/>
        </w:rPr>
        <w:t>one of the schools in which the</w:t>
      </w:r>
      <w:r w:rsidRPr="000871DC">
        <w:rPr>
          <w:rFonts w:ascii="Arial" w:hAnsi="Arial" w:cs="Arial"/>
          <w:sz w:val="22"/>
          <w:szCs w:val="22"/>
        </w:rPr>
        <w:t xml:space="preserve"> ps</w:t>
      </w:r>
      <w:r>
        <w:rPr>
          <w:rFonts w:ascii="Arial" w:hAnsi="Arial" w:cs="Arial"/>
          <w:sz w:val="22"/>
          <w:szCs w:val="22"/>
        </w:rPr>
        <w:t>ychologist</w:t>
      </w:r>
      <w:r w:rsidR="004904A5">
        <w:rPr>
          <w:rFonts w:ascii="Arial" w:hAnsi="Arial" w:cs="Arial"/>
          <w:sz w:val="22"/>
          <w:szCs w:val="22"/>
        </w:rPr>
        <w:t xml:space="preserve"> (registered /provisionally registered)  </w:t>
      </w:r>
      <w:r>
        <w:rPr>
          <w:rFonts w:ascii="Arial" w:hAnsi="Arial" w:cs="Arial"/>
          <w:sz w:val="22"/>
          <w:szCs w:val="22"/>
        </w:rPr>
        <w:t>works (</w:t>
      </w:r>
      <w:r w:rsidR="00D8394B">
        <w:rPr>
          <w:rFonts w:ascii="Arial" w:hAnsi="Arial" w:cs="Arial"/>
          <w:sz w:val="22"/>
          <w:szCs w:val="22"/>
        </w:rPr>
        <w:t>201</w:t>
      </w:r>
      <w:r w:rsidR="00E71F9D">
        <w:rPr>
          <w:rFonts w:ascii="Arial" w:hAnsi="Arial" w:cs="Arial"/>
          <w:sz w:val="22"/>
          <w:szCs w:val="22"/>
        </w:rPr>
        <w:t>8</w:t>
      </w:r>
      <w:r w:rsidR="0008540E">
        <w:rPr>
          <w:rFonts w:ascii="Arial" w:hAnsi="Arial" w:cs="Arial"/>
          <w:sz w:val="22"/>
          <w:szCs w:val="22"/>
        </w:rPr>
        <w:t xml:space="preserve"> and/or 201</w:t>
      </w:r>
      <w:r w:rsidR="00E71F9D">
        <w:rPr>
          <w:rFonts w:ascii="Arial" w:hAnsi="Arial" w:cs="Arial"/>
          <w:sz w:val="22"/>
          <w:szCs w:val="22"/>
        </w:rPr>
        <w:t>9</w:t>
      </w:r>
      <w:r w:rsidRPr="000871DC">
        <w:rPr>
          <w:rFonts w:ascii="Arial" w:hAnsi="Arial" w:cs="Arial"/>
          <w:sz w:val="22"/>
          <w:szCs w:val="22"/>
        </w:rPr>
        <w:t xml:space="preserve">) </w:t>
      </w:r>
      <w:r w:rsidR="004904A5">
        <w:rPr>
          <w:rFonts w:ascii="Arial" w:hAnsi="Arial" w:cs="Arial"/>
          <w:sz w:val="22"/>
          <w:szCs w:val="22"/>
        </w:rPr>
        <w:t>plus one other principal, administrator or manager are</w:t>
      </w:r>
      <w:r w:rsidRPr="000871DC">
        <w:rPr>
          <w:rFonts w:ascii="Arial" w:hAnsi="Arial" w:cs="Arial"/>
          <w:sz w:val="22"/>
          <w:szCs w:val="22"/>
        </w:rPr>
        <w:t xml:space="preserve"> required to provide a statement about the</w:t>
      </w:r>
      <w:r w:rsidR="004904A5">
        <w:rPr>
          <w:rFonts w:ascii="Arial" w:hAnsi="Arial" w:cs="Arial"/>
          <w:sz w:val="22"/>
          <w:szCs w:val="22"/>
        </w:rPr>
        <w:t xml:space="preserve"> individual’s </w:t>
      </w:r>
      <w:r w:rsidRPr="000871DC">
        <w:rPr>
          <w:rFonts w:ascii="Arial" w:hAnsi="Arial" w:cs="Arial"/>
          <w:sz w:val="22"/>
          <w:szCs w:val="22"/>
        </w:rPr>
        <w:t>contribution</w:t>
      </w:r>
      <w:r>
        <w:rPr>
          <w:rFonts w:ascii="Arial" w:hAnsi="Arial" w:cs="Arial"/>
          <w:sz w:val="22"/>
          <w:szCs w:val="22"/>
        </w:rPr>
        <w:t xml:space="preserve"> to the school</w:t>
      </w:r>
      <w:r w:rsidR="004904A5">
        <w:rPr>
          <w:rFonts w:ascii="Arial" w:hAnsi="Arial" w:cs="Arial"/>
          <w:sz w:val="22"/>
          <w:szCs w:val="22"/>
        </w:rPr>
        <w:t>/s and or service</w:t>
      </w:r>
      <w:r w:rsidRPr="000871DC">
        <w:rPr>
          <w:rFonts w:ascii="Arial" w:hAnsi="Arial" w:cs="Arial"/>
          <w:sz w:val="22"/>
          <w:szCs w:val="22"/>
        </w:rPr>
        <w:t xml:space="preserve">. </w:t>
      </w:r>
      <w:r w:rsidR="00D8394B">
        <w:rPr>
          <w:rFonts w:ascii="Arial" w:hAnsi="Arial" w:cs="Arial"/>
          <w:sz w:val="22"/>
          <w:szCs w:val="22"/>
        </w:rPr>
        <w:t>T</w:t>
      </w:r>
      <w:r w:rsidRPr="000871DC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award presentation </w:t>
      </w:r>
      <w:r w:rsidR="00D8394B">
        <w:rPr>
          <w:rFonts w:ascii="Arial" w:hAnsi="Arial" w:cs="Arial"/>
          <w:sz w:val="22"/>
          <w:szCs w:val="22"/>
        </w:rPr>
        <w:t xml:space="preserve">will be </w:t>
      </w:r>
      <w:r w:rsidR="00E71F9D">
        <w:rPr>
          <w:rFonts w:ascii="Arial" w:hAnsi="Arial" w:cs="Arial"/>
          <w:sz w:val="22"/>
          <w:szCs w:val="22"/>
        </w:rPr>
        <w:t xml:space="preserve">held </w:t>
      </w:r>
      <w:r>
        <w:rPr>
          <w:rFonts w:ascii="Arial" w:hAnsi="Arial" w:cs="Arial"/>
          <w:sz w:val="22"/>
          <w:szCs w:val="22"/>
        </w:rPr>
        <w:t xml:space="preserve">during the </w:t>
      </w:r>
      <w:r w:rsidRPr="000871DC">
        <w:rPr>
          <w:rFonts w:ascii="Arial" w:hAnsi="Arial" w:cs="Arial"/>
          <w:sz w:val="22"/>
          <w:szCs w:val="22"/>
        </w:rPr>
        <w:t xml:space="preserve">SPA Conference </w:t>
      </w:r>
      <w:r w:rsidR="0029081C">
        <w:rPr>
          <w:rFonts w:ascii="Arial" w:hAnsi="Arial" w:cs="Arial"/>
          <w:sz w:val="22"/>
          <w:szCs w:val="22"/>
        </w:rPr>
        <w:t>(</w:t>
      </w:r>
      <w:r w:rsidR="00F012E8">
        <w:rPr>
          <w:rFonts w:ascii="Arial" w:hAnsi="Arial" w:cs="Arial"/>
          <w:sz w:val="22"/>
          <w:szCs w:val="22"/>
        </w:rPr>
        <w:t>Friday 2</w:t>
      </w:r>
      <w:r w:rsidR="00E71F9D">
        <w:rPr>
          <w:rFonts w:ascii="Arial" w:hAnsi="Arial" w:cs="Arial"/>
          <w:sz w:val="22"/>
          <w:szCs w:val="22"/>
        </w:rPr>
        <w:t>7</w:t>
      </w:r>
      <w:r w:rsidR="00695A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September </w:t>
      </w:r>
      <w:r w:rsidR="00D8394B">
        <w:rPr>
          <w:rFonts w:ascii="Arial" w:hAnsi="Arial" w:cs="Arial"/>
          <w:sz w:val="22"/>
          <w:szCs w:val="22"/>
        </w:rPr>
        <w:t>201</w:t>
      </w:r>
      <w:r w:rsidR="00E71F9D">
        <w:rPr>
          <w:rFonts w:ascii="Arial" w:hAnsi="Arial" w:cs="Arial"/>
          <w:sz w:val="22"/>
          <w:szCs w:val="22"/>
        </w:rPr>
        <w:t>9</w:t>
      </w:r>
      <w:r w:rsidR="002908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0871DC">
        <w:rPr>
          <w:rFonts w:ascii="Arial" w:hAnsi="Arial" w:cs="Arial"/>
          <w:sz w:val="22"/>
          <w:szCs w:val="22"/>
        </w:rPr>
        <w:t xml:space="preserve"> and </w:t>
      </w:r>
      <w:r w:rsidR="00D8394B">
        <w:rPr>
          <w:rFonts w:ascii="Arial" w:hAnsi="Arial" w:cs="Arial"/>
          <w:sz w:val="22"/>
          <w:szCs w:val="22"/>
        </w:rPr>
        <w:t>the winner</w:t>
      </w:r>
      <w:r w:rsidRPr="000871DC">
        <w:rPr>
          <w:rFonts w:ascii="Arial" w:hAnsi="Arial" w:cs="Arial"/>
          <w:sz w:val="22"/>
          <w:szCs w:val="22"/>
        </w:rPr>
        <w:t xml:space="preserve"> may be photographed for publicity purposes.</w:t>
      </w:r>
    </w:p>
    <w:p w:rsidR="002D3AEC" w:rsidRPr="000871DC" w:rsidRDefault="002D3AEC" w:rsidP="002D3AEC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6F7AF4" w:rsidRPr="008E0242" w:rsidRDefault="006F7AF4" w:rsidP="006F7AF4">
      <w:pPr>
        <w:widowControl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0871DC">
        <w:rPr>
          <w:rFonts w:ascii="Arial" w:hAnsi="Arial" w:cs="Arial"/>
          <w:b/>
          <w:bCs/>
          <w:sz w:val="22"/>
          <w:szCs w:val="22"/>
        </w:rPr>
        <w:t>The successful candidate will receive $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00 </w:t>
      </w:r>
      <w:r>
        <w:rPr>
          <w:rFonts w:ascii="Arial" w:hAnsi="Arial" w:cs="Arial"/>
          <w:b/>
          <w:bCs/>
          <w:sz w:val="22"/>
          <w:szCs w:val="22"/>
        </w:rPr>
        <w:t xml:space="preserve">cash,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SPA membership for one year, </w:t>
      </w:r>
      <w:r>
        <w:rPr>
          <w:rFonts w:ascii="Arial" w:hAnsi="Arial" w:cs="Arial"/>
          <w:b/>
          <w:bCs/>
          <w:sz w:val="22"/>
          <w:szCs w:val="22"/>
        </w:rPr>
        <w:t xml:space="preserve">free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registration at the next SPA Conference, </w:t>
      </w:r>
      <w:r w:rsidRPr="008E0242">
        <w:rPr>
          <w:rFonts w:ascii="Arial" w:hAnsi="Arial" w:cs="Arial"/>
          <w:b/>
          <w:bCs/>
          <w:color w:val="auto"/>
          <w:sz w:val="22"/>
          <w:szCs w:val="22"/>
        </w:rPr>
        <w:t>a certificate of recognition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sz w:val="22"/>
          <w:szCs w:val="22"/>
        </w:rPr>
        <w:t>crystal plaque award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 and a professional book (up to $100 value).</w:t>
      </w:r>
    </w:p>
    <w:p w:rsidR="002D3AEC" w:rsidRPr="000871DC" w:rsidRDefault="002D3AEC" w:rsidP="002D3AEC">
      <w:pPr>
        <w:widowControl w:val="0"/>
        <w:spacing w:after="0"/>
        <w:rPr>
          <w:sz w:val="22"/>
          <w:szCs w:val="22"/>
        </w:rPr>
      </w:pPr>
    </w:p>
    <w:p w:rsidR="002D3AEC" w:rsidRPr="00B10C1A" w:rsidRDefault="002D3AEC" w:rsidP="00B10C1A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submission </w:t>
      </w:r>
      <w:r w:rsidRPr="000871DC">
        <w:rPr>
          <w:rFonts w:ascii="Arial" w:hAnsi="Arial" w:cs="Arial"/>
          <w:sz w:val="22"/>
          <w:szCs w:val="22"/>
        </w:rPr>
        <w:t xml:space="preserve">must </w:t>
      </w:r>
      <w:r w:rsidR="002A199B">
        <w:rPr>
          <w:rFonts w:ascii="Arial" w:hAnsi="Arial" w:cs="Arial"/>
          <w:sz w:val="22"/>
          <w:szCs w:val="22"/>
        </w:rPr>
        <w:t>include</w:t>
      </w:r>
      <w:r w:rsidRPr="000871DC">
        <w:rPr>
          <w:rFonts w:ascii="Arial" w:hAnsi="Arial" w:cs="Arial"/>
          <w:sz w:val="22"/>
          <w:szCs w:val="22"/>
        </w:rPr>
        <w:t xml:space="preserve"> the following:</w:t>
      </w:r>
    </w:p>
    <w:p w:rsidR="002A199B" w:rsidRPr="000871DC" w:rsidRDefault="002A199B" w:rsidP="002A199B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</w:t>
      </w:r>
      <w:r w:rsidRPr="000871DC">
        <w:rPr>
          <w:rFonts w:ascii="Arial" w:hAnsi="Arial" w:cs="Arial"/>
          <w:sz w:val="22"/>
          <w:szCs w:val="22"/>
        </w:rPr>
        <w:t xml:space="preserve">over page </w:t>
      </w:r>
      <w:r>
        <w:rPr>
          <w:rFonts w:ascii="Arial" w:hAnsi="Arial" w:cs="Arial"/>
          <w:sz w:val="22"/>
          <w:szCs w:val="22"/>
        </w:rPr>
        <w:t>m</w:t>
      </w:r>
      <w:r w:rsidRPr="000871DC">
        <w:rPr>
          <w:rFonts w:ascii="Arial" w:hAnsi="Arial" w:cs="Arial"/>
          <w:sz w:val="22"/>
          <w:szCs w:val="22"/>
        </w:rPr>
        <w:t>ark</w:t>
      </w:r>
      <w:r>
        <w:rPr>
          <w:rFonts w:ascii="Arial" w:hAnsi="Arial" w:cs="Arial"/>
          <w:sz w:val="22"/>
          <w:szCs w:val="22"/>
        </w:rPr>
        <w:t xml:space="preserve">ed </w:t>
      </w:r>
      <w:r w:rsidRPr="000871DC">
        <w:rPr>
          <w:rFonts w:ascii="Arial" w:hAnsi="Arial" w:cs="Arial"/>
          <w:sz w:val="22"/>
          <w:szCs w:val="22"/>
        </w:rPr>
        <w:t>“</w:t>
      </w:r>
      <w:r w:rsidRPr="002920F6">
        <w:rPr>
          <w:rFonts w:ascii="Arial" w:hAnsi="Arial" w:cs="Arial"/>
          <w:i/>
          <w:sz w:val="22"/>
          <w:szCs w:val="22"/>
        </w:rPr>
        <w:t xml:space="preserve">Confidential: </w:t>
      </w:r>
      <w:r w:rsidR="0029081C">
        <w:rPr>
          <w:rFonts w:ascii="Arial" w:hAnsi="Arial" w:cs="Arial"/>
          <w:i/>
          <w:sz w:val="22"/>
          <w:szCs w:val="22"/>
        </w:rPr>
        <w:t>201</w:t>
      </w:r>
      <w:r w:rsidR="00E71F9D">
        <w:rPr>
          <w:rFonts w:ascii="Arial" w:hAnsi="Arial" w:cs="Arial"/>
          <w:i/>
          <w:sz w:val="22"/>
          <w:szCs w:val="22"/>
        </w:rPr>
        <w:t>9</w:t>
      </w:r>
      <w:r w:rsidR="0029081C">
        <w:rPr>
          <w:rFonts w:ascii="Arial" w:hAnsi="Arial" w:cs="Arial"/>
          <w:i/>
          <w:sz w:val="22"/>
          <w:szCs w:val="22"/>
        </w:rPr>
        <w:t xml:space="preserve"> </w:t>
      </w:r>
      <w:r w:rsidRPr="002920F6">
        <w:rPr>
          <w:rFonts w:ascii="Arial" w:hAnsi="Arial" w:cs="Arial"/>
          <w:i/>
          <w:sz w:val="22"/>
          <w:szCs w:val="22"/>
        </w:rPr>
        <w:t>Early Career School Psycholo</w:t>
      </w:r>
      <w:r w:rsidR="0029081C">
        <w:rPr>
          <w:rFonts w:ascii="Arial" w:hAnsi="Arial" w:cs="Arial"/>
          <w:i/>
          <w:sz w:val="22"/>
          <w:szCs w:val="22"/>
        </w:rPr>
        <w:t>gist of the Year Nomination</w:t>
      </w:r>
      <w:r w:rsidRPr="000871DC">
        <w:rPr>
          <w:rFonts w:ascii="Arial" w:hAnsi="Arial" w:cs="Arial"/>
          <w:sz w:val="22"/>
          <w:szCs w:val="22"/>
        </w:rPr>
        <w:t>” and include:</w:t>
      </w:r>
    </w:p>
    <w:p w:rsidR="004904A5" w:rsidRPr="000871DC" w:rsidRDefault="002A199B" w:rsidP="004904A5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names and contact details of the proposer(s), school principal</w:t>
      </w:r>
      <w:r w:rsidR="004904A5">
        <w:rPr>
          <w:rFonts w:ascii="Arial" w:hAnsi="Arial" w:cs="Arial"/>
          <w:sz w:val="22"/>
          <w:szCs w:val="22"/>
        </w:rPr>
        <w:t>/s</w:t>
      </w:r>
      <w:r w:rsidRPr="000871DC">
        <w:rPr>
          <w:rFonts w:ascii="Arial" w:hAnsi="Arial" w:cs="Arial"/>
          <w:sz w:val="22"/>
          <w:szCs w:val="22"/>
        </w:rPr>
        <w:t xml:space="preserve"> </w:t>
      </w:r>
      <w:r w:rsidR="00E71F9D">
        <w:rPr>
          <w:rFonts w:ascii="Arial" w:hAnsi="Arial" w:cs="Arial"/>
          <w:sz w:val="22"/>
          <w:szCs w:val="22"/>
        </w:rPr>
        <w:t>other administrator or manager</w:t>
      </w:r>
      <w:r w:rsidR="004904A5" w:rsidRPr="000871DC">
        <w:rPr>
          <w:rFonts w:ascii="Arial" w:hAnsi="Arial" w:cs="Arial"/>
          <w:sz w:val="22"/>
          <w:szCs w:val="22"/>
        </w:rPr>
        <w:t xml:space="preserve"> and nominee</w:t>
      </w:r>
    </w:p>
    <w:p w:rsidR="002A199B" w:rsidRPr="000871DC" w:rsidRDefault="002A199B" w:rsidP="002A199B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 xml:space="preserve">school(s) serviced and </w:t>
      </w:r>
      <w:r w:rsidR="005A2354">
        <w:rPr>
          <w:rFonts w:ascii="Arial" w:hAnsi="Arial" w:cs="Arial"/>
          <w:sz w:val="22"/>
          <w:szCs w:val="22"/>
        </w:rPr>
        <w:t>region</w:t>
      </w:r>
      <w:r w:rsidRPr="000871DC">
        <w:rPr>
          <w:rFonts w:ascii="Arial" w:hAnsi="Arial" w:cs="Arial"/>
          <w:sz w:val="22"/>
          <w:szCs w:val="22"/>
        </w:rPr>
        <w:t xml:space="preserve"> (if relevant)</w:t>
      </w:r>
    </w:p>
    <w:p w:rsidR="002A199B" w:rsidRPr="002A199B" w:rsidRDefault="002A199B" w:rsidP="002A199B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nominee’s qualificat</w:t>
      </w:r>
      <w:r w:rsidR="0008540E">
        <w:rPr>
          <w:rFonts w:ascii="Arial" w:hAnsi="Arial" w:cs="Arial"/>
          <w:sz w:val="22"/>
          <w:szCs w:val="22"/>
        </w:rPr>
        <w:t xml:space="preserve">ions and role in </w:t>
      </w:r>
      <w:r w:rsidR="001E738F">
        <w:rPr>
          <w:rFonts w:ascii="Arial" w:hAnsi="Arial" w:cs="Arial"/>
          <w:sz w:val="22"/>
          <w:szCs w:val="22"/>
        </w:rPr>
        <w:t>201</w:t>
      </w:r>
      <w:r w:rsidR="00E71F9D">
        <w:rPr>
          <w:rFonts w:ascii="Arial" w:hAnsi="Arial" w:cs="Arial"/>
          <w:sz w:val="22"/>
          <w:szCs w:val="22"/>
        </w:rPr>
        <w:t>8/2019</w:t>
      </w:r>
    </w:p>
    <w:p w:rsidR="002A199B" w:rsidRPr="000871DC" w:rsidRDefault="002A199B" w:rsidP="002A199B">
      <w:pPr>
        <w:widowControl w:val="0"/>
        <w:spacing w:after="0"/>
        <w:ind w:left="120"/>
        <w:rPr>
          <w:sz w:val="22"/>
          <w:szCs w:val="22"/>
        </w:rPr>
      </w:pPr>
    </w:p>
    <w:p w:rsidR="002D3AEC" w:rsidRPr="00341885" w:rsidRDefault="00223F56" w:rsidP="002D3AEC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Responses to the criteria (</w:t>
      </w:r>
      <w:r w:rsidR="00E41F0B">
        <w:rPr>
          <w:rFonts w:ascii="Arial" w:hAnsi="Arial" w:cs="Arial"/>
          <w:sz w:val="22"/>
          <w:szCs w:val="22"/>
        </w:rPr>
        <w:t>page 2</w:t>
      </w:r>
      <w:r>
        <w:rPr>
          <w:rFonts w:ascii="Arial" w:hAnsi="Arial" w:cs="Arial"/>
          <w:sz w:val="22"/>
          <w:szCs w:val="22"/>
        </w:rPr>
        <w:t xml:space="preserve">) that </w:t>
      </w:r>
      <w:r w:rsidR="005A2354">
        <w:rPr>
          <w:rFonts w:ascii="Arial" w:hAnsi="Arial" w:cs="Arial"/>
          <w:sz w:val="22"/>
          <w:szCs w:val="22"/>
        </w:rPr>
        <w:t xml:space="preserve">together </w:t>
      </w:r>
      <w:r>
        <w:rPr>
          <w:rFonts w:ascii="Arial" w:hAnsi="Arial" w:cs="Arial"/>
          <w:sz w:val="22"/>
          <w:szCs w:val="22"/>
        </w:rPr>
        <w:t>ar</w:t>
      </w:r>
      <w:r w:rsidR="002D3AEC" w:rsidRPr="000871DC">
        <w:rPr>
          <w:rFonts w:ascii="Arial" w:hAnsi="Arial" w:cs="Arial"/>
          <w:sz w:val="22"/>
          <w:szCs w:val="22"/>
        </w:rPr>
        <w:t xml:space="preserve">e no more than </w:t>
      </w:r>
      <w:r w:rsidR="001E738F">
        <w:rPr>
          <w:rFonts w:ascii="Arial" w:hAnsi="Arial" w:cs="Arial"/>
          <w:sz w:val="22"/>
          <w:szCs w:val="22"/>
        </w:rPr>
        <w:t>two</w:t>
      </w:r>
      <w:r w:rsidR="002D3AEC" w:rsidRPr="000871DC">
        <w:rPr>
          <w:rFonts w:ascii="Arial" w:hAnsi="Arial" w:cs="Arial"/>
          <w:sz w:val="22"/>
          <w:szCs w:val="22"/>
        </w:rPr>
        <w:t xml:space="preserve"> page</w:t>
      </w:r>
      <w:r w:rsidR="001E738F">
        <w:rPr>
          <w:rFonts w:ascii="Arial" w:hAnsi="Arial" w:cs="Arial"/>
          <w:sz w:val="22"/>
          <w:szCs w:val="22"/>
        </w:rPr>
        <w:t>s</w:t>
      </w:r>
      <w:r w:rsidR="002D3AEC" w:rsidRPr="000871DC">
        <w:rPr>
          <w:rFonts w:ascii="Arial" w:hAnsi="Arial" w:cs="Arial"/>
          <w:sz w:val="22"/>
          <w:szCs w:val="22"/>
        </w:rPr>
        <w:t xml:space="preserve"> in length (minimum 11 point Arial and 2 cm borders)</w:t>
      </w:r>
      <w:r w:rsidR="00E41F0B">
        <w:rPr>
          <w:rFonts w:ascii="Arial" w:hAnsi="Arial" w:cs="Arial"/>
          <w:sz w:val="22"/>
          <w:szCs w:val="22"/>
        </w:rPr>
        <w:t>.</w:t>
      </w:r>
    </w:p>
    <w:p w:rsidR="002D3AEC" w:rsidRPr="000871DC" w:rsidRDefault="002D3AEC" w:rsidP="002D3AEC">
      <w:pPr>
        <w:widowControl w:val="0"/>
        <w:tabs>
          <w:tab w:val="num" w:pos="480"/>
        </w:tabs>
        <w:spacing w:after="0"/>
        <w:rPr>
          <w:sz w:val="22"/>
          <w:szCs w:val="22"/>
          <w:lang w:val="en-AU"/>
        </w:rPr>
      </w:pPr>
    </w:p>
    <w:p w:rsidR="002D3AEC" w:rsidRPr="000871DC" w:rsidRDefault="00E41F0B" w:rsidP="002D3AEC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</w:t>
      </w:r>
      <w:r w:rsidR="005A2354">
        <w:rPr>
          <w:rFonts w:ascii="Arial" w:hAnsi="Arial" w:cs="Arial"/>
          <w:sz w:val="22"/>
          <w:szCs w:val="22"/>
        </w:rPr>
        <w:t>upporting s</w:t>
      </w:r>
      <w:r w:rsidR="002D3AEC" w:rsidRPr="000871DC">
        <w:rPr>
          <w:rFonts w:ascii="Arial" w:hAnsi="Arial" w:cs="Arial"/>
          <w:sz w:val="22"/>
          <w:szCs w:val="22"/>
        </w:rPr>
        <w:t xml:space="preserve">tatement from </w:t>
      </w:r>
      <w:r>
        <w:rPr>
          <w:rFonts w:ascii="Arial" w:hAnsi="Arial" w:cs="Arial"/>
          <w:sz w:val="22"/>
          <w:szCs w:val="22"/>
        </w:rPr>
        <w:t xml:space="preserve">the </w:t>
      </w:r>
      <w:r w:rsidR="002D3AEC" w:rsidRPr="000871DC">
        <w:rPr>
          <w:rFonts w:ascii="Arial" w:hAnsi="Arial" w:cs="Arial"/>
          <w:sz w:val="22"/>
          <w:szCs w:val="22"/>
        </w:rPr>
        <w:t>school principal</w:t>
      </w:r>
      <w:r w:rsidR="004904A5">
        <w:rPr>
          <w:rFonts w:ascii="Arial" w:hAnsi="Arial" w:cs="Arial"/>
          <w:sz w:val="22"/>
          <w:szCs w:val="22"/>
        </w:rPr>
        <w:t>/s, and other administrator or manager</w:t>
      </w:r>
    </w:p>
    <w:p w:rsidR="002D3AEC" w:rsidRPr="000871D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2D3AEC" w:rsidRPr="000871D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Submission of the nominee’s curriculum vitae is optional (not more than 2 pages).</w:t>
      </w:r>
    </w:p>
    <w:p w:rsidR="002D3AEC" w:rsidRPr="000871DC" w:rsidRDefault="00DA464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Submissions will be considered by a panel</w:t>
      </w:r>
      <w:r w:rsidR="0029081C">
        <w:rPr>
          <w:rFonts w:ascii="Arial" w:hAnsi="Arial" w:cs="Arial"/>
          <w:sz w:val="22"/>
          <w:szCs w:val="22"/>
        </w:rPr>
        <w:t xml:space="preserve">, which </w:t>
      </w:r>
      <w:r w:rsidR="002D3AEC" w:rsidRPr="000871DC">
        <w:rPr>
          <w:rFonts w:ascii="Arial" w:hAnsi="Arial" w:cs="Arial"/>
          <w:sz w:val="22"/>
          <w:szCs w:val="22"/>
        </w:rPr>
        <w:t xml:space="preserve">will include two SPA </w:t>
      </w:r>
      <w:r w:rsidR="00D05719">
        <w:rPr>
          <w:rFonts w:ascii="Arial" w:hAnsi="Arial" w:cs="Arial"/>
          <w:sz w:val="22"/>
          <w:szCs w:val="22"/>
        </w:rPr>
        <w:t>committee members, a p</w:t>
      </w:r>
      <w:r w:rsidR="002D3AEC" w:rsidRPr="000871DC">
        <w:rPr>
          <w:rFonts w:ascii="Arial" w:hAnsi="Arial" w:cs="Arial"/>
          <w:sz w:val="22"/>
          <w:szCs w:val="22"/>
        </w:rPr>
        <w:t>rincipal and a university-based professional.</w:t>
      </w:r>
      <w:r w:rsidR="002D3AEC">
        <w:rPr>
          <w:rFonts w:ascii="Arial" w:hAnsi="Arial" w:cs="Arial"/>
          <w:sz w:val="22"/>
          <w:szCs w:val="22"/>
        </w:rPr>
        <w:t xml:space="preserve"> </w:t>
      </w:r>
      <w:r w:rsidR="002D3AEC" w:rsidRPr="000871DC">
        <w:rPr>
          <w:rFonts w:ascii="Arial" w:hAnsi="Arial" w:cs="Arial"/>
          <w:sz w:val="22"/>
          <w:szCs w:val="22"/>
        </w:rPr>
        <w:t xml:space="preserve"> Any possible conflict of interest will be declared before proceeding.</w:t>
      </w:r>
    </w:p>
    <w:p w:rsidR="002D3AEC" w:rsidRPr="000871D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4904A5" w:rsidRPr="008E0242" w:rsidRDefault="004904A5" w:rsidP="004904A5">
      <w:pPr>
        <w:widowControl w:val="0"/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Please email nominations to </w:t>
      </w:r>
      <w:hyperlink r:id="rId8" w:history="1">
        <w:r w:rsidR="005841BA" w:rsidRPr="00E8314C">
          <w:rPr>
            <w:rStyle w:val="Hyperlink"/>
            <w:rFonts w:ascii="Arial" w:hAnsi="Arial" w:cs="Arial"/>
            <w:b/>
            <w:sz w:val="22"/>
            <w:szCs w:val="22"/>
          </w:rPr>
          <w:t>spawa.awards@gmail.com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by </w:t>
      </w:r>
      <w:r w:rsidRPr="00E15216">
        <w:rPr>
          <w:rFonts w:ascii="Arial" w:hAnsi="Arial" w:cs="Arial"/>
          <w:b/>
          <w:color w:val="FF0000"/>
          <w:sz w:val="22"/>
          <w:szCs w:val="22"/>
        </w:rPr>
        <w:t xml:space="preserve">Friday </w:t>
      </w:r>
      <w:r w:rsidR="00130C67">
        <w:rPr>
          <w:rFonts w:ascii="Arial" w:hAnsi="Arial" w:cs="Arial"/>
          <w:b/>
          <w:color w:val="FF0000"/>
          <w:sz w:val="22"/>
          <w:szCs w:val="22"/>
        </w:rPr>
        <w:t>9</w:t>
      </w:r>
      <w:r w:rsidR="001E738F">
        <w:rPr>
          <w:rFonts w:ascii="Arial" w:hAnsi="Arial" w:cs="Arial"/>
          <w:b/>
          <w:color w:val="FF0000"/>
          <w:sz w:val="22"/>
          <w:szCs w:val="22"/>
        </w:rPr>
        <w:t xml:space="preserve"> August </w:t>
      </w:r>
      <w:r>
        <w:rPr>
          <w:rFonts w:ascii="Arial" w:hAnsi="Arial" w:cs="Arial"/>
          <w:b/>
          <w:color w:val="FF0000"/>
          <w:sz w:val="22"/>
          <w:szCs w:val="22"/>
        </w:rPr>
        <w:t>201</w:t>
      </w:r>
      <w:r w:rsidR="00130C67">
        <w:rPr>
          <w:rFonts w:ascii="Arial" w:hAnsi="Arial" w:cs="Arial"/>
          <w:b/>
          <w:color w:val="FF0000"/>
          <w:sz w:val="22"/>
          <w:szCs w:val="22"/>
        </w:rPr>
        <w:t>9</w:t>
      </w:r>
      <w:r w:rsidRPr="00E1521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(Week </w:t>
      </w:r>
      <w:r w:rsidR="001E738F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, Term 3).  All nominations received will </w:t>
      </w:r>
      <w:r w:rsidRPr="008E0242">
        <w:rPr>
          <w:rFonts w:ascii="Arial" w:hAnsi="Arial" w:cs="Arial"/>
          <w:color w:val="auto"/>
          <w:sz w:val="22"/>
          <w:szCs w:val="22"/>
        </w:rPr>
        <w:t>be treated as confidential.  Following the completion of the process, nominees’ confidential information will be kept on record for one year only.</w:t>
      </w:r>
    </w:p>
    <w:p w:rsidR="004904A5" w:rsidRDefault="004904A5" w:rsidP="004904A5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Queries may be directed to Chrystal Makene </w:t>
      </w:r>
      <w:r w:rsidR="00247AA0" w:rsidRPr="00247AA0">
        <w:rPr>
          <w:sz w:val="22"/>
        </w:rPr>
        <w:t xml:space="preserve">0436 673 175 </w:t>
      </w:r>
      <w:r w:rsidR="00247AA0">
        <w:rPr>
          <w:sz w:val="20"/>
        </w:rPr>
        <w:t>or</w:t>
      </w:r>
      <w:r w:rsidRPr="00247AA0">
        <w:rPr>
          <w:rFonts w:ascii="Arial" w:hAnsi="Arial" w:cs="Arial"/>
          <w:color w:val="auto"/>
          <w:sz w:val="28"/>
          <w:szCs w:val="22"/>
        </w:rPr>
        <w:t xml:space="preserve"> </w:t>
      </w:r>
      <w:hyperlink r:id="rId9" w:history="1">
        <w:r w:rsidR="005841BA" w:rsidRPr="00E8314C">
          <w:rPr>
            <w:rStyle w:val="Hyperlink"/>
            <w:rFonts w:ascii="Arial" w:hAnsi="Arial" w:cs="Arial"/>
            <w:b/>
            <w:sz w:val="22"/>
            <w:szCs w:val="22"/>
          </w:rPr>
          <w:t>spawa.awards@gmail.com</w:t>
        </w:r>
      </w:hyperlink>
    </w:p>
    <w:p w:rsidR="002920F6" w:rsidRDefault="002920F6">
      <w:pPr>
        <w:rPr>
          <w:sz w:val="22"/>
          <w:szCs w:val="22"/>
        </w:rPr>
      </w:pPr>
    </w:p>
    <w:p w:rsidR="00850E95" w:rsidRPr="00850E95" w:rsidRDefault="00850E95" w:rsidP="00850E95">
      <w:pPr>
        <w:rPr>
          <w:rFonts w:ascii="Arial" w:hAnsi="Arial" w:cs="Arial"/>
          <w:b/>
          <w:sz w:val="22"/>
          <w:szCs w:val="22"/>
        </w:rPr>
      </w:pPr>
      <w:r w:rsidRPr="00850E95">
        <w:rPr>
          <w:rFonts w:ascii="Arial" w:hAnsi="Arial" w:cs="Arial"/>
          <w:b/>
          <w:sz w:val="22"/>
          <w:szCs w:val="22"/>
        </w:rPr>
        <w:t>Early Career School</w:t>
      </w:r>
      <w:r w:rsidR="002668CF">
        <w:rPr>
          <w:rFonts w:ascii="Arial" w:hAnsi="Arial" w:cs="Arial"/>
          <w:b/>
          <w:sz w:val="22"/>
          <w:szCs w:val="22"/>
        </w:rPr>
        <w:t xml:space="preserve"> Psychologist of the Year 201</w:t>
      </w:r>
      <w:r w:rsidR="00130C67">
        <w:rPr>
          <w:rFonts w:ascii="Arial" w:hAnsi="Arial" w:cs="Arial"/>
          <w:b/>
          <w:sz w:val="22"/>
          <w:szCs w:val="22"/>
        </w:rPr>
        <w:t>9</w:t>
      </w:r>
      <w:r w:rsidRPr="00850E95">
        <w:rPr>
          <w:rFonts w:ascii="Arial" w:hAnsi="Arial" w:cs="Arial"/>
          <w:b/>
          <w:sz w:val="22"/>
          <w:szCs w:val="22"/>
        </w:rPr>
        <w:t xml:space="preserve"> – Criteria </w:t>
      </w:r>
    </w:p>
    <w:p w:rsidR="00850E95" w:rsidRPr="00850E95" w:rsidRDefault="00850E95" w:rsidP="00850E95">
      <w:pPr>
        <w:rPr>
          <w:rFonts w:ascii="Arial" w:hAnsi="Arial" w:cs="Arial"/>
          <w:sz w:val="22"/>
          <w:szCs w:val="22"/>
        </w:rPr>
      </w:pPr>
      <w:r w:rsidRPr="00850E95">
        <w:rPr>
          <w:rFonts w:ascii="Arial" w:hAnsi="Arial" w:cs="Arial"/>
          <w:sz w:val="22"/>
          <w:szCs w:val="22"/>
        </w:rPr>
        <w:t xml:space="preserve">Please </w:t>
      </w:r>
      <w:r w:rsidR="00D05719">
        <w:rPr>
          <w:rFonts w:ascii="Arial" w:hAnsi="Arial" w:cs="Arial"/>
          <w:sz w:val="22"/>
          <w:szCs w:val="22"/>
        </w:rPr>
        <w:t>address the following criteria</w:t>
      </w:r>
      <w:r w:rsidRPr="00850E95">
        <w:rPr>
          <w:rFonts w:ascii="Arial" w:hAnsi="Arial" w:cs="Arial"/>
          <w:sz w:val="22"/>
          <w:szCs w:val="22"/>
        </w:rPr>
        <w:t>:</w:t>
      </w:r>
    </w:p>
    <w:p w:rsidR="00850E95" w:rsidRPr="00850E95" w:rsidRDefault="00850E95" w:rsidP="00850E95">
      <w:pPr>
        <w:rPr>
          <w:rFonts w:ascii="Arial" w:hAnsi="Arial" w:cs="Arial"/>
          <w:sz w:val="22"/>
          <w:szCs w:val="22"/>
        </w:rPr>
      </w:pPr>
    </w:p>
    <w:p w:rsidR="00850E95" w:rsidRPr="00850E95" w:rsidRDefault="00850E95" w:rsidP="00850E95">
      <w:pPr>
        <w:numPr>
          <w:ilvl w:val="0"/>
          <w:numId w:val="7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850E95">
        <w:rPr>
          <w:rFonts w:ascii="Arial" w:hAnsi="Arial" w:cs="Arial"/>
          <w:sz w:val="22"/>
          <w:szCs w:val="22"/>
        </w:rPr>
        <w:t>Highly-proficient skills in supporting schools to identify problems and to develop, implement and monitor</w:t>
      </w:r>
      <w:r w:rsidR="00C479CA">
        <w:rPr>
          <w:rFonts w:ascii="Arial" w:hAnsi="Arial" w:cs="Arial"/>
          <w:sz w:val="22"/>
          <w:szCs w:val="22"/>
        </w:rPr>
        <w:t xml:space="preserve"> group, school or system level </w:t>
      </w:r>
      <w:r w:rsidRPr="00850E95">
        <w:rPr>
          <w:rFonts w:ascii="Arial" w:hAnsi="Arial" w:cs="Arial"/>
          <w:sz w:val="22"/>
          <w:szCs w:val="22"/>
        </w:rPr>
        <w:t>interventions</w:t>
      </w:r>
      <w:r w:rsidR="00C479CA">
        <w:rPr>
          <w:rFonts w:ascii="Arial" w:hAnsi="Arial" w:cs="Arial"/>
          <w:sz w:val="22"/>
          <w:szCs w:val="22"/>
        </w:rPr>
        <w:t xml:space="preserve"> </w:t>
      </w:r>
      <w:r w:rsidRPr="00850E95">
        <w:rPr>
          <w:rFonts w:ascii="Arial" w:hAnsi="Arial" w:cs="Arial"/>
          <w:sz w:val="22"/>
          <w:szCs w:val="22"/>
        </w:rPr>
        <w:t>for a diverse range of students and school communities.</w:t>
      </w:r>
    </w:p>
    <w:p w:rsid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D05719" w:rsidRPr="00850E95" w:rsidRDefault="00D05719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850E95" w:rsidRP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850E95" w:rsidRPr="00850E95" w:rsidRDefault="00850E95" w:rsidP="00850E95">
      <w:pPr>
        <w:numPr>
          <w:ilvl w:val="0"/>
          <w:numId w:val="7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850E95">
        <w:rPr>
          <w:rFonts w:ascii="Arial" w:hAnsi="Arial" w:cs="Arial"/>
          <w:sz w:val="22"/>
          <w:szCs w:val="22"/>
        </w:rPr>
        <w:t>Demonstrated excellence in building positive relationships, communicating, reporting and providing feedback at the whole school or systemic level.</w:t>
      </w:r>
    </w:p>
    <w:p w:rsidR="00850E95" w:rsidRP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D05719" w:rsidRPr="00850E95" w:rsidRDefault="00D05719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850E95" w:rsidRPr="00850E95" w:rsidRDefault="00850E95" w:rsidP="00850E95">
      <w:pPr>
        <w:numPr>
          <w:ilvl w:val="0"/>
          <w:numId w:val="7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850E95">
        <w:rPr>
          <w:rFonts w:ascii="Arial" w:hAnsi="Arial" w:cs="Arial"/>
          <w:sz w:val="22"/>
          <w:szCs w:val="22"/>
        </w:rPr>
        <w:t>Development and facilitation of partnerships in school communities to a</w:t>
      </w:r>
      <w:r w:rsidR="00C479CA">
        <w:rPr>
          <w:rFonts w:ascii="Arial" w:hAnsi="Arial" w:cs="Arial"/>
          <w:sz w:val="22"/>
          <w:szCs w:val="22"/>
        </w:rPr>
        <w:t>chieve outcomes and build capacity.</w:t>
      </w:r>
    </w:p>
    <w:p w:rsidR="00850E95" w:rsidRP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D05719" w:rsidRPr="00850E95" w:rsidRDefault="00D05719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850E95" w:rsidRPr="00850E95" w:rsidRDefault="00850E95" w:rsidP="00850E95">
      <w:pPr>
        <w:numPr>
          <w:ilvl w:val="0"/>
          <w:numId w:val="7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850E95">
        <w:rPr>
          <w:rFonts w:ascii="Arial" w:hAnsi="Arial" w:cs="Arial"/>
          <w:sz w:val="22"/>
          <w:szCs w:val="22"/>
        </w:rPr>
        <w:t>Leadership and engagement in professional activities that foster</w:t>
      </w:r>
      <w:r w:rsidR="00130C67">
        <w:rPr>
          <w:rFonts w:ascii="Arial" w:hAnsi="Arial" w:cs="Arial"/>
          <w:sz w:val="22"/>
          <w:szCs w:val="22"/>
        </w:rPr>
        <w:t>s</w:t>
      </w:r>
      <w:r w:rsidRPr="00850E95">
        <w:rPr>
          <w:rFonts w:ascii="Arial" w:hAnsi="Arial" w:cs="Arial"/>
          <w:sz w:val="22"/>
          <w:szCs w:val="22"/>
        </w:rPr>
        <w:t xml:space="preserve"> the development of others, promote</w:t>
      </w:r>
      <w:r w:rsidR="00C479CA">
        <w:rPr>
          <w:rFonts w:ascii="Arial" w:hAnsi="Arial" w:cs="Arial"/>
          <w:sz w:val="22"/>
          <w:szCs w:val="22"/>
        </w:rPr>
        <w:t>s</w:t>
      </w:r>
      <w:r w:rsidRPr="00850E95">
        <w:rPr>
          <w:rFonts w:ascii="Arial" w:hAnsi="Arial" w:cs="Arial"/>
          <w:sz w:val="22"/>
          <w:szCs w:val="22"/>
        </w:rPr>
        <w:t xml:space="preserve"> effective practice and contribute</w:t>
      </w:r>
      <w:r w:rsidR="00C479CA">
        <w:rPr>
          <w:rFonts w:ascii="Arial" w:hAnsi="Arial" w:cs="Arial"/>
          <w:sz w:val="22"/>
          <w:szCs w:val="22"/>
        </w:rPr>
        <w:t>s</w:t>
      </w:r>
      <w:r w:rsidRPr="00850E95">
        <w:rPr>
          <w:rFonts w:ascii="Arial" w:hAnsi="Arial" w:cs="Arial"/>
          <w:sz w:val="22"/>
          <w:szCs w:val="22"/>
        </w:rPr>
        <w:t xml:space="preserve"> to the development of learning communities.</w:t>
      </w:r>
    </w:p>
    <w:p w:rsidR="002920F6" w:rsidRPr="000871DC" w:rsidRDefault="002920F6">
      <w:pPr>
        <w:rPr>
          <w:sz w:val="22"/>
          <w:szCs w:val="22"/>
        </w:rPr>
      </w:pPr>
    </w:p>
    <w:sectPr w:rsidR="002920F6" w:rsidRPr="000871DC" w:rsidSect="00B10C1A">
      <w:footerReference w:type="default" r:id="rId10"/>
      <w:pgSz w:w="11907" w:h="16840" w:code="9"/>
      <w:pgMar w:top="1134" w:right="1361" w:bottom="1134" w:left="1361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ED" w:rsidRDefault="00F354ED" w:rsidP="00A16DBF">
      <w:pPr>
        <w:spacing w:after="0"/>
      </w:pPr>
      <w:r>
        <w:separator/>
      </w:r>
    </w:p>
  </w:endnote>
  <w:endnote w:type="continuationSeparator" w:id="0">
    <w:p w:rsidR="00F354ED" w:rsidRDefault="00F354ED" w:rsidP="00A16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BF" w:rsidRDefault="00B10C1A" w:rsidP="00B10C1A">
    <w:pPr>
      <w:pStyle w:val="Footer"/>
      <w:tabs>
        <w:tab w:val="left" w:pos="7319"/>
        <w:tab w:val="right" w:pos="9185"/>
      </w:tabs>
    </w:pPr>
    <w:r>
      <w:tab/>
    </w:r>
    <w:r>
      <w:tab/>
    </w:r>
    <w:r>
      <w:tab/>
    </w:r>
    <w:r w:rsidR="00A16DBF">
      <w:t xml:space="preserve">Page </w:t>
    </w:r>
    <w:r w:rsidR="00913BD7">
      <w:rPr>
        <w:b/>
        <w:bCs/>
        <w:sz w:val="24"/>
        <w:szCs w:val="24"/>
      </w:rPr>
      <w:fldChar w:fldCharType="begin"/>
    </w:r>
    <w:r w:rsidR="00A16DBF">
      <w:rPr>
        <w:b/>
        <w:bCs/>
      </w:rPr>
      <w:instrText xml:space="preserve"> PAGE </w:instrText>
    </w:r>
    <w:r w:rsidR="00913BD7">
      <w:rPr>
        <w:b/>
        <w:bCs/>
        <w:sz w:val="24"/>
        <w:szCs w:val="24"/>
      </w:rPr>
      <w:fldChar w:fldCharType="separate"/>
    </w:r>
    <w:r w:rsidR="00C51F99">
      <w:rPr>
        <w:b/>
        <w:bCs/>
        <w:noProof/>
      </w:rPr>
      <w:t>1</w:t>
    </w:r>
    <w:r w:rsidR="00913BD7">
      <w:rPr>
        <w:b/>
        <w:bCs/>
        <w:sz w:val="24"/>
        <w:szCs w:val="24"/>
      </w:rPr>
      <w:fldChar w:fldCharType="end"/>
    </w:r>
    <w:r w:rsidR="00A16DBF">
      <w:t xml:space="preserve"> of </w:t>
    </w:r>
    <w:r w:rsidR="00913BD7">
      <w:rPr>
        <w:b/>
        <w:bCs/>
        <w:sz w:val="24"/>
        <w:szCs w:val="24"/>
      </w:rPr>
      <w:fldChar w:fldCharType="begin"/>
    </w:r>
    <w:r w:rsidR="00A16DBF">
      <w:rPr>
        <w:b/>
        <w:bCs/>
      </w:rPr>
      <w:instrText xml:space="preserve"> NUMPAGES  </w:instrText>
    </w:r>
    <w:r w:rsidR="00913BD7">
      <w:rPr>
        <w:b/>
        <w:bCs/>
        <w:sz w:val="24"/>
        <w:szCs w:val="24"/>
      </w:rPr>
      <w:fldChar w:fldCharType="separate"/>
    </w:r>
    <w:r w:rsidR="00C51F99">
      <w:rPr>
        <w:b/>
        <w:bCs/>
        <w:noProof/>
      </w:rPr>
      <w:t>2</w:t>
    </w:r>
    <w:r w:rsidR="00913BD7">
      <w:rPr>
        <w:b/>
        <w:bCs/>
        <w:sz w:val="24"/>
        <w:szCs w:val="24"/>
      </w:rPr>
      <w:fldChar w:fldCharType="end"/>
    </w:r>
  </w:p>
  <w:p w:rsidR="00A16DBF" w:rsidRDefault="00A1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ED" w:rsidRDefault="00F354ED" w:rsidP="00A16DBF">
      <w:pPr>
        <w:spacing w:after="0"/>
      </w:pPr>
      <w:r>
        <w:separator/>
      </w:r>
    </w:p>
  </w:footnote>
  <w:footnote w:type="continuationSeparator" w:id="0">
    <w:p w:rsidR="00F354ED" w:rsidRDefault="00F354ED" w:rsidP="00A16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1D5"/>
    <w:multiLevelType w:val="hybridMultilevel"/>
    <w:tmpl w:val="31026966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E807A20"/>
    <w:multiLevelType w:val="hybridMultilevel"/>
    <w:tmpl w:val="D982E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6E22"/>
    <w:multiLevelType w:val="multilevel"/>
    <w:tmpl w:val="31026966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6BF2D6A"/>
    <w:multiLevelType w:val="hybridMultilevel"/>
    <w:tmpl w:val="CDCCBC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3546"/>
    <w:multiLevelType w:val="multilevel"/>
    <w:tmpl w:val="CDCCB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6721E"/>
    <w:multiLevelType w:val="hybridMultilevel"/>
    <w:tmpl w:val="7892083C"/>
    <w:lvl w:ilvl="0" w:tplc="0409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62BD2AD6"/>
    <w:multiLevelType w:val="hybridMultilevel"/>
    <w:tmpl w:val="3F122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DC"/>
    <w:rsid w:val="000245A4"/>
    <w:rsid w:val="0008540E"/>
    <w:rsid w:val="000871DC"/>
    <w:rsid w:val="00097074"/>
    <w:rsid w:val="00120891"/>
    <w:rsid w:val="00130C67"/>
    <w:rsid w:val="00156184"/>
    <w:rsid w:val="001C140C"/>
    <w:rsid w:val="001E738F"/>
    <w:rsid w:val="00223F56"/>
    <w:rsid w:val="00230C58"/>
    <w:rsid w:val="00247AA0"/>
    <w:rsid w:val="0025037D"/>
    <w:rsid w:val="00256B21"/>
    <w:rsid w:val="002668CF"/>
    <w:rsid w:val="0029081C"/>
    <w:rsid w:val="002920F6"/>
    <w:rsid w:val="002A199B"/>
    <w:rsid w:val="002D3AEC"/>
    <w:rsid w:val="003A4326"/>
    <w:rsid w:val="003C3343"/>
    <w:rsid w:val="0041469F"/>
    <w:rsid w:val="004904A5"/>
    <w:rsid w:val="004A3710"/>
    <w:rsid w:val="004A7D71"/>
    <w:rsid w:val="004E5197"/>
    <w:rsid w:val="00522C09"/>
    <w:rsid w:val="00550A31"/>
    <w:rsid w:val="005841BA"/>
    <w:rsid w:val="005A2354"/>
    <w:rsid w:val="005F215C"/>
    <w:rsid w:val="0060506B"/>
    <w:rsid w:val="00617881"/>
    <w:rsid w:val="0062030D"/>
    <w:rsid w:val="00652515"/>
    <w:rsid w:val="00676D71"/>
    <w:rsid w:val="00695A6D"/>
    <w:rsid w:val="006F7AF4"/>
    <w:rsid w:val="007D3DBE"/>
    <w:rsid w:val="00850E95"/>
    <w:rsid w:val="00872DAF"/>
    <w:rsid w:val="008A147C"/>
    <w:rsid w:val="008C07D2"/>
    <w:rsid w:val="008D0449"/>
    <w:rsid w:val="008D18B0"/>
    <w:rsid w:val="00900BAB"/>
    <w:rsid w:val="00901B4A"/>
    <w:rsid w:val="00913BD7"/>
    <w:rsid w:val="00963312"/>
    <w:rsid w:val="00972654"/>
    <w:rsid w:val="009D084F"/>
    <w:rsid w:val="00A16DBF"/>
    <w:rsid w:val="00A24D95"/>
    <w:rsid w:val="00AA14E1"/>
    <w:rsid w:val="00AC7063"/>
    <w:rsid w:val="00B10C1A"/>
    <w:rsid w:val="00B654DA"/>
    <w:rsid w:val="00B86C76"/>
    <w:rsid w:val="00BE328C"/>
    <w:rsid w:val="00C11058"/>
    <w:rsid w:val="00C479CA"/>
    <w:rsid w:val="00C51F99"/>
    <w:rsid w:val="00CC54B9"/>
    <w:rsid w:val="00D05719"/>
    <w:rsid w:val="00D31D92"/>
    <w:rsid w:val="00D8394B"/>
    <w:rsid w:val="00DA464C"/>
    <w:rsid w:val="00E02D2F"/>
    <w:rsid w:val="00E33667"/>
    <w:rsid w:val="00E41F0B"/>
    <w:rsid w:val="00E45974"/>
    <w:rsid w:val="00E71F9D"/>
    <w:rsid w:val="00EB2FD3"/>
    <w:rsid w:val="00EC111A"/>
    <w:rsid w:val="00EC1DF1"/>
    <w:rsid w:val="00EF2CDE"/>
    <w:rsid w:val="00F012E8"/>
    <w:rsid w:val="00F126F2"/>
    <w:rsid w:val="00F354ED"/>
    <w:rsid w:val="00FD3331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9,#00c"/>
    </o:shapedefaults>
    <o:shapelayout v:ext="edit">
      <o:idmap v:ext="edit" data="1"/>
    </o:shapelayout>
  </w:shapeDefaults>
  <w:decimalSymbol w:val="."/>
  <w:listSeparator w:val=","/>
  <w15:docId w15:val="{7594C50D-950D-4D33-A062-A1BAD68D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DC"/>
    <w:pPr>
      <w:spacing w:after="96"/>
    </w:pPr>
    <w:rPr>
      <w:rFonts w:ascii="Gill Sans MT" w:hAnsi="Gill Sans MT"/>
      <w:color w:val="000000"/>
      <w:kern w:val="28"/>
      <w:sz w:val="17"/>
      <w:szCs w:val="1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2C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6D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6DB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A16D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6DBF"/>
    <w:rPr>
      <w:rFonts w:ascii="Gill Sans MT" w:hAnsi="Gill Sans MT"/>
      <w:color w:val="000000"/>
      <w:kern w:val="28"/>
      <w:sz w:val="17"/>
      <w:szCs w:val="17"/>
      <w:lang w:val="en-US" w:eastAsia="en-US"/>
    </w:rPr>
  </w:style>
  <w:style w:type="paragraph" w:styleId="Footer">
    <w:name w:val="footer"/>
    <w:basedOn w:val="Normal"/>
    <w:link w:val="FooterChar"/>
    <w:uiPriority w:val="99"/>
    <w:rsid w:val="00A16D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6DBF"/>
    <w:rPr>
      <w:rFonts w:ascii="Gill Sans MT" w:hAnsi="Gill Sans MT"/>
      <w:color w:val="000000"/>
      <w:kern w:val="28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wa.awar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awa.awar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PSYCHOLOGIST OF THE YEAR AWARD</vt:lpstr>
    </vt:vector>
  </TitlesOfParts>
  <Company>DET</Company>
  <LinksUpToDate>false</LinksUpToDate>
  <CharactersWithSpaces>3509</CharactersWithSpaces>
  <SharedDoc>false</SharedDoc>
  <HLinks>
    <vt:vector size="6" baseType="variant"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mailto:Brendan.Everett@education.wa.edu.au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PSYCHOLOGIST OF THE YEAR AWARD</dc:title>
  <dc:creator>E0011030</dc:creator>
  <cp:lastModifiedBy>Sue Mulholland</cp:lastModifiedBy>
  <cp:revision>2</cp:revision>
  <cp:lastPrinted>2014-06-25T06:06:00Z</cp:lastPrinted>
  <dcterms:created xsi:type="dcterms:W3CDTF">2019-06-24T08:45:00Z</dcterms:created>
  <dcterms:modified xsi:type="dcterms:W3CDTF">2019-06-24T08:45:00Z</dcterms:modified>
</cp:coreProperties>
</file>