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A13F9" w14:textId="77777777" w:rsidR="0068760D" w:rsidRPr="005801D6" w:rsidRDefault="0068760D" w:rsidP="0068760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801D6">
        <w:rPr>
          <w:rFonts w:ascii="Arial" w:hAnsi="Arial" w:cs="Arial"/>
          <w:b/>
          <w:sz w:val="32"/>
          <w:szCs w:val="32"/>
        </w:rPr>
        <w:t>Schools Animal Ethics Committee (SAEC)</w:t>
      </w:r>
    </w:p>
    <w:p w14:paraId="241A13FA" w14:textId="77777777" w:rsidR="0068760D" w:rsidRDefault="0068760D" w:rsidP="0068760D">
      <w:pPr>
        <w:jc w:val="center"/>
        <w:rPr>
          <w:rFonts w:ascii="Arial" w:hAnsi="Arial" w:cs="Arial"/>
          <w:b/>
          <w:sz w:val="22"/>
          <w:szCs w:val="22"/>
        </w:rPr>
      </w:pPr>
    </w:p>
    <w:p w14:paraId="241A13FB" w14:textId="77777777" w:rsidR="0068760D" w:rsidRDefault="0068760D" w:rsidP="0068760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 D: Annual Report</w:t>
      </w:r>
      <w:r w:rsidR="005C00A6">
        <w:rPr>
          <w:rFonts w:ascii="Arial" w:hAnsi="Arial" w:cs="Arial"/>
          <w:b/>
          <w:sz w:val="32"/>
          <w:szCs w:val="32"/>
        </w:rPr>
        <w:t xml:space="preserve"> 2015</w:t>
      </w:r>
    </w:p>
    <w:p w14:paraId="241A13FC" w14:textId="77777777" w:rsidR="00127DBE" w:rsidRDefault="00127DBE" w:rsidP="005801D6">
      <w:pPr>
        <w:pStyle w:val="Header"/>
        <w:tabs>
          <w:tab w:val="clear" w:pos="4153"/>
          <w:tab w:val="clear" w:pos="8306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241A13FD" w14:textId="77777777" w:rsidR="00127DBE" w:rsidRPr="005801D6" w:rsidRDefault="00127DBE" w:rsidP="00127DBE">
      <w:pPr>
        <w:rPr>
          <w:rFonts w:ascii="Arial" w:hAnsi="Arial" w:cs="Arial"/>
          <w:b/>
          <w:bCs/>
        </w:rPr>
      </w:pPr>
      <w:r w:rsidRPr="005801D6">
        <w:rPr>
          <w:rFonts w:ascii="Arial" w:hAnsi="Arial" w:cs="Arial"/>
          <w:b/>
          <w:bCs/>
        </w:rPr>
        <w:t xml:space="preserve">To be completed by all schools and colleges at the end of each year and sent to the school system or sector SAEC Executive Officer </w:t>
      </w:r>
      <w:r w:rsidRPr="005801D6">
        <w:rPr>
          <w:rFonts w:ascii="Arial" w:hAnsi="Arial" w:cs="Arial"/>
          <w:b/>
          <w:bCs/>
          <w:color w:val="FF0000"/>
          <w:u w:val="single"/>
        </w:rPr>
        <w:t>by the last day of Term 4</w:t>
      </w:r>
      <w:r w:rsidRPr="005801D6">
        <w:rPr>
          <w:rFonts w:ascii="Arial" w:hAnsi="Arial" w:cs="Arial"/>
          <w:b/>
          <w:bCs/>
        </w:rPr>
        <w:t xml:space="preserve">.  </w:t>
      </w:r>
    </w:p>
    <w:p w14:paraId="241A13FE" w14:textId="77777777" w:rsidR="00127DBE" w:rsidRPr="005801D6" w:rsidRDefault="00127DBE" w:rsidP="00127DBE">
      <w:pPr>
        <w:outlineLvl w:val="0"/>
        <w:rPr>
          <w:rFonts w:ascii="Arial" w:hAnsi="Arial" w:cs="Arial"/>
          <w:b/>
          <w:bCs/>
        </w:rPr>
      </w:pPr>
      <w:r w:rsidRPr="005801D6">
        <w:rPr>
          <w:rFonts w:ascii="Arial" w:hAnsi="Arial" w:cs="Arial"/>
          <w:b/>
          <w:bCs/>
        </w:rPr>
        <w:t xml:space="preserve">For information on category of animal use, please refer to </w:t>
      </w:r>
      <w:r w:rsidRPr="00BF62D8">
        <w:rPr>
          <w:rFonts w:ascii="Arial" w:hAnsi="Arial" w:cs="Arial"/>
          <w:b/>
          <w:bCs/>
        </w:rPr>
        <w:t>the</w:t>
      </w:r>
      <w:r w:rsidRPr="00BF62D8" w:rsidDel="00950645">
        <w:rPr>
          <w:rFonts w:ascii="Arial" w:hAnsi="Arial" w:cs="Arial"/>
          <w:b/>
          <w:bCs/>
        </w:rPr>
        <w:t xml:space="preserve"> </w:t>
      </w:r>
      <w:hyperlink r:id="rId10" w:anchor="toc9" w:history="1">
        <w:r w:rsidRPr="005801D6">
          <w:rPr>
            <w:rStyle w:val="Hyperlink"/>
            <w:rFonts w:ascii="Arial" w:hAnsi="Arial" w:cs="Arial"/>
            <w:bCs/>
          </w:rPr>
          <w:t>SAEC website</w:t>
        </w:r>
      </w:hyperlink>
    </w:p>
    <w:p w14:paraId="241A13FF" w14:textId="77777777" w:rsidR="00127DBE" w:rsidRDefault="00127DBE" w:rsidP="005801D6">
      <w:pPr>
        <w:pStyle w:val="Header"/>
        <w:tabs>
          <w:tab w:val="clear" w:pos="4153"/>
          <w:tab w:val="clear" w:pos="8306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41A1400" w14:textId="77777777" w:rsidR="0068760D" w:rsidRDefault="00B10E94" w:rsidP="005801D6">
      <w:pPr>
        <w:pStyle w:val="Header"/>
        <w:tabs>
          <w:tab w:val="clear" w:pos="4153"/>
          <w:tab w:val="clear" w:pos="8306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Scan and email</w:t>
      </w:r>
      <w:r w:rsidR="00950645" w:rsidRPr="005801D6">
        <w:rPr>
          <w:rFonts w:ascii="Arial" w:hAnsi="Arial" w:cs="Arial"/>
          <w:b/>
          <w:bCs/>
          <w:sz w:val="24"/>
          <w:szCs w:val="24"/>
        </w:rPr>
        <w:t xml:space="preserve"> completed </w:t>
      </w:r>
      <w:r w:rsidR="0068760D" w:rsidRPr="005801D6">
        <w:rPr>
          <w:rFonts w:ascii="Arial" w:hAnsi="Arial" w:cs="Arial"/>
          <w:b/>
          <w:bCs/>
          <w:sz w:val="24"/>
          <w:szCs w:val="24"/>
        </w:rPr>
        <w:t>report</w:t>
      </w:r>
      <w:r>
        <w:rPr>
          <w:rFonts w:ascii="Arial" w:hAnsi="Arial" w:cs="Arial"/>
          <w:b/>
          <w:bCs/>
          <w:sz w:val="24"/>
          <w:szCs w:val="24"/>
        </w:rPr>
        <w:t xml:space="preserve">, using </w:t>
      </w:r>
      <w:r w:rsidR="00117BF1" w:rsidRPr="00117BF1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Your </w:t>
      </w:r>
      <w:r w:rsidRPr="00B10E94">
        <w:rPr>
          <w:rFonts w:ascii="Arial" w:hAnsi="Arial" w:cs="Arial"/>
          <w:b/>
          <w:bCs/>
          <w:i/>
          <w:color w:val="FF0000"/>
          <w:sz w:val="24"/>
          <w:szCs w:val="24"/>
        </w:rPr>
        <w:t>School Name</w:t>
      </w:r>
      <w:r w:rsidRPr="00B10E94">
        <w:rPr>
          <w:rFonts w:ascii="Arial" w:hAnsi="Arial" w:cs="Arial"/>
          <w:b/>
          <w:bCs/>
          <w:color w:val="FF0000"/>
          <w:sz w:val="24"/>
          <w:szCs w:val="24"/>
        </w:rPr>
        <w:t xml:space="preserve"> Form D</w:t>
      </w:r>
      <w:r>
        <w:rPr>
          <w:rFonts w:ascii="Arial" w:hAnsi="Arial" w:cs="Arial"/>
          <w:b/>
          <w:bCs/>
          <w:sz w:val="24"/>
          <w:szCs w:val="24"/>
        </w:rPr>
        <w:t xml:space="preserve"> in the subject line,</w:t>
      </w:r>
      <w:r w:rsidR="0068760D" w:rsidRPr="005801D6">
        <w:rPr>
          <w:rFonts w:ascii="Arial" w:hAnsi="Arial" w:cs="Arial"/>
          <w:b/>
          <w:bCs/>
          <w:sz w:val="24"/>
          <w:szCs w:val="24"/>
        </w:rPr>
        <w:t xml:space="preserve"> to </w:t>
      </w:r>
      <w:r w:rsidR="00234294">
        <w:rPr>
          <w:rFonts w:ascii="Arial" w:hAnsi="Arial" w:cs="Arial"/>
          <w:b/>
          <w:bCs/>
          <w:sz w:val="24"/>
          <w:szCs w:val="24"/>
        </w:rPr>
        <w:t>The AISWA SAEC Executive Officer</w:t>
      </w:r>
      <w:r w:rsidR="00BF62D8">
        <w:rPr>
          <w:rFonts w:ascii="Arial" w:hAnsi="Arial" w:cs="Arial"/>
          <w:b/>
          <w:bCs/>
          <w:sz w:val="24"/>
          <w:szCs w:val="24"/>
        </w:rPr>
        <w:t xml:space="preserve"> at the </w:t>
      </w:r>
      <w:r w:rsidR="00BF62D8" w:rsidRPr="00BF62D8">
        <w:rPr>
          <w:rFonts w:ascii="Arial" w:hAnsi="Arial" w:cs="Arial"/>
          <w:b/>
          <w:bCs/>
          <w:sz w:val="24"/>
          <w:szCs w:val="24"/>
        </w:rPr>
        <w:t>Association of Independent Schools of WA</w:t>
      </w:r>
      <w:r w:rsidR="00BF62D8">
        <w:rPr>
          <w:rFonts w:ascii="Arial" w:hAnsi="Arial" w:cs="Arial"/>
          <w:b/>
          <w:bCs/>
          <w:sz w:val="24"/>
          <w:szCs w:val="24"/>
        </w:rPr>
        <w:t xml:space="preserve"> (AISWA) </w:t>
      </w:r>
      <w:r w:rsidR="00303D17">
        <w:rPr>
          <w:rFonts w:ascii="Arial" w:hAnsi="Arial" w:cs="Arial"/>
          <w:b/>
          <w:bCs/>
          <w:sz w:val="24"/>
          <w:szCs w:val="24"/>
        </w:rPr>
        <w:t>at</w:t>
      </w:r>
      <w:r w:rsidR="009E4286" w:rsidRPr="005801D6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1" w:history="1">
        <w:r w:rsidR="00234294" w:rsidRPr="00E84D28">
          <w:rPr>
            <w:rStyle w:val="Hyperlink"/>
            <w:rFonts w:ascii="Arial" w:hAnsi="Arial" w:cs="Arial"/>
            <w:b/>
            <w:bCs/>
            <w:sz w:val="24"/>
            <w:szCs w:val="24"/>
          </w:rPr>
          <w:t>reception@ais.wa.edu.au</w:t>
        </w:r>
      </w:hyperlink>
    </w:p>
    <w:p w14:paraId="241A1401" w14:textId="77777777" w:rsidR="00234294" w:rsidRDefault="00234294" w:rsidP="005801D6">
      <w:pPr>
        <w:pStyle w:val="Header"/>
        <w:tabs>
          <w:tab w:val="clear" w:pos="4153"/>
          <w:tab w:val="clear" w:pos="8306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41A1402" w14:textId="77777777" w:rsidR="00234294" w:rsidRDefault="00234294" w:rsidP="00234294">
      <w:pPr>
        <w:rPr>
          <w:rFonts w:ascii="Arial" w:hAnsi="Arial" w:cs="Arial"/>
          <w:sz w:val="28"/>
          <w:szCs w:val="18"/>
        </w:rPr>
      </w:pPr>
      <w:r w:rsidRPr="00234294">
        <w:rPr>
          <w:rFonts w:ascii="Arial" w:hAnsi="Arial" w:cs="Arial"/>
          <w:sz w:val="28"/>
          <w:szCs w:val="18"/>
        </w:rPr>
        <w:t>Name of school or college</w:t>
      </w:r>
    </w:p>
    <w:p w14:paraId="241A1403" w14:textId="77777777" w:rsidR="00234294" w:rsidRDefault="00234294" w:rsidP="005801D6">
      <w:pPr>
        <w:pStyle w:val="Header"/>
        <w:tabs>
          <w:tab w:val="clear" w:pos="4153"/>
          <w:tab w:val="clear" w:pos="8306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41A1404" w14:textId="77777777" w:rsidR="00234294" w:rsidRDefault="00234294" w:rsidP="005801D6">
      <w:pPr>
        <w:pStyle w:val="Header"/>
        <w:tabs>
          <w:tab w:val="clear" w:pos="4153"/>
          <w:tab w:val="clear" w:pos="8306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</w:t>
      </w:r>
    </w:p>
    <w:p w14:paraId="241A1405" w14:textId="77777777" w:rsidR="00234294" w:rsidRDefault="00234294" w:rsidP="005801D6">
      <w:pPr>
        <w:pStyle w:val="Header"/>
        <w:tabs>
          <w:tab w:val="clear" w:pos="4153"/>
          <w:tab w:val="clear" w:pos="8306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41A1406" w14:textId="77777777" w:rsidR="00234294" w:rsidRPr="00234294" w:rsidRDefault="00234294" w:rsidP="00234294">
      <w:pPr>
        <w:rPr>
          <w:rFonts w:ascii="Arial" w:hAnsi="Arial" w:cs="Arial"/>
          <w:sz w:val="28"/>
          <w:szCs w:val="18"/>
        </w:rPr>
      </w:pPr>
      <w:r w:rsidRPr="00234294">
        <w:rPr>
          <w:rFonts w:ascii="Arial" w:hAnsi="Arial" w:cs="Arial"/>
          <w:sz w:val="28"/>
          <w:szCs w:val="18"/>
        </w:rPr>
        <w:t>School Animal Use Licence Number</w:t>
      </w:r>
    </w:p>
    <w:p w14:paraId="241A1407" w14:textId="77777777" w:rsidR="00234294" w:rsidRPr="00234294" w:rsidRDefault="00234294" w:rsidP="00234294">
      <w:pPr>
        <w:rPr>
          <w:rFonts w:ascii="Arial" w:hAnsi="Arial" w:cs="Arial"/>
          <w:sz w:val="28"/>
          <w:szCs w:val="18"/>
        </w:rPr>
      </w:pPr>
      <w:r w:rsidRPr="00234294">
        <w:rPr>
          <w:rFonts w:ascii="Arial" w:hAnsi="Arial" w:cs="Arial"/>
          <w:sz w:val="28"/>
          <w:szCs w:val="18"/>
        </w:rPr>
        <w:t>(if the school has one)</w:t>
      </w:r>
    </w:p>
    <w:p w14:paraId="241A1408" w14:textId="77777777" w:rsidR="00234294" w:rsidRDefault="00234294" w:rsidP="005801D6">
      <w:pPr>
        <w:pStyle w:val="Header"/>
        <w:tabs>
          <w:tab w:val="clear" w:pos="4153"/>
          <w:tab w:val="clear" w:pos="8306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41A1409" w14:textId="77777777" w:rsidR="00234294" w:rsidRDefault="00234294" w:rsidP="00234294">
      <w:pPr>
        <w:pStyle w:val="Header"/>
        <w:tabs>
          <w:tab w:val="clear" w:pos="4153"/>
          <w:tab w:val="clear" w:pos="8306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</w:t>
      </w:r>
    </w:p>
    <w:p w14:paraId="241A140A" w14:textId="77777777" w:rsidR="00234294" w:rsidRDefault="00234294" w:rsidP="00234294">
      <w:pPr>
        <w:pStyle w:val="Header"/>
        <w:tabs>
          <w:tab w:val="clear" w:pos="4153"/>
          <w:tab w:val="clear" w:pos="8306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41A140B" w14:textId="332F6CF5" w:rsidR="0068760D" w:rsidRPr="00234294" w:rsidRDefault="00BD346E" w:rsidP="006876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A15F7" wp14:editId="241A15F8">
                <wp:simplePos x="0" y="0"/>
                <wp:positionH relativeFrom="column">
                  <wp:posOffset>998220</wp:posOffset>
                </wp:positionH>
                <wp:positionV relativeFrom="paragraph">
                  <wp:posOffset>271145</wp:posOffset>
                </wp:positionV>
                <wp:extent cx="367030" cy="325755"/>
                <wp:effectExtent l="13335" t="9525" r="1016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0AEDF" id="Rectangle 3" o:spid="_x0000_s1026" style="position:absolute;margin-left:78.6pt;margin-top:21.35pt;width:28.9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"/>
            </w:pict>
          </mc:Fallback>
        </mc:AlternateContent>
      </w:r>
      <w:r w:rsidR="00234294" w:rsidRPr="00234294">
        <w:rPr>
          <w:rFonts w:ascii="Arial" w:hAnsi="Arial" w:cs="Arial"/>
          <w:sz w:val="28"/>
          <w:szCs w:val="28"/>
        </w:rPr>
        <w:t xml:space="preserve">Please tick </w:t>
      </w:r>
      <w:r w:rsidR="00234294">
        <w:rPr>
          <w:rFonts w:ascii="Arial" w:hAnsi="Arial" w:cs="Arial"/>
          <w:sz w:val="28"/>
          <w:szCs w:val="28"/>
        </w:rPr>
        <w:t xml:space="preserve">the box </w:t>
      </w:r>
      <w:r w:rsidR="00234294" w:rsidRPr="00234294">
        <w:rPr>
          <w:rFonts w:ascii="Arial" w:hAnsi="Arial" w:cs="Arial"/>
          <w:sz w:val="28"/>
          <w:szCs w:val="28"/>
        </w:rPr>
        <w:t xml:space="preserve">if </w:t>
      </w:r>
      <w:r w:rsidR="00CD5611">
        <w:rPr>
          <w:rFonts w:ascii="Arial" w:hAnsi="Arial" w:cs="Arial"/>
          <w:b/>
          <w:sz w:val="28"/>
          <w:szCs w:val="28"/>
        </w:rPr>
        <w:t>NO</w:t>
      </w:r>
      <w:r w:rsidR="00234294" w:rsidRPr="00234294">
        <w:rPr>
          <w:rFonts w:ascii="Arial" w:hAnsi="Arial" w:cs="Arial"/>
          <w:b/>
          <w:sz w:val="28"/>
          <w:szCs w:val="28"/>
        </w:rPr>
        <w:t xml:space="preserve"> </w:t>
      </w:r>
      <w:r w:rsidR="00234294" w:rsidRPr="00234294">
        <w:rPr>
          <w:rFonts w:ascii="Arial" w:hAnsi="Arial" w:cs="Arial"/>
          <w:sz w:val="28"/>
          <w:szCs w:val="28"/>
        </w:rPr>
        <w:t xml:space="preserve">animals </w:t>
      </w:r>
      <w:r w:rsidR="00234294">
        <w:rPr>
          <w:rFonts w:ascii="Arial" w:hAnsi="Arial" w:cs="Arial"/>
          <w:sz w:val="28"/>
          <w:szCs w:val="28"/>
        </w:rPr>
        <w:t xml:space="preserve">have been used for </w:t>
      </w:r>
      <w:r w:rsidR="00234294" w:rsidRPr="005C00A6">
        <w:rPr>
          <w:rFonts w:ascii="Arial" w:hAnsi="Arial" w:cs="Arial"/>
          <w:b/>
          <w:sz w:val="28"/>
          <w:szCs w:val="28"/>
        </w:rPr>
        <w:t>SCIENTIFIC</w:t>
      </w:r>
      <w:r w:rsidR="00234294">
        <w:rPr>
          <w:rFonts w:ascii="Arial" w:hAnsi="Arial" w:cs="Arial"/>
          <w:sz w:val="28"/>
          <w:szCs w:val="28"/>
        </w:rPr>
        <w:t xml:space="preserve"> purposes </w:t>
      </w:r>
      <w:r w:rsidR="00234294" w:rsidRPr="00234294">
        <w:rPr>
          <w:rFonts w:ascii="Arial" w:hAnsi="Arial" w:cs="Arial"/>
          <w:sz w:val="28"/>
          <w:szCs w:val="28"/>
        </w:rPr>
        <w:t>this year</w:t>
      </w:r>
      <w:r w:rsidR="00234294">
        <w:rPr>
          <w:rFonts w:ascii="Arial" w:hAnsi="Arial" w:cs="Arial"/>
          <w:sz w:val="28"/>
          <w:szCs w:val="28"/>
        </w:rPr>
        <w:tab/>
      </w:r>
    </w:p>
    <w:p w14:paraId="241A140C" w14:textId="77777777" w:rsidR="00234294" w:rsidRDefault="00234294" w:rsidP="0068760D">
      <w:pPr>
        <w:rPr>
          <w:rFonts w:ascii="Arial" w:hAnsi="Arial" w:cs="Arial"/>
          <w:sz w:val="18"/>
          <w:szCs w:val="18"/>
        </w:rPr>
      </w:pPr>
    </w:p>
    <w:p w14:paraId="241A140D" w14:textId="77777777" w:rsidR="00234294" w:rsidRDefault="00234294" w:rsidP="0068760D">
      <w:pPr>
        <w:rPr>
          <w:rFonts w:ascii="Arial" w:hAnsi="Arial" w:cs="Arial"/>
          <w:sz w:val="18"/>
          <w:szCs w:val="18"/>
        </w:rPr>
      </w:pPr>
    </w:p>
    <w:p w14:paraId="241A140F" w14:textId="617F36BF" w:rsidR="0068760D" w:rsidRPr="00CD5611" w:rsidRDefault="00B738F2" w:rsidP="0068760D">
      <w:pPr>
        <w:rPr>
          <w:rFonts w:ascii="Arial" w:hAnsi="Arial" w:cs="Arial"/>
          <w:color w:val="FF0000"/>
          <w:sz w:val="22"/>
          <w:szCs w:val="18"/>
        </w:rPr>
      </w:pPr>
      <w:r w:rsidRPr="00CD5611">
        <w:rPr>
          <w:rFonts w:ascii="Arial" w:hAnsi="Arial" w:cs="Arial"/>
          <w:color w:val="FF0000"/>
          <w:sz w:val="22"/>
          <w:szCs w:val="18"/>
        </w:rPr>
        <w:t xml:space="preserve">If this box is ticked, </w:t>
      </w:r>
      <w:r w:rsidR="00CD5611" w:rsidRPr="00CD5611">
        <w:rPr>
          <w:rFonts w:ascii="Arial" w:hAnsi="Arial" w:cs="Arial"/>
          <w:color w:val="FF0000"/>
          <w:sz w:val="22"/>
          <w:szCs w:val="18"/>
        </w:rPr>
        <w:t>go to page 3</w:t>
      </w:r>
      <w:r w:rsidRPr="00CD5611">
        <w:rPr>
          <w:rFonts w:ascii="Arial" w:hAnsi="Arial" w:cs="Arial"/>
          <w:color w:val="FF0000"/>
          <w:sz w:val="22"/>
          <w:szCs w:val="18"/>
        </w:rPr>
        <w:t xml:space="preserve">.  Please sign the form, scan </w:t>
      </w:r>
      <w:r w:rsidR="00CD5611">
        <w:rPr>
          <w:rFonts w:ascii="Arial" w:hAnsi="Arial" w:cs="Arial"/>
          <w:color w:val="FF0000"/>
          <w:sz w:val="22"/>
          <w:szCs w:val="18"/>
        </w:rPr>
        <w:t xml:space="preserve">the whole document, use the school name to name the scanned document </w:t>
      </w:r>
      <w:r w:rsidRPr="00CD5611">
        <w:rPr>
          <w:rFonts w:ascii="Arial" w:hAnsi="Arial" w:cs="Arial"/>
          <w:color w:val="FF0000"/>
          <w:sz w:val="22"/>
          <w:szCs w:val="18"/>
        </w:rPr>
        <w:t xml:space="preserve">and email to AISWA - </w:t>
      </w:r>
      <w:hyperlink r:id="rId12" w:history="1">
        <w:r w:rsidR="00CD5611" w:rsidRPr="00E84D28">
          <w:rPr>
            <w:rStyle w:val="Hyperlink"/>
            <w:rFonts w:ascii="Arial" w:hAnsi="Arial" w:cs="Arial"/>
            <w:b/>
            <w:bCs/>
          </w:rPr>
          <w:t>reception@ais.wa.edu.au</w:t>
        </w:r>
      </w:hyperlink>
      <w:r w:rsidRPr="00CD5611">
        <w:rPr>
          <w:rFonts w:ascii="Arial" w:hAnsi="Arial" w:cs="Arial"/>
          <w:color w:val="FF0000"/>
          <w:sz w:val="22"/>
          <w:szCs w:val="18"/>
        </w:rPr>
        <w:t>.</w:t>
      </w:r>
    </w:p>
    <w:p w14:paraId="241A1410" w14:textId="77777777" w:rsidR="00127DBE" w:rsidRDefault="00127DBE" w:rsidP="0068760D">
      <w:pPr>
        <w:outlineLvl w:val="0"/>
        <w:rPr>
          <w:rFonts w:ascii="Arial" w:hAnsi="Arial" w:cs="Arial"/>
          <w:b/>
        </w:rPr>
      </w:pPr>
    </w:p>
    <w:p w14:paraId="241A1411" w14:textId="77777777" w:rsidR="00234294" w:rsidRDefault="00234294" w:rsidP="0068760D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check with all sections of the school including Kindergarten, Pre-primary, Primary, Middle School and Secondary.</w:t>
      </w:r>
    </w:p>
    <w:p w14:paraId="241A1412" w14:textId="77777777" w:rsidR="00234294" w:rsidRDefault="00234294" w:rsidP="0068760D">
      <w:pPr>
        <w:outlineLvl w:val="0"/>
        <w:rPr>
          <w:rFonts w:ascii="Arial" w:hAnsi="Arial" w:cs="Arial"/>
          <w:b/>
        </w:rPr>
      </w:pPr>
    </w:p>
    <w:p w14:paraId="241A1413" w14:textId="77777777" w:rsidR="0068760D" w:rsidRDefault="0068760D" w:rsidP="0068760D">
      <w:pPr>
        <w:outlineLvl w:val="0"/>
        <w:rPr>
          <w:rFonts w:ascii="Arial" w:hAnsi="Arial" w:cs="Arial"/>
          <w:b/>
        </w:rPr>
      </w:pPr>
      <w:r w:rsidRPr="00670D69">
        <w:rPr>
          <w:rFonts w:ascii="Arial" w:hAnsi="Arial" w:cs="Arial"/>
          <w:b/>
        </w:rPr>
        <w:t>Details of Animals Used</w:t>
      </w:r>
      <w:r w:rsidR="00F3405D" w:rsidRPr="00F3405D">
        <w:rPr>
          <w:rFonts w:ascii="Arial" w:hAnsi="Arial" w:cs="Arial"/>
          <w:b/>
        </w:rPr>
        <w:t xml:space="preserve"> </w:t>
      </w:r>
      <w:r w:rsidR="00F3405D">
        <w:rPr>
          <w:rFonts w:ascii="Arial" w:hAnsi="Arial" w:cs="Arial"/>
          <w:b/>
        </w:rPr>
        <w:t xml:space="preserve">for </w:t>
      </w:r>
      <w:r w:rsidR="005C00A6">
        <w:rPr>
          <w:rFonts w:ascii="Arial" w:hAnsi="Arial" w:cs="Arial"/>
          <w:b/>
        </w:rPr>
        <w:t>SCIENTIFIC</w:t>
      </w:r>
      <w:r w:rsidR="00F3405D">
        <w:rPr>
          <w:rFonts w:ascii="Arial" w:hAnsi="Arial" w:cs="Arial"/>
          <w:b/>
        </w:rPr>
        <w:t xml:space="preserve"> purposes ONLY.</w:t>
      </w:r>
    </w:p>
    <w:p w14:paraId="241A1414" w14:textId="77777777" w:rsidR="00F3405D" w:rsidRPr="00AC7167" w:rsidRDefault="00F3405D" w:rsidP="0068760D">
      <w:pPr>
        <w:outlineLvl w:val="0"/>
        <w:rPr>
          <w:rFonts w:ascii="Arial" w:hAnsi="Arial" w:cs="Arial"/>
        </w:rPr>
      </w:pPr>
      <w:r w:rsidRPr="00AC7167">
        <w:rPr>
          <w:rFonts w:ascii="Arial" w:hAnsi="Arial" w:cs="Arial"/>
        </w:rPr>
        <w:t>Check the categories o</w:t>
      </w:r>
      <w:r w:rsidR="005C00A6">
        <w:rPr>
          <w:rFonts w:ascii="Arial" w:hAnsi="Arial" w:cs="Arial"/>
        </w:rPr>
        <w:t>f scientific use from</w:t>
      </w:r>
    </w:p>
    <w:p w14:paraId="241A1415" w14:textId="77777777" w:rsidR="0068760D" w:rsidRDefault="00B87801" w:rsidP="0068760D">
      <w:pPr>
        <w:rPr>
          <w:rFonts w:ascii="Arial" w:hAnsi="Arial" w:cs="Arial"/>
          <w:b/>
          <w:sz w:val="18"/>
          <w:szCs w:val="18"/>
        </w:rPr>
      </w:pPr>
      <w:hyperlink r:id="rId13" w:anchor="toc9" w:history="1">
        <w:r w:rsidR="00F3405D" w:rsidRPr="003104CA">
          <w:rPr>
            <w:rStyle w:val="Hyperlink"/>
            <w:rFonts w:ascii="Arial" w:hAnsi="Arial" w:cs="Arial"/>
            <w:b/>
            <w:sz w:val="18"/>
            <w:szCs w:val="18"/>
          </w:rPr>
          <w:t>http://www.det.wa.edu.au/curriculumsupport/animalethics/detcms/navigation/animal-use-decisions/?page=9&amp;#toc9</w:t>
        </w:r>
      </w:hyperlink>
    </w:p>
    <w:p w14:paraId="241A1416" w14:textId="77777777" w:rsidR="005C00A6" w:rsidRDefault="005C00A6" w:rsidP="0068760D">
      <w:pPr>
        <w:rPr>
          <w:rFonts w:ascii="Arial" w:hAnsi="Arial" w:cs="Arial"/>
          <w:b/>
          <w:sz w:val="18"/>
          <w:szCs w:val="18"/>
        </w:rPr>
      </w:pPr>
    </w:p>
    <w:tbl>
      <w:tblPr>
        <w:tblW w:w="417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6764"/>
      </w:tblGrid>
      <w:tr w:rsidR="005C00A6" w:rsidRPr="005C00A6" w14:paraId="241A1419" w14:textId="77777777" w:rsidTr="002733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1417" w14:textId="77777777" w:rsidR="005C00A6" w:rsidRPr="005C00A6" w:rsidRDefault="005C00A6" w:rsidP="005C00A6">
            <w:pPr>
              <w:jc w:val="center"/>
              <w:rPr>
                <w:color w:val="auto"/>
                <w:lang w:eastAsia="en-AU"/>
              </w:rPr>
            </w:pPr>
            <w:r w:rsidRPr="005C00A6">
              <w:rPr>
                <w:b/>
                <w:bCs/>
                <w:color w:val="auto"/>
                <w:lang w:eastAsia="en-AU"/>
              </w:rPr>
              <w:t>Category</w:t>
            </w:r>
          </w:p>
        </w:tc>
        <w:tc>
          <w:tcPr>
            <w:tcW w:w="4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1418" w14:textId="77777777" w:rsidR="005C00A6" w:rsidRPr="005C00A6" w:rsidRDefault="005C00A6" w:rsidP="005C00A6">
            <w:pPr>
              <w:jc w:val="center"/>
              <w:rPr>
                <w:color w:val="auto"/>
                <w:lang w:eastAsia="en-AU"/>
              </w:rPr>
            </w:pPr>
            <w:r w:rsidRPr="005C00A6">
              <w:rPr>
                <w:b/>
                <w:bCs/>
                <w:color w:val="auto"/>
                <w:lang w:eastAsia="en-AU"/>
              </w:rPr>
              <w:t>Description</w:t>
            </w:r>
          </w:p>
        </w:tc>
      </w:tr>
      <w:tr w:rsidR="005C00A6" w:rsidRPr="005C00A6" w14:paraId="241A141C" w14:textId="77777777" w:rsidTr="002733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141A" w14:textId="77777777" w:rsidR="005C00A6" w:rsidRPr="005C00A6" w:rsidRDefault="005C00A6" w:rsidP="005C00A6">
            <w:pPr>
              <w:rPr>
                <w:color w:val="auto"/>
                <w:lang w:eastAsia="en-AU"/>
              </w:rPr>
            </w:pPr>
            <w:r w:rsidRPr="005C00A6">
              <w:rPr>
                <w:b/>
                <w:bCs/>
                <w:color w:val="auto"/>
                <w:lang w:eastAsia="en-AU"/>
              </w:rPr>
              <w:t>1</w:t>
            </w:r>
          </w:p>
        </w:tc>
        <w:tc>
          <w:tcPr>
            <w:tcW w:w="4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141B" w14:textId="77777777" w:rsidR="005C00A6" w:rsidRPr="005C00A6" w:rsidRDefault="005C00A6" w:rsidP="005C00A6">
            <w:pPr>
              <w:rPr>
                <w:color w:val="auto"/>
                <w:lang w:eastAsia="en-AU"/>
              </w:rPr>
            </w:pPr>
            <w:r w:rsidRPr="005C00A6">
              <w:rPr>
                <w:color w:val="auto"/>
                <w:lang w:eastAsia="en-AU"/>
              </w:rPr>
              <w:t>Observational studies of animals involving no direct contact by students.</w:t>
            </w:r>
          </w:p>
        </w:tc>
      </w:tr>
      <w:tr w:rsidR="005C00A6" w:rsidRPr="005C00A6" w14:paraId="241A141F" w14:textId="77777777" w:rsidTr="002733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141D" w14:textId="77777777" w:rsidR="005C00A6" w:rsidRPr="005C00A6" w:rsidRDefault="005C00A6" w:rsidP="005C00A6">
            <w:pPr>
              <w:rPr>
                <w:color w:val="auto"/>
                <w:lang w:eastAsia="en-AU"/>
              </w:rPr>
            </w:pPr>
            <w:r w:rsidRPr="005C00A6">
              <w:rPr>
                <w:b/>
                <w:bCs/>
                <w:color w:val="auto"/>
                <w:lang w:eastAsia="en-AU"/>
              </w:rPr>
              <w:t>2</w:t>
            </w:r>
          </w:p>
        </w:tc>
        <w:tc>
          <w:tcPr>
            <w:tcW w:w="4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141E" w14:textId="77777777" w:rsidR="005C00A6" w:rsidRPr="005C00A6" w:rsidRDefault="005C00A6" w:rsidP="009E551A">
            <w:pPr>
              <w:rPr>
                <w:color w:val="auto"/>
                <w:lang w:eastAsia="en-AU"/>
              </w:rPr>
            </w:pPr>
            <w:r w:rsidRPr="005C00A6">
              <w:rPr>
                <w:color w:val="auto"/>
                <w:lang w:eastAsia="en-AU"/>
              </w:rPr>
              <w:t>Basic handling, feeding and care of animals. No breeding (except fish).</w:t>
            </w:r>
          </w:p>
        </w:tc>
      </w:tr>
      <w:tr w:rsidR="005C00A6" w:rsidRPr="005C00A6" w14:paraId="241A1423" w14:textId="77777777" w:rsidTr="002733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1420" w14:textId="77777777" w:rsidR="005C00A6" w:rsidRPr="005C00A6" w:rsidRDefault="005C00A6" w:rsidP="005C00A6">
            <w:pPr>
              <w:rPr>
                <w:color w:val="auto"/>
                <w:lang w:eastAsia="en-AU"/>
              </w:rPr>
            </w:pPr>
            <w:r w:rsidRPr="005C00A6">
              <w:rPr>
                <w:b/>
                <w:bCs/>
                <w:color w:val="auto"/>
                <w:lang w:eastAsia="en-AU"/>
              </w:rPr>
              <w:t>3</w:t>
            </w:r>
          </w:p>
        </w:tc>
        <w:tc>
          <w:tcPr>
            <w:tcW w:w="4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1421" w14:textId="77777777" w:rsidR="005C00A6" w:rsidRDefault="005C00A6" w:rsidP="005C00A6">
            <w:pPr>
              <w:rPr>
                <w:color w:val="auto"/>
                <w:lang w:eastAsia="en-AU"/>
              </w:rPr>
            </w:pPr>
            <w:r w:rsidRPr="005C00A6">
              <w:rPr>
                <w:color w:val="auto"/>
                <w:lang w:eastAsia="en-AU"/>
              </w:rPr>
              <w:t>Minor conscious disruption to animal's condition or behaviour.</w:t>
            </w:r>
          </w:p>
          <w:p w14:paraId="241A1422" w14:textId="77777777" w:rsidR="005C00A6" w:rsidRPr="005C00A6" w:rsidRDefault="005C00A6" w:rsidP="005C00A6">
            <w:pPr>
              <w:rPr>
                <w:i/>
                <w:color w:val="auto"/>
                <w:lang w:eastAsia="en-AU"/>
              </w:rPr>
            </w:pPr>
            <w:r w:rsidRPr="009E551A">
              <w:rPr>
                <w:i/>
              </w:rPr>
              <w:t xml:space="preserve">This category includes </w:t>
            </w:r>
            <w:r w:rsidRPr="009E551A">
              <w:rPr>
                <w:b/>
                <w:i/>
              </w:rPr>
              <w:t>planned</w:t>
            </w:r>
            <w:r w:rsidRPr="009E551A">
              <w:rPr>
                <w:i/>
              </w:rPr>
              <w:t xml:space="preserve"> breeding and chicken egg hatching activities.</w:t>
            </w:r>
          </w:p>
        </w:tc>
      </w:tr>
      <w:tr w:rsidR="005C00A6" w:rsidRPr="005C00A6" w14:paraId="241A1427" w14:textId="77777777" w:rsidTr="002733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1424" w14:textId="77777777" w:rsidR="005C00A6" w:rsidRPr="005C00A6" w:rsidRDefault="005C00A6" w:rsidP="005C00A6">
            <w:pPr>
              <w:spacing w:before="100" w:beforeAutospacing="1" w:after="100" w:afterAutospacing="1"/>
              <w:rPr>
                <w:color w:val="auto"/>
                <w:lang w:eastAsia="en-AU"/>
              </w:rPr>
            </w:pPr>
            <w:r w:rsidRPr="005C00A6">
              <w:rPr>
                <w:b/>
                <w:bCs/>
                <w:color w:val="auto"/>
                <w:lang w:eastAsia="en-AU"/>
              </w:rPr>
              <w:t>4</w:t>
            </w:r>
          </w:p>
        </w:tc>
        <w:tc>
          <w:tcPr>
            <w:tcW w:w="4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1425" w14:textId="77777777" w:rsidR="005C00A6" w:rsidRPr="005C00A6" w:rsidRDefault="005C00A6" w:rsidP="005C00A6">
            <w:pPr>
              <w:spacing w:before="100" w:beforeAutospacing="1"/>
              <w:rPr>
                <w:color w:val="auto"/>
                <w:lang w:eastAsia="en-AU"/>
              </w:rPr>
            </w:pPr>
            <w:r w:rsidRPr="005C00A6">
              <w:rPr>
                <w:color w:val="auto"/>
                <w:lang w:eastAsia="en-AU"/>
              </w:rPr>
              <w:t>Procedures requiring recovery.</w:t>
            </w:r>
          </w:p>
          <w:p w14:paraId="241A1426" w14:textId="77777777" w:rsidR="005C00A6" w:rsidRPr="005C00A6" w:rsidRDefault="005C00A6" w:rsidP="005C00A6">
            <w:pPr>
              <w:spacing w:after="100" w:afterAutospacing="1"/>
              <w:rPr>
                <w:color w:val="auto"/>
                <w:lang w:eastAsia="en-AU"/>
              </w:rPr>
            </w:pPr>
            <w:r w:rsidRPr="005C00A6">
              <w:rPr>
                <w:b/>
                <w:color w:val="auto"/>
                <w:lang w:eastAsia="en-AU"/>
              </w:rPr>
              <w:t>Note</w:t>
            </w:r>
            <w:r w:rsidRPr="005C00A6">
              <w:rPr>
                <w:color w:val="auto"/>
                <w:lang w:eastAsia="en-AU"/>
              </w:rPr>
              <w:t>: surgical, invasive and other painful procedures must not be carried out in schools or colleges.</w:t>
            </w:r>
          </w:p>
        </w:tc>
      </w:tr>
      <w:tr w:rsidR="005C00A6" w:rsidRPr="005C00A6" w14:paraId="241A142A" w14:textId="77777777" w:rsidTr="002733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1428" w14:textId="77777777" w:rsidR="005C00A6" w:rsidRPr="005C00A6" w:rsidRDefault="005C00A6" w:rsidP="005C00A6">
            <w:pPr>
              <w:rPr>
                <w:color w:val="auto"/>
                <w:lang w:eastAsia="en-AU"/>
              </w:rPr>
            </w:pPr>
            <w:r w:rsidRPr="005C00A6">
              <w:rPr>
                <w:b/>
                <w:bCs/>
                <w:color w:val="auto"/>
                <w:lang w:eastAsia="en-AU"/>
              </w:rPr>
              <w:t>5</w:t>
            </w:r>
          </w:p>
        </w:tc>
        <w:tc>
          <w:tcPr>
            <w:tcW w:w="4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1429" w14:textId="77777777" w:rsidR="005C00A6" w:rsidRPr="005C00A6" w:rsidRDefault="005C00A6" w:rsidP="005C00A6">
            <w:pPr>
              <w:rPr>
                <w:color w:val="auto"/>
                <w:lang w:eastAsia="en-AU"/>
              </w:rPr>
            </w:pPr>
            <w:r w:rsidRPr="005C00A6">
              <w:rPr>
                <w:color w:val="auto"/>
                <w:lang w:eastAsia="en-AU"/>
              </w:rPr>
              <w:t>Activities requiring the death of an animal.</w:t>
            </w:r>
          </w:p>
        </w:tc>
      </w:tr>
    </w:tbl>
    <w:p w14:paraId="241A142B" w14:textId="77777777" w:rsidR="005C00A6" w:rsidRDefault="005C00A6" w:rsidP="005C00A6">
      <w:r>
        <w:rPr>
          <w:rFonts w:ascii="Arial" w:hAnsi="Arial" w:cs="Arial"/>
          <w:b/>
          <w:sz w:val="18"/>
          <w:szCs w:val="18"/>
        </w:rPr>
        <w:br w:type="page"/>
      </w:r>
      <w:r w:rsidRPr="00CD5611">
        <w:rPr>
          <w:b/>
          <w:color w:val="FF0000"/>
          <w:sz w:val="28"/>
        </w:rPr>
        <w:lastRenderedPageBreak/>
        <w:t>Please note:</w:t>
      </w:r>
      <w:r w:rsidRPr="00CD5611">
        <w:rPr>
          <w:color w:val="FF0000"/>
          <w:sz w:val="28"/>
        </w:rPr>
        <w:t xml:space="preserve"> </w:t>
      </w:r>
      <w:r>
        <w:t>The use of dead animals (eg. rats) or parts of animals (eg. organs/bones) supplied from a licenced source (eg. Murdoch ARC or Southern Biological) or from the local butcher are NOT required to be reported.</w:t>
      </w:r>
    </w:p>
    <w:p w14:paraId="68642BC1" w14:textId="77777777" w:rsidR="00CD5611" w:rsidRDefault="00CD5611" w:rsidP="005C00A6"/>
    <w:p w14:paraId="241A142C" w14:textId="6F268B25" w:rsidR="00F017E2" w:rsidRDefault="005C00A6" w:rsidP="0068760D">
      <w:pPr>
        <w:rPr>
          <w:color w:val="auto"/>
        </w:rPr>
      </w:pPr>
      <w:r w:rsidRPr="005C00A6">
        <w:rPr>
          <w:color w:val="auto"/>
        </w:rPr>
        <w:t xml:space="preserve">Animals </w:t>
      </w:r>
      <w:r w:rsidRPr="005C00A6">
        <w:rPr>
          <w:b/>
          <w:color w:val="auto"/>
        </w:rPr>
        <w:t>NOT</w:t>
      </w:r>
      <w:r w:rsidRPr="005C00A6">
        <w:rPr>
          <w:color w:val="auto"/>
        </w:rPr>
        <w:t xml:space="preserve"> used for </w:t>
      </w:r>
      <w:r w:rsidRPr="005C00A6">
        <w:rPr>
          <w:b/>
          <w:color w:val="auto"/>
        </w:rPr>
        <w:t>SCIENTIFIC</w:t>
      </w:r>
      <w:r w:rsidRPr="005C00A6">
        <w:rPr>
          <w:color w:val="auto"/>
        </w:rPr>
        <w:t xml:space="preserve"> purposes are </w:t>
      </w:r>
      <w:r w:rsidRPr="005C00A6">
        <w:rPr>
          <w:b/>
          <w:color w:val="auto"/>
        </w:rPr>
        <w:t>NOT</w:t>
      </w:r>
      <w:r w:rsidRPr="005C00A6">
        <w:rPr>
          <w:color w:val="auto"/>
        </w:rPr>
        <w:t xml:space="preserve"> to be reported on this form. eg. fish kept in aquarium in front office</w:t>
      </w:r>
      <w:r w:rsidR="00E76357">
        <w:rPr>
          <w:color w:val="auto"/>
        </w:rPr>
        <w:t>, the boarding house cat, the Sustainability Garden chickens.</w:t>
      </w:r>
    </w:p>
    <w:p w14:paraId="65EF7A4E" w14:textId="77777777" w:rsidR="00CD5611" w:rsidRPr="005C00A6" w:rsidRDefault="00CD5611" w:rsidP="0068760D">
      <w:pPr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134"/>
        <w:gridCol w:w="1276"/>
        <w:gridCol w:w="425"/>
        <w:gridCol w:w="425"/>
        <w:gridCol w:w="426"/>
        <w:gridCol w:w="380"/>
        <w:gridCol w:w="328"/>
      </w:tblGrid>
      <w:tr w:rsidR="00F017E2" w:rsidRPr="00F017E2" w14:paraId="241A1432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2D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Type of Animal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2E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Species Category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1A142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 xml:space="preserve">Number of </w:t>
            </w:r>
          </w:p>
        </w:tc>
        <w:tc>
          <w:tcPr>
            <w:tcW w:w="1276" w:type="dxa"/>
            <w:vAlign w:val="bottom"/>
          </w:tcPr>
          <w:p w14:paraId="241A1430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 xml:space="preserve">Number of 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  <w:hideMark/>
          </w:tcPr>
          <w:p w14:paraId="241A143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Category of animal use</w:t>
            </w:r>
          </w:p>
        </w:tc>
      </w:tr>
      <w:tr w:rsidR="00F017E2" w:rsidRPr="00F017E2" w14:paraId="241A143C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33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34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1A143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Animals Used</w:t>
            </w:r>
          </w:p>
        </w:tc>
        <w:tc>
          <w:tcPr>
            <w:tcW w:w="1276" w:type="dxa"/>
          </w:tcPr>
          <w:p w14:paraId="241A1436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Student involved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1A143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1A1438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1A143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3</w:t>
            </w:r>
          </w:p>
        </w:tc>
        <w:tc>
          <w:tcPr>
            <w:tcW w:w="380" w:type="dxa"/>
            <w:shd w:val="clear" w:color="auto" w:fill="auto"/>
            <w:vAlign w:val="center"/>
            <w:hideMark/>
          </w:tcPr>
          <w:p w14:paraId="241A143A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  <w:hideMark/>
          </w:tcPr>
          <w:p w14:paraId="241A143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5</w:t>
            </w:r>
          </w:p>
        </w:tc>
      </w:tr>
      <w:tr w:rsidR="00F017E2" w:rsidRPr="00F017E2" w14:paraId="241A1446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3D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Amphibians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3E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1A143F" w14:textId="77777777" w:rsidR="00F017E2" w:rsidRPr="00F017E2" w:rsidRDefault="00F017E2" w:rsidP="00F017E2">
            <w:pPr>
              <w:jc w:val="center"/>
              <w:rPr>
                <w:rFonts w:ascii="Calibri" w:hAnsi="Calibri"/>
                <w:sz w:val="18"/>
                <w:szCs w:val="22"/>
                <w:lang w:eastAsia="en-AU"/>
              </w:rPr>
            </w:pPr>
          </w:p>
        </w:tc>
        <w:tc>
          <w:tcPr>
            <w:tcW w:w="1276" w:type="dxa"/>
          </w:tcPr>
          <w:p w14:paraId="241A1440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241A1441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241A1442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241A1443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</w:tcPr>
          <w:p w14:paraId="241A1444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</w:tcPr>
          <w:p w14:paraId="241A1445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</w:p>
        </w:tc>
      </w:tr>
      <w:tr w:rsidR="00F017E2" w:rsidRPr="00F017E2" w14:paraId="241A1450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47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48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90 Native amphibian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1A144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4A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1A144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1A144C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1A144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241A144E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41A144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5A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51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52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91 Exotic amphibian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1A145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54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1A145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1A1456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1A145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241A1458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41A145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64" w14:textId="77777777" w:rsidTr="009E551A">
        <w:trPr>
          <w:trHeight w:val="288"/>
        </w:trPr>
        <w:tc>
          <w:tcPr>
            <w:tcW w:w="1838" w:type="dxa"/>
            <w:shd w:val="clear" w:color="000000" w:fill="DDEBF7"/>
            <w:noWrap/>
            <w:vAlign w:val="bottom"/>
            <w:hideMark/>
          </w:tcPr>
          <w:p w14:paraId="241A145B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Amphibians Total</w:t>
            </w:r>
          </w:p>
        </w:tc>
        <w:tc>
          <w:tcPr>
            <w:tcW w:w="2835" w:type="dxa"/>
            <w:shd w:val="clear" w:color="000000" w:fill="DDEBF7"/>
            <w:noWrap/>
            <w:vAlign w:val="bottom"/>
            <w:hideMark/>
          </w:tcPr>
          <w:p w14:paraId="241A145C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shd w:val="clear" w:color="000000" w:fill="DDEBF7"/>
            <w:noWrap/>
            <w:vAlign w:val="bottom"/>
          </w:tcPr>
          <w:p w14:paraId="241A145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000000" w:fill="DDEBF7"/>
          </w:tcPr>
          <w:p w14:paraId="241A145E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000000" w:fill="DDEBF7"/>
            <w:noWrap/>
            <w:vAlign w:val="center"/>
          </w:tcPr>
          <w:p w14:paraId="241A145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000000" w:fill="DDEBF7"/>
            <w:noWrap/>
            <w:vAlign w:val="center"/>
          </w:tcPr>
          <w:p w14:paraId="241A1460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000000" w:fill="DDEBF7"/>
            <w:noWrap/>
            <w:vAlign w:val="center"/>
          </w:tcPr>
          <w:p w14:paraId="241A146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000000" w:fill="DDEBF7"/>
            <w:noWrap/>
            <w:vAlign w:val="center"/>
          </w:tcPr>
          <w:p w14:paraId="241A1462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000000" w:fill="DDEBF7"/>
            <w:noWrap/>
            <w:vAlign w:val="center"/>
          </w:tcPr>
          <w:p w14:paraId="241A146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6E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65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Aquatic animals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66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1A146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68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241A1469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241A146A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241A146B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</w:tcPr>
          <w:p w14:paraId="241A146C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</w:tcPr>
          <w:p w14:paraId="241A146D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78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6F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70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30 Fish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47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72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7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74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47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476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47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82" w14:textId="77777777" w:rsidTr="009E551A">
        <w:trPr>
          <w:trHeight w:val="288"/>
        </w:trPr>
        <w:tc>
          <w:tcPr>
            <w:tcW w:w="1838" w:type="dxa"/>
            <w:shd w:val="clear" w:color="000000" w:fill="DDEBF7"/>
            <w:noWrap/>
            <w:vAlign w:val="bottom"/>
            <w:hideMark/>
          </w:tcPr>
          <w:p w14:paraId="241A1479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Aquatic animals Total</w:t>
            </w:r>
          </w:p>
        </w:tc>
        <w:tc>
          <w:tcPr>
            <w:tcW w:w="2835" w:type="dxa"/>
            <w:shd w:val="clear" w:color="000000" w:fill="DDEBF7"/>
            <w:noWrap/>
            <w:vAlign w:val="bottom"/>
            <w:hideMark/>
          </w:tcPr>
          <w:p w14:paraId="241A147A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shd w:val="clear" w:color="000000" w:fill="DDEBF7"/>
            <w:noWrap/>
            <w:vAlign w:val="bottom"/>
          </w:tcPr>
          <w:p w14:paraId="241A147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000000" w:fill="DDEBF7"/>
          </w:tcPr>
          <w:p w14:paraId="241A147C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000000" w:fill="DDEBF7"/>
            <w:noWrap/>
            <w:vAlign w:val="bottom"/>
          </w:tcPr>
          <w:p w14:paraId="241A147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000000" w:fill="DDEBF7"/>
            <w:noWrap/>
            <w:vAlign w:val="bottom"/>
          </w:tcPr>
          <w:p w14:paraId="241A147E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000000" w:fill="DDEBF7"/>
            <w:noWrap/>
            <w:vAlign w:val="bottom"/>
          </w:tcPr>
          <w:p w14:paraId="241A147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000000" w:fill="DDEBF7"/>
            <w:noWrap/>
            <w:vAlign w:val="bottom"/>
          </w:tcPr>
          <w:p w14:paraId="241A1480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000000" w:fill="DDEBF7"/>
            <w:noWrap/>
            <w:vAlign w:val="bottom"/>
          </w:tcPr>
          <w:p w14:paraId="241A148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8C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83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Birds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84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48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86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8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88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48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48A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48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96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8D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8E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20 Poultry, chicken egg hatching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48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90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9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92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49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494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49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A0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97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98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20 Poultry, chickens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49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9A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9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9C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49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49E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49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AA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A1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A2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20 Poultry, duck egg hatching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4A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A4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A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A6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4A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4A8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4A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B4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AB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AC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20 Poultry, geese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4A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AE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A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B0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4B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4B2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4B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BE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B5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B6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21 Exotic Captive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4B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B8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B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BA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4B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4BC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4B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C8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BF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C0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23 Native Captive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4C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C2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C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C4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4C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4C6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4C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D2" w14:textId="77777777" w:rsidTr="009E551A">
        <w:trPr>
          <w:trHeight w:val="288"/>
        </w:trPr>
        <w:tc>
          <w:tcPr>
            <w:tcW w:w="1838" w:type="dxa"/>
            <w:shd w:val="clear" w:color="000000" w:fill="DDEBF7"/>
            <w:noWrap/>
            <w:vAlign w:val="bottom"/>
            <w:hideMark/>
          </w:tcPr>
          <w:p w14:paraId="241A14C9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Birds Total</w:t>
            </w:r>
          </w:p>
        </w:tc>
        <w:tc>
          <w:tcPr>
            <w:tcW w:w="2835" w:type="dxa"/>
            <w:shd w:val="clear" w:color="000000" w:fill="DDEBF7"/>
            <w:noWrap/>
            <w:vAlign w:val="bottom"/>
            <w:hideMark/>
          </w:tcPr>
          <w:p w14:paraId="241A14CA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14:paraId="241A14C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000000" w:fill="DDEBF7"/>
          </w:tcPr>
          <w:p w14:paraId="241A14CC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000000" w:fill="DDEBF7"/>
            <w:noWrap/>
            <w:vAlign w:val="center"/>
          </w:tcPr>
          <w:p w14:paraId="241A14C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000000" w:fill="DDEBF7"/>
            <w:noWrap/>
            <w:vAlign w:val="center"/>
          </w:tcPr>
          <w:p w14:paraId="241A14CE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000000" w:fill="DDEBF7"/>
            <w:noWrap/>
            <w:vAlign w:val="center"/>
          </w:tcPr>
          <w:p w14:paraId="241A14C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000000" w:fill="DDEBF7"/>
            <w:noWrap/>
            <w:vAlign w:val="center"/>
          </w:tcPr>
          <w:p w14:paraId="241A14D0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000000" w:fill="DDEBF7"/>
            <w:noWrap/>
            <w:vAlign w:val="center"/>
          </w:tcPr>
          <w:p w14:paraId="241A14D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DC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D3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Domestic mammals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D4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4D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D6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D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D8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4D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4DA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4D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E6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DD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DE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10 Sheep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4D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E0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E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E2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4E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4E4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4E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F0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E7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E8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11 Cow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4E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EA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E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EC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4E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4EE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4E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4FA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F1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F2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12 Pig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4F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F4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F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F6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4F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4F8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4F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04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4FB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4FC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13 Horse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4F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4FE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4F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00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50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502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50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0E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505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506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14 Goat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50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508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0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0A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50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50C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50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18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50F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510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17 Dog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51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512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1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14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51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516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51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22" w14:textId="77777777" w:rsidTr="009E551A">
        <w:trPr>
          <w:trHeight w:val="288"/>
        </w:trPr>
        <w:tc>
          <w:tcPr>
            <w:tcW w:w="1838" w:type="dxa"/>
            <w:shd w:val="clear" w:color="000000" w:fill="DDEBF7"/>
            <w:noWrap/>
            <w:vAlign w:val="bottom"/>
            <w:hideMark/>
          </w:tcPr>
          <w:p w14:paraId="241A1519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Domestic mammals Total</w:t>
            </w:r>
          </w:p>
        </w:tc>
        <w:tc>
          <w:tcPr>
            <w:tcW w:w="2835" w:type="dxa"/>
            <w:shd w:val="clear" w:color="000000" w:fill="DDEBF7"/>
            <w:noWrap/>
            <w:vAlign w:val="bottom"/>
            <w:hideMark/>
          </w:tcPr>
          <w:p w14:paraId="241A151A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14:paraId="241A151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000000" w:fill="DDEBF7"/>
          </w:tcPr>
          <w:p w14:paraId="241A151C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000000" w:fill="DDEBF7"/>
            <w:noWrap/>
            <w:vAlign w:val="center"/>
          </w:tcPr>
          <w:p w14:paraId="241A151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000000" w:fill="DDEBF7"/>
            <w:noWrap/>
            <w:vAlign w:val="center"/>
          </w:tcPr>
          <w:p w14:paraId="241A151E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000000" w:fill="DDEBF7"/>
            <w:noWrap/>
            <w:vAlign w:val="center"/>
          </w:tcPr>
          <w:p w14:paraId="241A151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000000" w:fill="DDEBF7"/>
            <w:noWrap/>
            <w:vAlign w:val="center"/>
          </w:tcPr>
          <w:p w14:paraId="241A1520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000000" w:fill="DDEBF7"/>
            <w:noWrap/>
            <w:vAlign w:val="center"/>
          </w:tcPr>
          <w:p w14:paraId="241A152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2C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523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Laboratory mammals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524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52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526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2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28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52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52A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52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36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52D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52E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02 Rats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52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530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3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32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53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534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53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40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537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538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03 Guinea Pig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53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53A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3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3C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53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53E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53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4A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541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542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04 Rabbit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54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544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4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46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54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548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54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54" w14:textId="77777777" w:rsidTr="009E551A">
        <w:trPr>
          <w:trHeight w:val="288"/>
        </w:trPr>
        <w:tc>
          <w:tcPr>
            <w:tcW w:w="1838" w:type="dxa"/>
            <w:shd w:val="clear" w:color="000000" w:fill="DDEBF7"/>
            <w:noWrap/>
            <w:vAlign w:val="bottom"/>
            <w:hideMark/>
          </w:tcPr>
          <w:p w14:paraId="241A154B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Laboratory mammals Total</w:t>
            </w:r>
          </w:p>
        </w:tc>
        <w:tc>
          <w:tcPr>
            <w:tcW w:w="2835" w:type="dxa"/>
            <w:shd w:val="clear" w:color="000000" w:fill="DDEBF7"/>
            <w:noWrap/>
            <w:vAlign w:val="bottom"/>
            <w:hideMark/>
          </w:tcPr>
          <w:p w14:paraId="241A154C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14:paraId="241A154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000000" w:fill="DDEBF7"/>
          </w:tcPr>
          <w:p w14:paraId="241A154E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000000" w:fill="DDEBF7"/>
            <w:noWrap/>
            <w:vAlign w:val="center"/>
          </w:tcPr>
          <w:p w14:paraId="241A154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000000" w:fill="DDEBF7"/>
            <w:noWrap/>
            <w:vAlign w:val="center"/>
          </w:tcPr>
          <w:p w14:paraId="241A1550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000000" w:fill="DDEBF7"/>
            <w:noWrap/>
            <w:vAlign w:val="center"/>
          </w:tcPr>
          <w:p w14:paraId="241A155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000000" w:fill="DDEBF7"/>
            <w:noWrap/>
            <w:vAlign w:val="center"/>
          </w:tcPr>
          <w:p w14:paraId="241A1552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000000" w:fill="DDEBF7"/>
            <w:noWrap/>
            <w:vAlign w:val="center"/>
          </w:tcPr>
          <w:p w14:paraId="241A155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5E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555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Reptiles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556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55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558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5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5A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55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55C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55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68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55F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560" w14:textId="77777777" w:rsidR="00F017E2" w:rsidRPr="00F017E2" w:rsidRDefault="00F017E2" w:rsidP="00F017E2">
            <w:pPr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  <w:t>40 Lizard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56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562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6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64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56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566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56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72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569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56A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41 Snakes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56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56C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6D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6E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56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570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57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7C" w14:textId="77777777" w:rsidTr="009E551A">
        <w:trPr>
          <w:trHeight w:val="288"/>
        </w:trPr>
        <w:tc>
          <w:tcPr>
            <w:tcW w:w="1838" w:type="dxa"/>
            <w:shd w:val="clear" w:color="000000" w:fill="DDEBF7"/>
            <w:noWrap/>
            <w:vAlign w:val="bottom"/>
            <w:hideMark/>
          </w:tcPr>
          <w:p w14:paraId="241A1573" w14:textId="77777777" w:rsidR="00F017E2" w:rsidRPr="00F017E2" w:rsidRDefault="00F017E2" w:rsidP="00F017E2">
            <w:pPr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Reptiles Total</w:t>
            </w:r>
          </w:p>
        </w:tc>
        <w:tc>
          <w:tcPr>
            <w:tcW w:w="2835" w:type="dxa"/>
            <w:shd w:val="clear" w:color="000000" w:fill="DDEBF7"/>
            <w:noWrap/>
            <w:vAlign w:val="bottom"/>
            <w:hideMark/>
          </w:tcPr>
          <w:p w14:paraId="241A1574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14:paraId="241A157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000000" w:fill="DDEBF7"/>
          </w:tcPr>
          <w:p w14:paraId="241A1576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000000" w:fill="DDEBF7"/>
            <w:noWrap/>
            <w:vAlign w:val="center"/>
          </w:tcPr>
          <w:p w14:paraId="241A1577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000000" w:fill="DDEBF7"/>
            <w:noWrap/>
            <w:vAlign w:val="center"/>
          </w:tcPr>
          <w:p w14:paraId="241A1578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000000" w:fill="DDEBF7"/>
            <w:noWrap/>
            <w:vAlign w:val="center"/>
          </w:tcPr>
          <w:p w14:paraId="241A1579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000000" w:fill="DDEBF7"/>
            <w:noWrap/>
            <w:vAlign w:val="center"/>
          </w:tcPr>
          <w:p w14:paraId="241A157A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000000" w:fill="DDEBF7"/>
            <w:noWrap/>
            <w:vAlign w:val="center"/>
          </w:tcPr>
          <w:p w14:paraId="241A157B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</w:tr>
      <w:tr w:rsidR="00F017E2" w:rsidRPr="00F017E2" w14:paraId="241A1586" w14:textId="77777777" w:rsidTr="009E551A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A157D" w14:textId="77777777" w:rsidR="00F017E2" w:rsidRPr="00F017E2" w:rsidRDefault="00F017E2" w:rsidP="00F017E2">
            <w:pPr>
              <w:rPr>
                <w:rFonts w:ascii="Calibri" w:hAnsi="Calibri"/>
                <w:sz w:val="18"/>
                <w:szCs w:val="22"/>
                <w:lang w:eastAsia="en-AU"/>
              </w:rPr>
            </w:pPr>
            <w:r w:rsidRPr="00F017E2">
              <w:rPr>
                <w:rFonts w:ascii="Calibri" w:hAnsi="Calibri"/>
                <w:sz w:val="18"/>
                <w:szCs w:val="22"/>
                <w:lang w:eastAsia="en-A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A157E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  <w:r w:rsidRPr="00F017E2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  <w:t>Grand Total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A157F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1276" w:type="dxa"/>
          </w:tcPr>
          <w:p w14:paraId="241A1580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81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1A1582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1A1583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14:paraId="241A1584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241A1585" w14:textId="77777777" w:rsidR="00F017E2" w:rsidRPr="00F017E2" w:rsidRDefault="00F017E2" w:rsidP="00F017E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eastAsia="en-AU"/>
              </w:rPr>
            </w:pPr>
          </w:p>
        </w:tc>
      </w:tr>
    </w:tbl>
    <w:p w14:paraId="241A1587" w14:textId="77777777" w:rsidR="00F3405D" w:rsidRDefault="00F3405D" w:rsidP="0068760D">
      <w:pPr>
        <w:rPr>
          <w:rFonts w:ascii="Arial" w:hAnsi="Arial" w:cs="Arial"/>
          <w:b/>
          <w:sz w:val="18"/>
          <w:szCs w:val="18"/>
        </w:rPr>
      </w:pPr>
    </w:p>
    <w:p w14:paraId="241A1588" w14:textId="77777777" w:rsidR="00F3405D" w:rsidRDefault="00F3405D"/>
    <w:p w14:paraId="241A1589" w14:textId="77777777" w:rsidR="005C00A6" w:rsidRDefault="005C00A6"/>
    <w:p w14:paraId="241A158A" w14:textId="77777777" w:rsidR="005C00A6" w:rsidRDefault="006A0E0A" w:rsidP="001D69DD">
      <w:pPr>
        <w:rPr>
          <w:rFonts w:ascii="Arial" w:hAnsi="Arial" w:cs="Arial"/>
          <w:b/>
        </w:rPr>
      </w:pPr>
      <w:r>
        <w:br w:type="page"/>
      </w:r>
      <w:r w:rsidR="001D69DD" w:rsidRPr="002A3391">
        <w:rPr>
          <w:rFonts w:ascii="Arial" w:hAnsi="Arial" w:cs="Arial"/>
          <w:b/>
        </w:rPr>
        <w:lastRenderedPageBreak/>
        <w:t>General comments</w:t>
      </w:r>
      <w:r w:rsidR="009720FD">
        <w:rPr>
          <w:rFonts w:ascii="Arial" w:hAnsi="Arial" w:cs="Arial"/>
          <w:b/>
        </w:rPr>
        <w:t xml:space="preserve"> </w:t>
      </w:r>
    </w:p>
    <w:p w14:paraId="241A158B" w14:textId="1CE57EE5" w:rsidR="001D69DD" w:rsidRPr="005C00A6" w:rsidRDefault="00CD5611" w:rsidP="005C00A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  <w:lang w:eastAsia="en-AU"/>
        </w:rPr>
      </w:pPr>
      <w:r>
        <w:rPr>
          <w:rFonts w:ascii="Arial" w:hAnsi="Arial" w:cs="Arial"/>
          <w:color w:val="FF0000"/>
          <w:sz w:val="20"/>
          <w:szCs w:val="20"/>
          <w:lang w:eastAsia="en-AU"/>
        </w:rPr>
        <w:t>Please m</w:t>
      </w:r>
      <w:r w:rsidR="005C00A6" w:rsidRPr="005C00A6">
        <w:rPr>
          <w:rFonts w:ascii="Arial" w:hAnsi="Arial" w:cs="Arial"/>
          <w:color w:val="FF0000"/>
          <w:sz w:val="20"/>
          <w:szCs w:val="20"/>
          <w:lang w:eastAsia="en-AU"/>
        </w:rPr>
        <w:t>ake comments i</w:t>
      </w:r>
      <w:r w:rsidR="009720FD" w:rsidRPr="005C00A6">
        <w:rPr>
          <w:rFonts w:ascii="Arial" w:hAnsi="Arial" w:cs="Arial"/>
          <w:color w:val="FF0000"/>
          <w:sz w:val="20"/>
          <w:szCs w:val="20"/>
          <w:lang w:eastAsia="en-AU"/>
        </w:rPr>
        <w:t xml:space="preserve">f animals were used for </w:t>
      </w:r>
      <w:r w:rsidR="009720FD" w:rsidRPr="002733B5">
        <w:rPr>
          <w:rFonts w:ascii="Arial" w:hAnsi="Arial" w:cs="Arial"/>
          <w:b/>
          <w:color w:val="FF0000"/>
          <w:sz w:val="20"/>
          <w:szCs w:val="20"/>
          <w:lang w:eastAsia="en-AU"/>
        </w:rPr>
        <w:t>scientific</w:t>
      </w:r>
      <w:r w:rsidR="009720FD" w:rsidRPr="005C00A6">
        <w:rPr>
          <w:rFonts w:ascii="Arial" w:hAnsi="Arial" w:cs="Arial"/>
          <w:color w:val="FF0000"/>
          <w:sz w:val="20"/>
          <w:szCs w:val="20"/>
          <w:lang w:eastAsia="en-AU"/>
        </w:rPr>
        <w:t xml:space="preserve"> purposes in your school, then sign and date at the bottom of the page</w:t>
      </w:r>
    </w:p>
    <w:p w14:paraId="692F7689" w14:textId="77777777" w:rsidR="00CD5611" w:rsidRDefault="00CD5611" w:rsidP="001D69DD">
      <w:pPr>
        <w:rPr>
          <w:rFonts w:ascii="Arial" w:hAnsi="Arial" w:cs="Arial"/>
          <w:color w:val="FF0000"/>
          <w:sz w:val="20"/>
          <w:szCs w:val="20"/>
          <w:lang w:eastAsia="en-AU"/>
        </w:rPr>
      </w:pPr>
    </w:p>
    <w:p w14:paraId="241A158D" w14:textId="77777777" w:rsidR="001D69DD" w:rsidRPr="002A3391" w:rsidRDefault="001D69DD" w:rsidP="001D69DD">
      <w:pPr>
        <w:rPr>
          <w:rFonts w:ascii="Arial" w:hAnsi="Arial" w:cs="Arial"/>
          <w:b/>
          <w:sz w:val="20"/>
          <w:szCs w:val="20"/>
        </w:rPr>
      </w:pPr>
      <w:r w:rsidRPr="002A3391">
        <w:rPr>
          <w:rFonts w:ascii="Arial" w:hAnsi="Arial" w:cs="Arial"/>
          <w:b/>
          <w:sz w:val="20"/>
          <w:szCs w:val="20"/>
        </w:rPr>
        <w:t xml:space="preserve">Reference: </w:t>
      </w:r>
      <w:r w:rsidRPr="002A3391">
        <w:rPr>
          <w:rFonts w:ascii="Arial" w:hAnsi="Arial" w:cs="Arial"/>
          <w:sz w:val="20"/>
          <w:szCs w:val="20"/>
        </w:rPr>
        <w:t>Schools Animal Ethics Committee website</w:t>
      </w:r>
      <w:r w:rsidRPr="002A3391">
        <w:rPr>
          <w:rFonts w:ascii="Arial" w:hAnsi="Arial" w:cs="Arial"/>
          <w:b/>
          <w:sz w:val="20"/>
          <w:szCs w:val="20"/>
        </w:rPr>
        <w:t xml:space="preserve"> </w:t>
      </w:r>
      <w:hyperlink r:id="rId14" w:history="1">
        <w:r w:rsidRPr="002A3391">
          <w:rPr>
            <w:rStyle w:val="Hyperlink"/>
            <w:rFonts w:ascii="Arial" w:hAnsi="Arial" w:cs="Arial"/>
            <w:b/>
            <w:sz w:val="20"/>
            <w:szCs w:val="20"/>
          </w:rPr>
          <w:t>http://www.det.wa.edu.au/curriculumsupport/animalethics/detcms/portal/</w:t>
        </w:r>
      </w:hyperlink>
    </w:p>
    <w:p w14:paraId="241A158E" w14:textId="77777777" w:rsidR="001D69DD" w:rsidRPr="002A3391" w:rsidRDefault="001D69DD" w:rsidP="001D69DD">
      <w:pPr>
        <w:rPr>
          <w:rFonts w:ascii="Arial" w:hAnsi="Arial" w:cs="Arial"/>
          <w:sz w:val="20"/>
          <w:szCs w:val="20"/>
        </w:rPr>
      </w:pPr>
      <w:r w:rsidRPr="002A3391">
        <w:rPr>
          <w:rFonts w:ascii="Arial" w:hAnsi="Arial" w:cs="Arial"/>
          <w:i/>
          <w:sz w:val="20"/>
          <w:szCs w:val="20"/>
        </w:rPr>
        <w:t>Australian code of practice of the care and use of animals for scientific purposes</w:t>
      </w:r>
      <w:r w:rsidR="00471D85">
        <w:rPr>
          <w:rFonts w:ascii="Arial" w:hAnsi="Arial" w:cs="Arial"/>
          <w:i/>
          <w:sz w:val="20"/>
          <w:szCs w:val="20"/>
        </w:rPr>
        <w:t>:</w:t>
      </w:r>
      <w:r w:rsidRPr="002A3391">
        <w:rPr>
          <w:rFonts w:ascii="Arial" w:hAnsi="Arial" w:cs="Arial"/>
          <w:sz w:val="20"/>
          <w:szCs w:val="20"/>
        </w:rPr>
        <w:t xml:space="preserve"> Reporting of projects </w:t>
      </w:r>
    </w:p>
    <w:p w14:paraId="241A158F" w14:textId="77777777" w:rsidR="001D69DD" w:rsidRPr="002A3391" w:rsidRDefault="001D69DD" w:rsidP="001D69DD">
      <w:pPr>
        <w:rPr>
          <w:rFonts w:ascii="Arial" w:hAnsi="Arial" w:cs="Arial"/>
          <w:sz w:val="20"/>
          <w:szCs w:val="20"/>
        </w:rPr>
      </w:pPr>
      <w:r w:rsidRPr="002A3391">
        <w:rPr>
          <w:rFonts w:ascii="Arial" w:hAnsi="Arial" w:cs="Arial"/>
          <w:sz w:val="20"/>
          <w:szCs w:val="20"/>
        </w:rPr>
        <w:t>pp 18-19 2.2.37, 2.2.38 and 2.2.39</w:t>
      </w:r>
    </w:p>
    <w:p w14:paraId="241A1590" w14:textId="77777777" w:rsidR="001D69DD" w:rsidRPr="002A3391" w:rsidRDefault="001D69DD" w:rsidP="001D69DD">
      <w:pPr>
        <w:rPr>
          <w:rFonts w:ascii="Arial" w:hAnsi="Arial" w:cs="Arial"/>
          <w:sz w:val="20"/>
          <w:szCs w:val="20"/>
        </w:rPr>
      </w:pPr>
    </w:p>
    <w:p w14:paraId="241A1591" w14:textId="77777777" w:rsidR="001D69DD" w:rsidRPr="002A3391" w:rsidRDefault="001D69DD" w:rsidP="001D69DD">
      <w:pPr>
        <w:rPr>
          <w:rFonts w:ascii="Arial" w:hAnsi="Arial" w:cs="Arial"/>
          <w:b/>
          <w:sz w:val="20"/>
          <w:szCs w:val="20"/>
        </w:rPr>
      </w:pPr>
      <w:r w:rsidRPr="002A3391">
        <w:rPr>
          <w:rFonts w:ascii="Arial" w:hAnsi="Arial" w:cs="Arial"/>
          <w:b/>
          <w:sz w:val="20"/>
          <w:szCs w:val="20"/>
        </w:rPr>
        <w:t>Please complete</w:t>
      </w:r>
    </w:p>
    <w:p w14:paraId="241A1592" w14:textId="77777777" w:rsidR="001D69DD" w:rsidRPr="002A3391" w:rsidRDefault="001D69DD" w:rsidP="001D69DD">
      <w:pPr>
        <w:ind w:left="1080"/>
        <w:rPr>
          <w:rFonts w:ascii="Arial" w:hAnsi="Arial" w:cs="Arial"/>
          <w:b/>
          <w:color w:val="FF0000"/>
          <w:sz w:val="20"/>
          <w:szCs w:val="20"/>
        </w:rPr>
      </w:pPr>
    </w:p>
    <w:p w14:paraId="241A1593" w14:textId="77777777" w:rsidR="001D69DD" w:rsidRPr="00B10E94" w:rsidRDefault="001D69DD" w:rsidP="001D69DD">
      <w:pPr>
        <w:numPr>
          <w:ilvl w:val="0"/>
          <w:numId w:val="1"/>
        </w:numPr>
        <w:ind w:left="720" w:hanging="720"/>
        <w:rPr>
          <w:rFonts w:ascii="Arial" w:hAnsi="Arial" w:cs="Arial"/>
          <w:b/>
          <w:sz w:val="20"/>
          <w:szCs w:val="20"/>
        </w:rPr>
      </w:pPr>
      <w:r w:rsidRPr="002A3391">
        <w:rPr>
          <w:rFonts w:ascii="Arial" w:hAnsi="Arial" w:cs="Arial"/>
          <w:b/>
          <w:sz w:val="20"/>
          <w:szCs w:val="20"/>
        </w:rPr>
        <w:t>Briefly describe how animal use was integrated into the schools’ teaching program/s and the benefits to student learning</w:t>
      </w:r>
    </w:p>
    <w:p w14:paraId="241A1594" w14:textId="77777777" w:rsidR="006A0E0A" w:rsidRDefault="006A0E0A"/>
    <w:p w14:paraId="241A1595" w14:textId="77777777" w:rsidR="001D69DD" w:rsidRPr="00A0765A" w:rsidRDefault="001D69DD" w:rsidP="00A0765A">
      <w:r w:rsidRPr="00A0765A">
        <w:t>________________________________________</w:t>
      </w:r>
      <w:r w:rsidR="00A0765A">
        <w:t>_________</w:t>
      </w:r>
      <w:r w:rsidRPr="00A0765A">
        <w:t>_____________________________</w:t>
      </w:r>
    </w:p>
    <w:p w14:paraId="241A1596" w14:textId="77777777" w:rsidR="001D69DD" w:rsidRPr="00A0765A" w:rsidRDefault="001D69DD" w:rsidP="00A0765A"/>
    <w:p w14:paraId="241A1597" w14:textId="77777777" w:rsidR="00A0765A" w:rsidRPr="00A0765A" w:rsidRDefault="00A0765A" w:rsidP="00A0765A">
      <w:r w:rsidRPr="00A0765A">
        <w:t>________________________________________</w:t>
      </w:r>
      <w:r>
        <w:t>_________</w:t>
      </w:r>
      <w:r w:rsidRPr="00A0765A">
        <w:t>_____________________________</w:t>
      </w:r>
    </w:p>
    <w:p w14:paraId="241A1598" w14:textId="77777777" w:rsidR="00A0765A" w:rsidRPr="00A0765A" w:rsidRDefault="00A0765A" w:rsidP="00A0765A"/>
    <w:p w14:paraId="241A1599" w14:textId="77777777" w:rsidR="00A0765A" w:rsidRPr="00A0765A" w:rsidRDefault="00A0765A" w:rsidP="00A0765A">
      <w:r w:rsidRPr="00A0765A">
        <w:t>________________________________________</w:t>
      </w:r>
      <w:r>
        <w:t>_________</w:t>
      </w:r>
      <w:r w:rsidRPr="00A0765A">
        <w:t>_____________________________</w:t>
      </w:r>
    </w:p>
    <w:p w14:paraId="241A159A" w14:textId="77777777" w:rsidR="00A0765A" w:rsidRPr="00A0765A" w:rsidRDefault="00A0765A" w:rsidP="00A0765A"/>
    <w:p w14:paraId="241A159B" w14:textId="77777777" w:rsidR="00A0765A" w:rsidRDefault="00A0765A" w:rsidP="00A0765A">
      <w:pPr>
        <w:numPr>
          <w:ilvl w:val="0"/>
          <w:numId w:val="1"/>
        </w:numPr>
        <w:ind w:left="720" w:hanging="720"/>
        <w:rPr>
          <w:rFonts w:ascii="Arial Bold" w:hAnsi="Arial Bold" w:cs="Arial"/>
          <w:b/>
          <w:sz w:val="20"/>
          <w:szCs w:val="20"/>
        </w:rPr>
      </w:pPr>
      <w:r>
        <w:rPr>
          <w:rFonts w:ascii="Arial Bold" w:hAnsi="Arial Bold" w:cs="Arial"/>
          <w:b/>
          <w:sz w:val="20"/>
          <w:szCs w:val="20"/>
        </w:rPr>
        <w:t>For Categories 3</w:t>
      </w:r>
      <w:r w:rsidRPr="006D2B02">
        <w:rPr>
          <w:rFonts w:ascii="Arial Bold" w:hAnsi="Arial Bold" w:cs="Arial"/>
          <w:b/>
          <w:sz w:val="20"/>
          <w:szCs w:val="20"/>
        </w:rPr>
        <w:t xml:space="preserve"> activities, briefly describe whether the educational objectives described in your proposal(s) were achieved</w:t>
      </w:r>
    </w:p>
    <w:p w14:paraId="241A159C" w14:textId="77777777" w:rsidR="001D69DD" w:rsidRDefault="001D69DD"/>
    <w:p w14:paraId="241A159D" w14:textId="77777777" w:rsidR="00A0765A" w:rsidRPr="00A0765A" w:rsidRDefault="00A0765A" w:rsidP="00A0765A">
      <w:r w:rsidRPr="00A0765A">
        <w:t>________________________________________</w:t>
      </w:r>
      <w:r>
        <w:t>_________</w:t>
      </w:r>
      <w:r w:rsidRPr="00A0765A">
        <w:t>_____________________________</w:t>
      </w:r>
    </w:p>
    <w:p w14:paraId="241A159E" w14:textId="77777777" w:rsidR="00A0765A" w:rsidRPr="00A0765A" w:rsidRDefault="00A0765A" w:rsidP="00A0765A"/>
    <w:p w14:paraId="241A159F" w14:textId="77777777" w:rsidR="00A0765A" w:rsidRPr="00A0765A" w:rsidRDefault="00A0765A" w:rsidP="00A0765A">
      <w:r w:rsidRPr="00A0765A">
        <w:t>________________________________________</w:t>
      </w:r>
      <w:r>
        <w:t>_________</w:t>
      </w:r>
      <w:r w:rsidRPr="00A0765A">
        <w:t>_____________________________</w:t>
      </w:r>
    </w:p>
    <w:p w14:paraId="241A15A0" w14:textId="77777777" w:rsidR="00A0765A" w:rsidRPr="00A0765A" w:rsidRDefault="00A0765A" w:rsidP="00A0765A"/>
    <w:p w14:paraId="241A15A1" w14:textId="77777777" w:rsidR="00A0765A" w:rsidRPr="00A0765A" w:rsidRDefault="00A0765A" w:rsidP="00A0765A">
      <w:r w:rsidRPr="00A0765A">
        <w:t>________________________________________</w:t>
      </w:r>
      <w:r>
        <w:t>_________</w:t>
      </w:r>
      <w:r w:rsidRPr="00A0765A">
        <w:t>_____________________________</w:t>
      </w:r>
    </w:p>
    <w:p w14:paraId="241A15A2" w14:textId="77777777" w:rsidR="00A0765A" w:rsidRPr="00A0765A" w:rsidRDefault="00A0765A" w:rsidP="00A0765A"/>
    <w:p w14:paraId="241A15A3" w14:textId="77777777" w:rsidR="00A0765A" w:rsidRDefault="00A0765A" w:rsidP="00A0765A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187B30">
        <w:rPr>
          <w:rFonts w:ascii="Arial" w:hAnsi="Arial" w:cs="Arial"/>
          <w:b/>
          <w:sz w:val="20"/>
          <w:szCs w:val="20"/>
        </w:rPr>
        <w:t>Detail any problems or issues that arose during the care and use of the animal</w:t>
      </w:r>
      <w:r>
        <w:rPr>
          <w:rFonts w:ascii="Arial" w:hAnsi="Arial" w:cs="Arial"/>
          <w:b/>
          <w:sz w:val="20"/>
          <w:szCs w:val="20"/>
        </w:rPr>
        <w:t xml:space="preserve">s and </w:t>
      </w:r>
      <w:r w:rsidRPr="00187B30">
        <w:rPr>
          <w:rFonts w:ascii="Arial" w:hAnsi="Arial" w:cs="Arial"/>
          <w:b/>
          <w:sz w:val="20"/>
          <w:szCs w:val="20"/>
        </w:rPr>
        <w:t>how they were resolved or could be resolved in the future use of animals.</w:t>
      </w:r>
    </w:p>
    <w:p w14:paraId="241A15A4" w14:textId="77777777" w:rsidR="00A0765A" w:rsidRDefault="00A0765A"/>
    <w:p w14:paraId="241A15A5" w14:textId="77777777" w:rsidR="00A0765A" w:rsidRPr="00A0765A" w:rsidRDefault="00A0765A" w:rsidP="00A0765A">
      <w:r w:rsidRPr="00A0765A">
        <w:t>________________________________________</w:t>
      </w:r>
      <w:r>
        <w:t>_________</w:t>
      </w:r>
      <w:r w:rsidRPr="00A0765A">
        <w:t>_____________________________</w:t>
      </w:r>
    </w:p>
    <w:p w14:paraId="241A15A6" w14:textId="77777777" w:rsidR="00A0765A" w:rsidRPr="00A0765A" w:rsidRDefault="00A0765A" w:rsidP="00A0765A"/>
    <w:p w14:paraId="241A15A7" w14:textId="77777777" w:rsidR="00A0765A" w:rsidRPr="00A0765A" w:rsidRDefault="00A0765A" w:rsidP="00A0765A">
      <w:r w:rsidRPr="00A0765A">
        <w:t>________________________________________</w:t>
      </w:r>
      <w:r>
        <w:t>_________</w:t>
      </w:r>
      <w:r w:rsidRPr="00A0765A">
        <w:t>_____________________________</w:t>
      </w:r>
    </w:p>
    <w:p w14:paraId="241A15A8" w14:textId="77777777" w:rsidR="00A0765A" w:rsidRPr="00A0765A" w:rsidRDefault="00A0765A" w:rsidP="00A0765A"/>
    <w:p w14:paraId="241A15A9" w14:textId="77777777" w:rsidR="00A0765A" w:rsidRPr="00A0765A" w:rsidRDefault="00A0765A" w:rsidP="00A0765A">
      <w:r w:rsidRPr="00A0765A">
        <w:t>________________________________________</w:t>
      </w:r>
      <w:r>
        <w:t>_________</w:t>
      </w:r>
      <w:r w:rsidRPr="00A0765A">
        <w:t>_____________________________</w:t>
      </w:r>
    </w:p>
    <w:p w14:paraId="241A15AA" w14:textId="77777777" w:rsidR="00A0765A" w:rsidRDefault="00A0765A" w:rsidP="00A0765A"/>
    <w:p w14:paraId="241A15AB" w14:textId="77777777" w:rsidR="009720FD" w:rsidRDefault="002733B5" w:rsidP="00A0765A">
      <w:r>
        <w:t>NOTE: The care of all animals in schools, whether used for scientific purposes or not, is covered by the Animal Welfare Act</w:t>
      </w:r>
      <w:r w:rsidR="00BA3F4F">
        <w:t xml:space="preserve"> </w:t>
      </w:r>
      <w:r>
        <w:t>2002</w:t>
      </w:r>
    </w:p>
    <w:p w14:paraId="241A15AC" w14:textId="77777777" w:rsidR="002733B5" w:rsidRPr="00A0765A" w:rsidRDefault="002733B5" w:rsidP="00A0765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18"/>
        <w:gridCol w:w="4536"/>
      </w:tblGrid>
      <w:tr w:rsidR="00A0765A" w:rsidRPr="00B90B5D" w14:paraId="241A15B0" w14:textId="77777777" w:rsidTr="00A0765A">
        <w:trPr>
          <w:cantSplit/>
        </w:trPr>
        <w:tc>
          <w:tcPr>
            <w:tcW w:w="2410" w:type="dxa"/>
          </w:tcPr>
          <w:p w14:paraId="241A15AD" w14:textId="77777777" w:rsidR="00A0765A" w:rsidRPr="009720FD" w:rsidRDefault="00A0765A" w:rsidP="009720FD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670D69">
              <w:rPr>
                <w:rFonts w:ascii="Arial" w:hAnsi="Arial" w:cs="Arial"/>
                <w:b/>
                <w:sz w:val="18"/>
              </w:rPr>
              <w:t>Teacher in charge</w:t>
            </w:r>
            <w:r w:rsidRPr="009720FD">
              <w:rPr>
                <w:rFonts w:ascii="Arial" w:hAnsi="Arial" w:cs="Arial"/>
                <w:b/>
                <w:sz w:val="18"/>
              </w:rPr>
              <w:t xml:space="preserve"> </w:t>
            </w:r>
            <w:r w:rsidR="009720FD" w:rsidRPr="009720FD">
              <w:rPr>
                <w:rFonts w:ascii="Arial" w:hAnsi="Arial" w:cs="Arial"/>
                <w:b/>
                <w:sz w:val="18"/>
              </w:rPr>
              <w:t>of school animal ethics committee</w:t>
            </w:r>
          </w:p>
        </w:tc>
        <w:tc>
          <w:tcPr>
            <w:tcW w:w="2518" w:type="dxa"/>
            <w:shd w:val="clear" w:color="auto" w:fill="auto"/>
          </w:tcPr>
          <w:p w14:paraId="241A15AE" w14:textId="77777777" w:rsidR="00A0765A" w:rsidRPr="00B90B5D" w:rsidRDefault="00A0765A" w:rsidP="00CB1404">
            <w:pPr>
              <w:spacing w:before="60"/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4536" w:type="dxa"/>
          </w:tcPr>
          <w:p w14:paraId="241A15AF" w14:textId="77777777" w:rsidR="00A0765A" w:rsidRPr="00B90B5D" w:rsidRDefault="00A0765A" w:rsidP="00CB1404">
            <w:pPr>
              <w:spacing w:before="60"/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Signature:</w:t>
            </w:r>
          </w:p>
        </w:tc>
      </w:tr>
      <w:tr w:rsidR="00A0765A" w:rsidRPr="00B90B5D" w14:paraId="241A15B5" w14:textId="77777777" w:rsidTr="00A0765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15B1" w14:textId="77777777" w:rsidR="00A0765A" w:rsidRPr="00B10E94" w:rsidRDefault="00A0765A" w:rsidP="00CB1404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School or college principal</w:t>
            </w:r>
          </w:p>
          <w:p w14:paraId="241A15B2" w14:textId="77777777" w:rsidR="00A0765A" w:rsidRPr="00B90B5D" w:rsidRDefault="00A0765A" w:rsidP="00CB1404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5B3" w14:textId="77777777" w:rsidR="00A0765A" w:rsidRPr="00B90B5D" w:rsidRDefault="00A0765A" w:rsidP="00A0765A">
            <w:pPr>
              <w:spacing w:before="60"/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5B4" w14:textId="77777777" w:rsidR="00A0765A" w:rsidRPr="00B90B5D" w:rsidRDefault="00A0765A" w:rsidP="00A0765A">
            <w:pPr>
              <w:spacing w:before="60"/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</w:t>
            </w:r>
          </w:p>
        </w:tc>
      </w:tr>
      <w:tr w:rsidR="009720FD" w:rsidRPr="00B90B5D" w14:paraId="241A15B9" w14:textId="77777777" w:rsidTr="00CB14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15B6" w14:textId="77777777" w:rsidR="009720FD" w:rsidRPr="00670D69" w:rsidRDefault="009720FD" w:rsidP="00CB1404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670D69">
              <w:rPr>
                <w:rFonts w:ascii="Arial" w:hAnsi="Arial" w:cs="Arial"/>
                <w:b/>
                <w:sz w:val="18"/>
              </w:rPr>
              <w:t>Date</w:t>
            </w:r>
          </w:p>
          <w:p w14:paraId="241A15B7" w14:textId="77777777" w:rsidR="009720FD" w:rsidRPr="00B90B5D" w:rsidRDefault="009720FD" w:rsidP="00CB1404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5B8" w14:textId="77777777" w:rsidR="009720FD" w:rsidRPr="00B90B5D" w:rsidRDefault="009720FD" w:rsidP="00A0765A">
            <w:pPr>
              <w:spacing w:before="60"/>
              <w:ind w:left="113" w:right="113"/>
              <w:rPr>
                <w:rFonts w:ascii="Arial" w:hAnsi="Arial" w:cs="Arial"/>
                <w:sz w:val="18"/>
              </w:rPr>
            </w:pPr>
          </w:p>
        </w:tc>
      </w:tr>
    </w:tbl>
    <w:p w14:paraId="241A15BA" w14:textId="77777777" w:rsidR="00A0765A" w:rsidRDefault="00A0765A"/>
    <w:p w14:paraId="241A15BB" w14:textId="77777777" w:rsidR="00A0765A" w:rsidRPr="001D69DD" w:rsidRDefault="00A0765A"/>
    <w:p w14:paraId="241A15BC" w14:textId="77777777" w:rsidR="00DE0F80" w:rsidRPr="00DE0F80" w:rsidRDefault="00B10E94" w:rsidP="00DE0F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uto"/>
          <w:lang w:eastAsia="en-AU"/>
        </w:rPr>
      </w:pPr>
      <w:r>
        <w:rPr>
          <w:rFonts w:ascii="Arial" w:hAnsi="Arial" w:cs="Arial"/>
          <w:b/>
          <w:color w:val="auto"/>
          <w:lang w:eastAsia="en-AU"/>
        </w:rPr>
        <w:br w:type="page"/>
      </w:r>
      <w:r w:rsidR="00DE0F80" w:rsidRPr="00DE0F80">
        <w:rPr>
          <w:rFonts w:ascii="Arial" w:hAnsi="Arial" w:cs="Arial"/>
          <w:b/>
          <w:color w:val="auto"/>
          <w:lang w:eastAsia="en-AU"/>
        </w:rPr>
        <w:lastRenderedPageBreak/>
        <w:t xml:space="preserve">The Licensee’s Annual Review of its Animal Use Activities </w:t>
      </w:r>
      <w:r w:rsidR="00DE0F80">
        <w:rPr>
          <w:rFonts w:ascii="Arial" w:hAnsi="Arial" w:cs="Arial"/>
          <w:b/>
          <w:color w:val="auto"/>
          <w:lang w:eastAsia="en-AU"/>
        </w:rPr>
        <w:t>(AISWA version)</w:t>
      </w:r>
    </w:p>
    <w:p w14:paraId="665C0D24" w14:textId="4862D7DD" w:rsidR="00BC0169" w:rsidRPr="00BC0169" w:rsidRDefault="002733B5" w:rsidP="00BC016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  <w:lang w:eastAsia="en-AU"/>
        </w:rPr>
      </w:pPr>
      <w:r>
        <w:rPr>
          <w:rFonts w:ascii="Arial" w:hAnsi="Arial" w:cs="Arial"/>
          <w:color w:val="FF0000"/>
          <w:sz w:val="20"/>
          <w:szCs w:val="20"/>
          <w:lang w:eastAsia="en-AU"/>
        </w:rPr>
        <w:t>ALL</w:t>
      </w:r>
      <w:r w:rsidR="009720FD" w:rsidRPr="009720FD">
        <w:rPr>
          <w:rFonts w:ascii="Arial" w:hAnsi="Arial" w:cs="Arial"/>
          <w:color w:val="FF0000"/>
          <w:sz w:val="20"/>
          <w:szCs w:val="20"/>
          <w:lang w:eastAsia="en-AU"/>
        </w:rPr>
        <w:t xml:space="preserve"> information is required from </w:t>
      </w:r>
      <w:r>
        <w:rPr>
          <w:rFonts w:ascii="Arial" w:hAnsi="Arial" w:cs="Arial"/>
          <w:color w:val="FF0000"/>
          <w:sz w:val="20"/>
          <w:szCs w:val="20"/>
          <w:lang w:eastAsia="en-AU"/>
        </w:rPr>
        <w:t>ALL</w:t>
      </w:r>
      <w:r w:rsidR="009720FD" w:rsidRPr="009720FD">
        <w:rPr>
          <w:rFonts w:ascii="Arial" w:hAnsi="Arial" w:cs="Arial"/>
          <w:color w:val="FF0000"/>
          <w:sz w:val="20"/>
          <w:szCs w:val="20"/>
          <w:lang w:eastAsia="en-AU"/>
        </w:rPr>
        <w:t xml:space="preserve"> schools with an Animal Use Licence for 2015, whether animals were used in the school for scientific purposes or not. </w:t>
      </w:r>
    </w:p>
    <w:tbl>
      <w:tblPr>
        <w:tblW w:w="100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076"/>
        <w:gridCol w:w="709"/>
        <w:gridCol w:w="708"/>
      </w:tblGrid>
      <w:tr w:rsidR="00BC0169" w:rsidRPr="00DE0F80" w14:paraId="30000039" w14:textId="77777777" w:rsidTr="00881B48">
        <w:trPr>
          <w:cantSplit/>
        </w:trPr>
        <w:tc>
          <w:tcPr>
            <w:tcW w:w="10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74710CAB" w14:textId="77777777" w:rsidR="00BC0169" w:rsidRPr="005801D6" w:rsidRDefault="00BC0169" w:rsidP="00805EB7">
            <w:pPr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textAlignment w:val="baseline"/>
              <w:rPr>
                <w:rFonts w:ascii="Arial" w:hAnsi="Arial"/>
                <w:b/>
                <w:color w:val="auto"/>
                <w:lang w:eastAsia="en-AU"/>
              </w:rPr>
            </w:pPr>
            <w:r>
              <w:rPr>
                <w:rFonts w:ascii="Arial" w:hAnsi="Arial"/>
                <w:b/>
                <w:color w:val="auto"/>
                <w:lang w:eastAsia="en-AU"/>
              </w:rPr>
              <w:t>REPORTING YEAR 1 January 2015 – 31 December 2015</w:t>
            </w:r>
          </w:p>
        </w:tc>
      </w:tr>
      <w:tr w:rsidR="00BC0169" w:rsidRPr="00DE0F80" w14:paraId="1EB7D709" w14:textId="77777777" w:rsidTr="0088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B15472D" w14:textId="49E76195" w:rsidR="00BC0169" w:rsidRPr="00BF62D8" w:rsidRDefault="00BC0169" w:rsidP="00805EB7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</w:pPr>
            <w:r w:rsidRPr="00BF62D8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>Licensee (</w:t>
            </w:r>
            <w:r w:rsidR="00881B48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 xml:space="preserve">Name of </w:t>
            </w:r>
            <w:r w:rsidRPr="00BF62D8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>School or College)</w:t>
            </w:r>
          </w:p>
          <w:p w14:paraId="4A58533A" w14:textId="77777777" w:rsidR="00BC0169" w:rsidRPr="00DE0F80" w:rsidRDefault="00BC0169" w:rsidP="00805EB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360"/>
              <w:textAlignment w:val="baseline"/>
              <w:rPr>
                <w:rFonts w:ascii="Arial" w:hAnsi="Arial"/>
                <w:i/>
                <w:color w:val="auto"/>
                <w:sz w:val="16"/>
                <w:szCs w:val="16"/>
                <w:lang w:eastAsia="en-AU"/>
              </w:rPr>
            </w:pPr>
            <w:r w:rsidRPr="00881B48">
              <w:rPr>
                <w:rFonts w:ascii="Arial" w:hAnsi="Arial"/>
                <w:i/>
                <w:color w:val="FF0000"/>
                <w:sz w:val="16"/>
                <w:szCs w:val="16"/>
                <w:lang w:eastAsia="en-AU"/>
              </w:rPr>
              <w:t>As stated in the current copy of your school’s licence to use animals for scientific purposes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B5A8" w14:textId="7648827A" w:rsidR="00BC0169" w:rsidRPr="00BF62D8" w:rsidRDefault="00BC0169" w:rsidP="00805E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</w:pPr>
            <w:r w:rsidRPr="00BF62D8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>Name:</w:t>
            </w:r>
            <w:r w:rsidR="00881B48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 xml:space="preserve"> </w:t>
            </w:r>
            <w:r w:rsidR="00881B48" w:rsidRPr="00881B48">
              <w:rPr>
                <w:rFonts w:ascii="Arial" w:hAnsi="Arial"/>
                <w:i/>
                <w:color w:val="FF0000"/>
                <w:sz w:val="16"/>
                <w:szCs w:val="16"/>
                <w:lang w:eastAsia="en-AU"/>
              </w:rPr>
              <w:t>person named on licence</w:t>
            </w:r>
          </w:p>
          <w:p w14:paraId="26AEC2DA" w14:textId="77777777" w:rsidR="00BC0169" w:rsidRPr="00F12655" w:rsidRDefault="00BC0169" w:rsidP="00805E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</w:pPr>
            <w:r w:rsidRPr="00F12655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>Address:</w:t>
            </w:r>
          </w:p>
          <w:p w14:paraId="1975F05A" w14:textId="77777777" w:rsidR="00BC0169" w:rsidRPr="00FF2131" w:rsidRDefault="00BC0169" w:rsidP="00805E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674A" w14:textId="77777777" w:rsidR="00BC0169" w:rsidRPr="00FF2131" w:rsidRDefault="00BC0169" w:rsidP="00805E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</w:pPr>
            <w:r w:rsidRPr="00FF2131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>Licence Number</w:t>
            </w:r>
          </w:p>
          <w:p w14:paraId="77915D5E" w14:textId="77777777" w:rsidR="00BC0169" w:rsidRPr="005801D6" w:rsidRDefault="00BC0169" w:rsidP="00805E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BC0169" w:rsidRPr="00DE0F80" w14:paraId="775A21D9" w14:textId="77777777" w:rsidTr="0088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DC13FBA" w14:textId="77777777" w:rsidR="00BC0169" w:rsidRPr="00BF62D8" w:rsidRDefault="00BC0169" w:rsidP="00805EB7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459" w:hanging="459"/>
              <w:textAlignment w:val="baseline"/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</w:pPr>
            <w:r w:rsidRPr="00BF62D8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>Name of Animal Ethics Committee (AEC)</w:t>
            </w:r>
          </w:p>
        </w:tc>
        <w:tc>
          <w:tcPr>
            <w:tcW w:w="5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72AD" w14:textId="77777777" w:rsidR="00BC0169" w:rsidRPr="00F12655" w:rsidRDefault="00BC0169" w:rsidP="00805E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</w:pPr>
            <w:r w:rsidRPr="00F12655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>Schools Animal Ethics Committee (SAEC)</w:t>
            </w:r>
          </w:p>
        </w:tc>
      </w:tr>
      <w:tr w:rsidR="00BC0169" w:rsidRPr="00DE0F80" w14:paraId="28264B53" w14:textId="77777777" w:rsidTr="0088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7"/>
        </w:trPr>
        <w:tc>
          <w:tcPr>
            <w:tcW w:w="86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7D17B37" w14:textId="67D87ECC" w:rsidR="00BC0169" w:rsidRPr="005801D6" w:rsidRDefault="00881B48" w:rsidP="00805EB7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ab/>
            </w:r>
            <w:r w:rsidR="00BC0169" w:rsidRPr="00BF62D8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>Please tick (</w:t>
            </w:r>
            <w:r w:rsidR="00BC0169" w:rsidRPr="005801D6">
              <w:rPr>
                <w:rFonts w:ascii="MS Gothic" w:eastAsia="MS Gothic" w:hAnsi="MS Gothic" w:cs="MS Gothic" w:hint="eastAsia"/>
                <w:color w:val="273D49"/>
                <w:sz w:val="20"/>
                <w:szCs w:val="20"/>
                <w:lang w:eastAsia="en-AU"/>
              </w:rPr>
              <w:t>✓</w:t>
            </w:r>
            <w:r w:rsidR="00BC0169" w:rsidRPr="00BF62D8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>) the relevant box for the following questions: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0D0B6" w14:textId="77777777" w:rsidR="00BC0169" w:rsidRPr="00BF62D8" w:rsidRDefault="00BC0169" w:rsidP="00805EB7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</w:pPr>
            <w:r w:rsidRPr="00BF62D8"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3A6E3" w14:textId="77777777" w:rsidR="00BC0169" w:rsidRPr="00F12655" w:rsidRDefault="00BC0169" w:rsidP="00805EB7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</w:pPr>
            <w:r w:rsidRPr="00F12655">
              <w:rPr>
                <w:rFonts w:ascii="Arial" w:hAnsi="Arial" w:cs="Arial"/>
                <w:color w:val="auto"/>
                <w:sz w:val="20"/>
                <w:szCs w:val="20"/>
                <w:lang w:eastAsia="en-AU"/>
              </w:rPr>
              <w:t>No</w:t>
            </w:r>
          </w:p>
        </w:tc>
      </w:tr>
      <w:tr w:rsidR="00BC0169" w:rsidRPr="00DE0F80" w14:paraId="18442BB9" w14:textId="77777777" w:rsidTr="0088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28"/>
        </w:trPr>
        <w:tc>
          <w:tcPr>
            <w:tcW w:w="86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6024888A" w14:textId="77777777" w:rsidR="00BC0169" w:rsidRPr="00FF2131" w:rsidRDefault="00BC0169" w:rsidP="00805EB7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459" w:hanging="459"/>
              <w:textAlignment w:val="baseline"/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</w:pPr>
            <w:r w:rsidRPr="00BF62D8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>Does your school have a register (or records) of</w:t>
            </w:r>
            <w:r w:rsidRPr="00F12655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 xml:space="preserve"> all SAEC approved animal use activities and are you able to identify current SAEC approved activities covered by this licence? </w:t>
            </w:r>
          </w:p>
          <w:p w14:paraId="74970AB8" w14:textId="77777777" w:rsidR="00BC0169" w:rsidRPr="005801D6" w:rsidRDefault="00BC0169" w:rsidP="00805EB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b/>
                <w:color w:val="auto"/>
                <w:sz w:val="16"/>
                <w:szCs w:val="16"/>
                <w:lang w:eastAsia="en-AU"/>
              </w:rPr>
            </w:pPr>
            <w:r w:rsidRPr="00DE0F80">
              <w:rPr>
                <w:rFonts w:ascii="Arial" w:hAnsi="Arial" w:cs="Arial"/>
                <w:i/>
                <w:color w:val="auto"/>
                <w:sz w:val="20"/>
                <w:szCs w:val="20"/>
                <w:lang w:eastAsia="en-AU"/>
              </w:rPr>
              <w:tab/>
            </w:r>
            <w:r w:rsidRPr="00881B48">
              <w:rPr>
                <w:rFonts w:ascii="Arial" w:hAnsi="Arial" w:cs="Arial"/>
                <w:i/>
                <w:color w:val="FF0000"/>
                <w:sz w:val="16"/>
                <w:szCs w:val="16"/>
                <w:lang w:eastAsia="en-AU"/>
              </w:rPr>
              <w:t>Condition 1 of your licence to use animals for scientific purposes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8326F5" w14:textId="77777777" w:rsidR="00BC0169" w:rsidRPr="00DE0F80" w:rsidRDefault="00BC0169" w:rsidP="00805E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7A776A" w14:textId="77777777" w:rsidR="00BC0169" w:rsidRPr="00DE0F80" w:rsidRDefault="00BC0169" w:rsidP="00805E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lang w:eastAsia="en-AU"/>
              </w:rPr>
            </w:pPr>
          </w:p>
        </w:tc>
      </w:tr>
      <w:tr w:rsidR="00BC0169" w:rsidRPr="00DE0F80" w14:paraId="31E88C9C" w14:textId="77777777" w:rsidTr="0088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38"/>
        </w:trPr>
        <w:tc>
          <w:tcPr>
            <w:tcW w:w="86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/>
          </w:tcPr>
          <w:p w14:paraId="0A4E28C2" w14:textId="77777777" w:rsidR="00BC0169" w:rsidRPr="005801D6" w:rsidRDefault="00BC0169" w:rsidP="00805EB7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459" w:hanging="459"/>
              <w:textAlignment w:val="baseline"/>
              <w:rPr>
                <w:rFonts w:ascii="Arial" w:hAnsi="Arial"/>
                <w:i/>
                <w:color w:val="auto"/>
                <w:sz w:val="20"/>
                <w:szCs w:val="20"/>
                <w:lang w:eastAsia="en-AU"/>
              </w:rPr>
            </w:pPr>
            <w:r w:rsidRPr="00BF62D8">
              <w:rPr>
                <w:rFonts w:ascii="Arial" w:hAnsi="Arial" w:cs="Arial"/>
                <w:b/>
                <w:color w:val="auto"/>
                <w:sz w:val="20"/>
                <w:szCs w:val="20"/>
                <w:lang w:val="en-US" w:eastAsia="en-AU"/>
              </w:rPr>
              <w:t>Have you implemented processes to help ensure that all t</w:t>
            </w:r>
            <w:r w:rsidRPr="00F12655">
              <w:rPr>
                <w:rFonts w:ascii="Arial" w:hAnsi="Arial" w:cs="Arial"/>
                <w:b/>
                <w:color w:val="auto"/>
                <w:sz w:val="20"/>
                <w:szCs w:val="20"/>
                <w:lang w:val="en-US" w:eastAsia="en-AU"/>
              </w:rPr>
              <w:t>eaching activities involving the use of animals comply with the Animal Welfare Act (2002) and the NHMRC’s Code of practice for the care and use of animals for scientific purposes)</w:t>
            </w:r>
            <w:r w:rsidRPr="00FF2131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>?</w:t>
            </w:r>
            <w:r w:rsidRPr="00FF2131">
              <w:rPr>
                <w:rFonts w:ascii="Arial" w:hAnsi="Arial"/>
                <w:color w:val="auto"/>
                <w:sz w:val="20"/>
                <w:szCs w:val="20"/>
                <w:lang w:eastAsia="en-AU"/>
              </w:rPr>
              <w:t xml:space="preserve"> </w:t>
            </w:r>
          </w:p>
          <w:p w14:paraId="737E5811" w14:textId="77777777" w:rsidR="00BC0169" w:rsidRPr="00DE0F80" w:rsidRDefault="00BC0169" w:rsidP="00805EB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459"/>
              <w:textAlignment w:val="baseline"/>
              <w:rPr>
                <w:rFonts w:ascii="Arial" w:hAnsi="Arial"/>
                <w:i/>
                <w:color w:val="auto"/>
                <w:sz w:val="12"/>
                <w:szCs w:val="12"/>
                <w:lang w:eastAsia="en-AU"/>
              </w:rPr>
            </w:pPr>
            <w:r w:rsidRPr="00881B48">
              <w:rPr>
                <w:rFonts w:ascii="Arial" w:hAnsi="Arial"/>
                <w:i/>
                <w:color w:val="FF0000"/>
                <w:sz w:val="16"/>
                <w:szCs w:val="16"/>
                <w:lang w:eastAsia="en-AU"/>
              </w:rPr>
              <w:t>Examples of processes may include staff training and workshops (AISWA PD), Animal Ethics coordinator for the school, addresses to staff, school policy on animal use, etc.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0569DA" w14:textId="77777777" w:rsidR="00BC0169" w:rsidRPr="00DE0F80" w:rsidRDefault="00BC0169" w:rsidP="00805EB7">
            <w:pPr>
              <w:keepNext/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BABCC4" w14:textId="77777777" w:rsidR="00BC0169" w:rsidRPr="00DE0F80" w:rsidRDefault="00BC0169" w:rsidP="00805EB7">
            <w:pPr>
              <w:keepNext/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lang w:eastAsia="en-AU"/>
              </w:rPr>
            </w:pPr>
          </w:p>
        </w:tc>
      </w:tr>
      <w:tr w:rsidR="00BC0169" w:rsidRPr="00DE0F80" w14:paraId="1C2599BE" w14:textId="77777777" w:rsidTr="0088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27"/>
        </w:trPr>
        <w:tc>
          <w:tcPr>
            <w:tcW w:w="86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/>
          </w:tcPr>
          <w:p w14:paraId="41671B9B" w14:textId="77777777" w:rsidR="00BC0169" w:rsidRPr="005801D6" w:rsidRDefault="00BC0169" w:rsidP="00805EB7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459" w:hanging="459"/>
              <w:textAlignment w:val="baseline"/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</w:pPr>
            <w:r w:rsidRPr="00BF62D8">
              <w:rPr>
                <w:rFonts w:ascii="Arial" w:hAnsi="Arial" w:cs="Arial"/>
                <w:b/>
                <w:color w:val="auto"/>
                <w:sz w:val="20"/>
                <w:szCs w:val="20"/>
                <w:lang w:val="en-US" w:eastAsia="en-AU"/>
              </w:rPr>
              <w:t xml:space="preserve">Have you implemented processes to help </w:t>
            </w:r>
            <w:r w:rsidRPr="00F12655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>ensure that appropriate veterinary services are available when r</w:t>
            </w:r>
            <w:r w:rsidRPr="00FF2131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>equired</w:t>
            </w:r>
            <w:r w:rsidRPr="00FF2131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>?</w:t>
            </w:r>
            <w:r w:rsidRPr="005801D6">
              <w:rPr>
                <w:rFonts w:ascii="Arial" w:hAnsi="Arial"/>
                <w:color w:val="auto"/>
                <w:sz w:val="20"/>
                <w:szCs w:val="20"/>
                <w:lang w:eastAsia="en-AU"/>
              </w:rPr>
              <w:t xml:space="preserve"> </w:t>
            </w:r>
          </w:p>
          <w:p w14:paraId="2B9AE878" w14:textId="77777777" w:rsidR="00BC0169" w:rsidRPr="00DE0F80" w:rsidRDefault="00BC0169" w:rsidP="00805EB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459"/>
              <w:textAlignment w:val="baseline"/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</w:pPr>
            <w:r w:rsidRPr="00881B48">
              <w:rPr>
                <w:rFonts w:ascii="Arial" w:hAnsi="Arial"/>
                <w:i/>
                <w:color w:val="FF0000"/>
                <w:sz w:val="16"/>
                <w:szCs w:val="16"/>
                <w:lang w:eastAsia="en-AU"/>
              </w:rPr>
              <w:t>Examples of processes may include checking for access to local vet and providing vet details to staff, budget for vet costs, etc.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D5114B" w14:textId="77777777" w:rsidR="00BC0169" w:rsidRPr="00DE0F80" w:rsidRDefault="00BC0169" w:rsidP="00805EB7">
            <w:pPr>
              <w:keepNext/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0551F3" w14:textId="77777777" w:rsidR="00BC0169" w:rsidRPr="00DE0F80" w:rsidRDefault="00BC0169" w:rsidP="00805EB7">
            <w:pPr>
              <w:keepNext/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lang w:eastAsia="en-AU"/>
              </w:rPr>
            </w:pPr>
          </w:p>
        </w:tc>
      </w:tr>
      <w:tr w:rsidR="00BC0169" w:rsidRPr="00DE0F80" w14:paraId="5E156AF8" w14:textId="77777777" w:rsidTr="0088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08"/>
        </w:trPr>
        <w:tc>
          <w:tcPr>
            <w:tcW w:w="86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/>
          </w:tcPr>
          <w:p w14:paraId="6987C5EB" w14:textId="77777777" w:rsidR="00BC0169" w:rsidRPr="005801D6" w:rsidRDefault="00BC0169" w:rsidP="00805EB7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459" w:hanging="459"/>
              <w:textAlignment w:val="baseline"/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</w:pPr>
            <w:r w:rsidRPr="00BF62D8">
              <w:rPr>
                <w:rFonts w:ascii="Arial" w:hAnsi="Arial" w:cs="Arial"/>
                <w:b/>
                <w:color w:val="auto"/>
                <w:sz w:val="20"/>
                <w:szCs w:val="20"/>
                <w:lang w:val="en-US" w:eastAsia="en-AU"/>
              </w:rPr>
              <w:t xml:space="preserve">Have you implemented processes to help </w:t>
            </w:r>
            <w:r w:rsidRPr="00F12655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>ensure that there are adequate numbers of appropriately trained and skille</w:t>
            </w:r>
            <w:r w:rsidRPr="00FF2131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>d personnel to care for the animals including during weekends and school holidays</w:t>
            </w:r>
            <w:r w:rsidRPr="00FF2131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 xml:space="preserve">? </w:t>
            </w:r>
          </w:p>
          <w:p w14:paraId="18C0B58B" w14:textId="77777777" w:rsidR="00BC0169" w:rsidRPr="005801D6" w:rsidRDefault="00BC0169" w:rsidP="00805EB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459"/>
              <w:textAlignment w:val="baseline"/>
              <w:rPr>
                <w:rFonts w:ascii="Arial" w:hAnsi="Arial"/>
                <w:b/>
                <w:color w:val="auto"/>
                <w:sz w:val="16"/>
                <w:szCs w:val="16"/>
                <w:lang w:eastAsia="en-AU"/>
              </w:rPr>
            </w:pPr>
            <w:r w:rsidRPr="00881B48">
              <w:rPr>
                <w:rFonts w:ascii="Arial" w:hAnsi="Arial"/>
                <w:i/>
                <w:color w:val="FF0000"/>
                <w:sz w:val="16"/>
                <w:szCs w:val="16"/>
                <w:lang w:eastAsia="en-AU"/>
              </w:rPr>
              <w:t>Examples of processes may include checking that staff caring for animals have relevant experience and qualifications, providing relevant training to staff to care for animals at the school, setting up a roster for weekends and school holidays, etc.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0161ED" w14:textId="77777777" w:rsidR="00BC0169" w:rsidRPr="00DE0F80" w:rsidRDefault="00BC0169" w:rsidP="00805EB7">
            <w:pPr>
              <w:keepNext/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167F10" w14:textId="77777777" w:rsidR="00BC0169" w:rsidRPr="00DE0F80" w:rsidRDefault="00BC0169" w:rsidP="00805EB7">
            <w:pPr>
              <w:keepNext/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lang w:eastAsia="en-AU"/>
              </w:rPr>
            </w:pPr>
          </w:p>
        </w:tc>
      </w:tr>
      <w:tr w:rsidR="00BC0169" w:rsidRPr="00DE0F80" w14:paraId="3A986BFF" w14:textId="77777777" w:rsidTr="0088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32"/>
        </w:trPr>
        <w:tc>
          <w:tcPr>
            <w:tcW w:w="86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/>
          </w:tcPr>
          <w:p w14:paraId="76B583FB" w14:textId="77777777" w:rsidR="00BC0169" w:rsidRPr="000D1386" w:rsidRDefault="00BC0169" w:rsidP="00805EB7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459" w:hanging="459"/>
              <w:textAlignment w:val="baseline"/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</w:pPr>
            <w:r w:rsidRPr="00BF62D8">
              <w:rPr>
                <w:rFonts w:ascii="Arial" w:hAnsi="Arial" w:cs="Arial"/>
                <w:b/>
                <w:color w:val="auto"/>
                <w:sz w:val="20"/>
                <w:szCs w:val="20"/>
                <w:lang w:val="en-US" w:eastAsia="en-AU"/>
              </w:rPr>
              <w:t xml:space="preserve">Have you or any of the staff at your school been convicted of an offence under the </w:t>
            </w:r>
            <w:r w:rsidRPr="000D1386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AU"/>
              </w:rPr>
              <w:t>Animal Welfare Act</w:t>
            </w:r>
            <w:r w:rsidRPr="00BF62D8">
              <w:rPr>
                <w:rFonts w:ascii="Arial" w:hAnsi="Arial" w:cs="Arial"/>
                <w:b/>
                <w:color w:val="auto"/>
                <w:sz w:val="20"/>
                <w:szCs w:val="20"/>
                <w:lang w:val="en-US" w:eastAsia="en-AU"/>
              </w:rPr>
              <w:t xml:space="preserve"> (2002) since the licence was issued or last renewed</w:t>
            </w:r>
            <w:r w:rsidRPr="00F12655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9536DC" w14:textId="77777777" w:rsidR="00BC0169" w:rsidRPr="00DE0F80" w:rsidRDefault="00BC0169" w:rsidP="00805E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66675E" w14:textId="77777777" w:rsidR="00BC0169" w:rsidRPr="00DE0F80" w:rsidRDefault="00BC0169" w:rsidP="00805E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lang w:eastAsia="en-AU"/>
              </w:rPr>
            </w:pPr>
          </w:p>
        </w:tc>
      </w:tr>
      <w:tr w:rsidR="00BC0169" w:rsidRPr="00DE0F80" w14:paraId="385FDD37" w14:textId="77777777" w:rsidTr="00CD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32"/>
        </w:trPr>
        <w:tc>
          <w:tcPr>
            <w:tcW w:w="86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7CAAC" w:themeFill="accent2" w:themeFillTint="66"/>
          </w:tcPr>
          <w:p w14:paraId="387A94B6" w14:textId="2D8E25F5" w:rsidR="00CD5611" w:rsidRDefault="00CD5611" w:rsidP="00CD5611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3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en-US" w:eastAsia="en-AU"/>
              </w:rPr>
              <w:t>THIS IS NEW - make sure if your school has a licence, it is displayed.</w:t>
            </w:r>
          </w:p>
          <w:p w14:paraId="0473F061" w14:textId="77777777" w:rsidR="00BC0169" w:rsidRDefault="00BC0169" w:rsidP="00805EB7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  <w:lang w:val="en-US" w:eastAsia="en-AU"/>
              </w:rPr>
            </w:pPr>
            <w:r w:rsidRPr="000D1386">
              <w:rPr>
                <w:rFonts w:ascii="Arial" w:hAnsi="Arial" w:cs="Arial"/>
                <w:b/>
                <w:color w:val="auto"/>
                <w:sz w:val="20"/>
                <w:szCs w:val="20"/>
                <w:lang w:val="en-US" w:eastAsia="en-AU"/>
              </w:rPr>
              <w:t xml:space="preserve">Are current copies of your licence displayed to the public at each place where animals are used or to be supplied for use for scientific purposes? </w:t>
            </w:r>
          </w:p>
          <w:p w14:paraId="6ED96B70" w14:textId="77777777" w:rsidR="00BC0169" w:rsidRDefault="00BC0169" w:rsidP="00805EB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3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  <w:lang w:val="en-US" w:eastAsia="en-AU"/>
              </w:rPr>
            </w:pPr>
            <w:r w:rsidRPr="000D1386">
              <w:rPr>
                <w:rFonts w:ascii="Arial" w:hAnsi="Arial" w:cs="Arial"/>
                <w:b/>
                <w:color w:val="auto"/>
                <w:sz w:val="20"/>
                <w:szCs w:val="20"/>
                <w:lang w:val="en-US" w:eastAsia="en-AU"/>
              </w:rPr>
              <w:t>List the location/s where your licence is displayed:</w:t>
            </w:r>
          </w:p>
          <w:p w14:paraId="40A9FB7E" w14:textId="4152F99A" w:rsidR="00BC0169" w:rsidRPr="00CD5611" w:rsidRDefault="00BC0169" w:rsidP="00CD5611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459"/>
              <w:textAlignment w:val="baseline"/>
              <w:rPr>
                <w:rFonts w:ascii="Arial" w:hAnsi="Arial"/>
                <w:i/>
                <w:color w:val="FF0000"/>
                <w:sz w:val="16"/>
                <w:szCs w:val="16"/>
                <w:lang w:eastAsia="en-AU"/>
              </w:rPr>
            </w:pPr>
            <w:r w:rsidRPr="00881B48">
              <w:rPr>
                <w:rFonts w:ascii="Arial" w:hAnsi="Arial"/>
                <w:i/>
                <w:color w:val="FF0000"/>
                <w:sz w:val="16"/>
                <w:szCs w:val="16"/>
                <w:lang w:eastAsia="en-AU"/>
              </w:rPr>
              <w:t>E.g. office reception area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21DF99" w14:textId="77777777" w:rsidR="00BC0169" w:rsidRPr="00DE0F80" w:rsidRDefault="00BC0169" w:rsidP="00805E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8BCDB8" w14:textId="77777777" w:rsidR="00BC0169" w:rsidRPr="00DE0F80" w:rsidRDefault="00BC0169" w:rsidP="00805E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lang w:eastAsia="en-AU"/>
              </w:rPr>
            </w:pPr>
          </w:p>
        </w:tc>
      </w:tr>
      <w:tr w:rsidR="00BC0169" w:rsidRPr="00DE0F80" w14:paraId="3658FAB9" w14:textId="77777777" w:rsidTr="0088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478"/>
        </w:trPr>
        <w:tc>
          <w:tcPr>
            <w:tcW w:w="86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/>
          </w:tcPr>
          <w:p w14:paraId="6A0B091A" w14:textId="22097628" w:rsidR="00BC0169" w:rsidRPr="00881B48" w:rsidRDefault="00BC0169" w:rsidP="00805EB7">
            <w:pPr>
              <w:keepNext/>
              <w:keepLines/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459" w:hanging="459"/>
              <w:textAlignment w:val="baseline"/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</w:pPr>
            <w:r w:rsidRPr="00BF62D8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 xml:space="preserve">Are there </w:t>
            </w:r>
            <w:r w:rsidRPr="00F12655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>any chan</w:t>
            </w:r>
            <w:r w:rsidRPr="00FF2131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 xml:space="preserve">ges to the details that were included on your school’s licence application form </w:t>
            </w:r>
            <w:r w:rsidRPr="00FF2131">
              <w:rPr>
                <w:rFonts w:ascii="Arial" w:hAnsi="Arial" w:cs="Arial"/>
                <w:b/>
                <w:color w:val="auto"/>
                <w:sz w:val="20"/>
                <w:szCs w:val="20"/>
                <w:lang w:val="en-US" w:eastAsia="en-AU"/>
              </w:rPr>
              <w:t>since the licence was issued or last renewed</w:t>
            </w:r>
            <w:r w:rsidRPr="005801D6">
              <w:rPr>
                <w:rFonts w:ascii="Arial" w:hAnsi="Arial"/>
                <w:b/>
                <w:color w:val="auto"/>
                <w:sz w:val="20"/>
                <w:szCs w:val="20"/>
                <w:lang w:eastAsia="en-AU"/>
              </w:rPr>
              <w:t xml:space="preserve">? For example name, address, contact details. If yes, please list the change/s below: </w:t>
            </w:r>
          </w:p>
          <w:p w14:paraId="44692AE0" w14:textId="77777777" w:rsidR="00BC0169" w:rsidRPr="005801D6" w:rsidRDefault="00BC0169" w:rsidP="00805EB7">
            <w:pPr>
              <w:keepNext/>
              <w:keepLines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459"/>
              <w:textAlignment w:val="baseline"/>
              <w:rPr>
                <w:rFonts w:ascii="Arial" w:hAnsi="Arial"/>
                <w:b/>
                <w:color w:val="auto"/>
                <w:sz w:val="16"/>
                <w:szCs w:val="16"/>
                <w:lang w:eastAsia="en-AU"/>
              </w:rPr>
            </w:pPr>
            <w:r w:rsidRPr="00881B48">
              <w:rPr>
                <w:rFonts w:ascii="Arial" w:hAnsi="Arial"/>
                <w:i/>
                <w:color w:val="FF0000"/>
                <w:sz w:val="16"/>
                <w:szCs w:val="16"/>
                <w:lang w:eastAsia="en-AU"/>
              </w:rPr>
              <w:t xml:space="preserve">Condition 5 </w:t>
            </w:r>
            <w:r w:rsidRPr="00881B48">
              <w:rPr>
                <w:rFonts w:ascii="Arial" w:hAnsi="Arial" w:cs="Arial"/>
                <w:i/>
                <w:color w:val="FF0000"/>
                <w:sz w:val="16"/>
                <w:szCs w:val="16"/>
                <w:lang w:eastAsia="en-AU"/>
              </w:rPr>
              <w:t>of your licence to use animals for scientific purposes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9E9F0E" w14:textId="77777777" w:rsidR="00BC0169" w:rsidRPr="00DE0F80" w:rsidRDefault="00BC0169" w:rsidP="00805EB7">
            <w:pPr>
              <w:keepNext/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48A119" w14:textId="77777777" w:rsidR="00BC0169" w:rsidRPr="00DE0F80" w:rsidRDefault="00BC0169" w:rsidP="00805EB7">
            <w:pPr>
              <w:keepNext/>
              <w:keepLines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/>
                <w:color w:val="auto"/>
                <w:lang w:eastAsia="en-AU"/>
              </w:rPr>
            </w:pPr>
          </w:p>
        </w:tc>
      </w:tr>
      <w:tr w:rsidR="00BC0169" w:rsidRPr="00DE0F80" w14:paraId="6031D8DC" w14:textId="77777777" w:rsidTr="0088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E975F5B" w14:textId="77777777" w:rsidR="00BC0169" w:rsidRPr="00DE0F80" w:rsidRDefault="00BC0169" w:rsidP="00805EB7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60"/>
              <w:ind w:left="459" w:hanging="459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</w:pPr>
            <w:r w:rsidRPr="00DE0F80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>Declaration</w:t>
            </w:r>
          </w:p>
        </w:tc>
      </w:tr>
      <w:tr w:rsidR="00BC0169" w:rsidRPr="00DE0F80" w14:paraId="49857439" w14:textId="77777777" w:rsidTr="0088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4F9A" w14:textId="77777777" w:rsidR="00BC0169" w:rsidRPr="00DE0F80" w:rsidRDefault="00BC0169" w:rsidP="00805EB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59" w:hanging="459"/>
              <w:textAlignment w:val="baseline"/>
              <w:rPr>
                <w:rFonts w:ascii="Arial" w:hAnsi="Arial" w:cs="Arial"/>
                <w:b/>
                <w:iCs/>
                <w:color w:val="auto"/>
                <w:sz w:val="20"/>
                <w:szCs w:val="20"/>
                <w:lang w:eastAsia="en-AU"/>
              </w:rPr>
            </w:pPr>
            <w:r w:rsidRPr="00DE0F80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 xml:space="preserve">I declare that </w:t>
            </w:r>
            <w:r w:rsidRPr="00DE0F80">
              <w:rPr>
                <w:rFonts w:ascii="Arial" w:hAnsi="Arial" w:cs="Arial"/>
                <w:b/>
                <w:iCs/>
                <w:color w:val="auto"/>
                <w:sz w:val="20"/>
                <w:szCs w:val="20"/>
                <w:lang w:eastAsia="en-AU"/>
              </w:rPr>
              <w:t>the above information is correct to the best of my knowledge.</w:t>
            </w:r>
          </w:p>
          <w:p w14:paraId="444FC56D" w14:textId="77777777" w:rsidR="00BC0169" w:rsidRPr="00DE0F80" w:rsidRDefault="00BC0169" w:rsidP="00805EB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59" w:hanging="459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</w:pPr>
            <w:r w:rsidRPr="00DE0F80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>School or College Principal (or authorised person signing on behalf of the Principal)</w:t>
            </w:r>
          </w:p>
          <w:p w14:paraId="4355B173" w14:textId="77777777" w:rsidR="00BC0169" w:rsidRPr="00DE0F80" w:rsidRDefault="00BC0169" w:rsidP="00805EB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59" w:hanging="459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</w:pPr>
            <w:r w:rsidRPr="00DE0F80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>Name:</w:t>
            </w:r>
            <w:r w:rsidRPr="00DE0F80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ab/>
              <w:t xml:space="preserve">                                                       Signature:</w:t>
            </w:r>
            <w:r w:rsidRPr="00DE0F80">
              <w:rPr>
                <w:rFonts w:ascii="Arial" w:hAnsi="Arial" w:cs="Arial"/>
                <w:b/>
                <w:color w:val="auto"/>
                <w:sz w:val="20"/>
                <w:szCs w:val="20"/>
                <w:lang w:eastAsia="en-AU"/>
              </w:rPr>
              <w:tab/>
              <w:t xml:space="preserve">                                                 Date:</w:t>
            </w:r>
          </w:p>
        </w:tc>
      </w:tr>
    </w:tbl>
    <w:p w14:paraId="241A15F6" w14:textId="321B3856" w:rsidR="00E12466" w:rsidRPr="00B10E94" w:rsidRDefault="00BC0169" w:rsidP="00BC0169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i/>
          <w:color w:val="auto"/>
          <w:sz w:val="20"/>
          <w:szCs w:val="20"/>
          <w:lang w:eastAsia="en-AU"/>
        </w:rPr>
      </w:pPr>
      <w:r w:rsidRPr="005801D6">
        <w:rPr>
          <w:rFonts w:ascii="Arial" w:hAnsi="Arial" w:cs="Arial"/>
          <w:i/>
          <w:color w:val="auto"/>
          <w:sz w:val="20"/>
          <w:szCs w:val="20"/>
          <w:lang w:eastAsia="en-AU"/>
        </w:rPr>
        <w:t>The Animal Welfare Act imposes penalties for providing false or misleading information. A licence may be suspended or revoked for providing false or misleading information.</w:t>
      </w:r>
    </w:p>
    <w:sectPr w:rsidR="00E12466" w:rsidRPr="00B10E94" w:rsidSect="00F017E2">
      <w:footerReference w:type="default" r:id="rId15"/>
      <w:type w:val="continuous"/>
      <w:pgSz w:w="11906" w:h="16838" w:code="9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F2098" w14:textId="77777777" w:rsidR="00B87801" w:rsidRDefault="00B87801">
      <w:r>
        <w:separator/>
      </w:r>
    </w:p>
  </w:endnote>
  <w:endnote w:type="continuationSeparator" w:id="0">
    <w:p w14:paraId="6BB99E8B" w14:textId="77777777" w:rsidR="00B87801" w:rsidRDefault="00B8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A1600" w14:textId="77777777" w:rsidR="004D663C" w:rsidRPr="00AB3BA9" w:rsidRDefault="00F017E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May 2015 AISWA</w:t>
    </w:r>
    <w:r w:rsidR="009707D4">
      <w:rPr>
        <w:rFonts w:ascii="Arial" w:hAnsi="Arial" w:cs="Arial"/>
        <w:sz w:val="18"/>
        <w:szCs w:val="18"/>
      </w:rPr>
      <w:t xml:space="preserve"> </w:t>
    </w:r>
    <w:r w:rsidR="004D663C">
      <w:rPr>
        <w:rFonts w:ascii="Arial" w:hAnsi="Arial" w:cs="Arial"/>
        <w:sz w:val="18"/>
        <w:szCs w:val="18"/>
      </w:rPr>
      <w:t>version</w:t>
    </w:r>
    <w:r w:rsidR="004D663C">
      <w:rPr>
        <w:rFonts w:ascii="Arial" w:hAnsi="Arial" w:cs="Arial"/>
        <w:sz w:val="18"/>
        <w:szCs w:val="18"/>
      </w:rPr>
      <w:tab/>
    </w:r>
    <w:r w:rsidR="004D663C">
      <w:rPr>
        <w:rFonts w:ascii="Arial" w:hAnsi="Arial" w:cs="Arial"/>
        <w:sz w:val="18"/>
        <w:szCs w:val="18"/>
      </w:rPr>
      <w:tab/>
    </w:r>
    <w:r w:rsidR="004D663C">
      <w:rPr>
        <w:rFonts w:ascii="Arial" w:hAnsi="Arial" w:cs="Arial"/>
        <w:sz w:val="18"/>
        <w:szCs w:val="18"/>
      </w:rPr>
      <w:tab/>
    </w:r>
    <w:r w:rsidR="004D663C">
      <w:rPr>
        <w:rStyle w:val="PageNumber"/>
      </w:rPr>
      <w:fldChar w:fldCharType="begin"/>
    </w:r>
    <w:r w:rsidR="004D663C">
      <w:rPr>
        <w:rStyle w:val="PageNumber"/>
      </w:rPr>
      <w:instrText xml:space="preserve"> PAGE </w:instrText>
    </w:r>
    <w:r w:rsidR="004D663C">
      <w:rPr>
        <w:rStyle w:val="PageNumber"/>
      </w:rPr>
      <w:fldChar w:fldCharType="separate"/>
    </w:r>
    <w:r w:rsidR="00CE4046">
      <w:rPr>
        <w:rStyle w:val="PageNumber"/>
        <w:noProof/>
      </w:rPr>
      <w:t>2</w:t>
    </w:r>
    <w:r w:rsidR="004D663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51883" w14:textId="77777777" w:rsidR="00B87801" w:rsidRDefault="00B87801">
      <w:r>
        <w:separator/>
      </w:r>
    </w:p>
  </w:footnote>
  <w:footnote w:type="continuationSeparator" w:id="0">
    <w:p w14:paraId="31592CE0" w14:textId="77777777" w:rsidR="00B87801" w:rsidRDefault="00B8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432B"/>
    <w:multiLevelType w:val="hybridMultilevel"/>
    <w:tmpl w:val="B91C20B4"/>
    <w:lvl w:ilvl="0" w:tplc="69F6A30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894BBB"/>
    <w:multiLevelType w:val="hybridMultilevel"/>
    <w:tmpl w:val="C1F2FA38"/>
    <w:lvl w:ilvl="0" w:tplc="632282C8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5686B"/>
    <w:multiLevelType w:val="multilevel"/>
    <w:tmpl w:val="79505B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0D"/>
    <w:rsid w:val="000002CA"/>
    <w:rsid w:val="000019C1"/>
    <w:rsid w:val="00002293"/>
    <w:rsid w:val="00002487"/>
    <w:rsid w:val="00002DD0"/>
    <w:rsid w:val="000032BA"/>
    <w:rsid w:val="00003A45"/>
    <w:rsid w:val="00004126"/>
    <w:rsid w:val="00005787"/>
    <w:rsid w:val="00005B29"/>
    <w:rsid w:val="00006DDD"/>
    <w:rsid w:val="00013513"/>
    <w:rsid w:val="000138EB"/>
    <w:rsid w:val="0001396C"/>
    <w:rsid w:val="00013B74"/>
    <w:rsid w:val="0001414B"/>
    <w:rsid w:val="000141DF"/>
    <w:rsid w:val="000148CA"/>
    <w:rsid w:val="000161F5"/>
    <w:rsid w:val="00016461"/>
    <w:rsid w:val="00017E50"/>
    <w:rsid w:val="000207BA"/>
    <w:rsid w:val="0002093F"/>
    <w:rsid w:val="00020CF1"/>
    <w:rsid w:val="0002235B"/>
    <w:rsid w:val="00022FF3"/>
    <w:rsid w:val="000261DA"/>
    <w:rsid w:val="0002644F"/>
    <w:rsid w:val="000306C9"/>
    <w:rsid w:val="000314CD"/>
    <w:rsid w:val="00031B50"/>
    <w:rsid w:val="00036279"/>
    <w:rsid w:val="00036C0B"/>
    <w:rsid w:val="00037133"/>
    <w:rsid w:val="000408C1"/>
    <w:rsid w:val="0004131A"/>
    <w:rsid w:val="00041341"/>
    <w:rsid w:val="0004147D"/>
    <w:rsid w:val="00041E79"/>
    <w:rsid w:val="00043A47"/>
    <w:rsid w:val="000477F9"/>
    <w:rsid w:val="00051A8A"/>
    <w:rsid w:val="000520BE"/>
    <w:rsid w:val="000522E1"/>
    <w:rsid w:val="00052EC1"/>
    <w:rsid w:val="000536C7"/>
    <w:rsid w:val="000546C0"/>
    <w:rsid w:val="00054903"/>
    <w:rsid w:val="0005554A"/>
    <w:rsid w:val="00056A7F"/>
    <w:rsid w:val="00057B08"/>
    <w:rsid w:val="00060AC2"/>
    <w:rsid w:val="00060D82"/>
    <w:rsid w:val="0006546A"/>
    <w:rsid w:val="000668BB"/>
    <w:rsid w:val="00066D3A"/>
    <w:rsid w:val="000675B4"/>
    <w:rsid w:val="00067A5A"/>
    <w:rsid w:val="000706DC"/>
    <w:rsid w:val="00076CA6"/>
    <w:rsid w:val="00077FDF"/>
    <w:rsid w:val="000805DE"/>
    <w:rsid w:val="00080B39"/>
    <w:rsid w:val="00080E41"/>
    <w:rsid w:val="00084CC7"/>
    <w:rsid w:val="00087722"/>
    <w:rsid w:val="0009022D"/>
    <w:rsid w:val="00090A15"/>
    <w:rsid w:val="00091235"/>
    <w:rsid w:val="000913DF"/>
    <w:rsid w:val="0009150C"/>
    <w:rsid w:val="00093407"/>
    <w:rsid w:val="00093C7C"/>
    <w:rsid w:val="000949EE"/>
    <w:rsid w:val="00094F24"/>
    <w:rsid w:val="000A1C2A"/>
    <w:rsid w:val="000A3AC3"/>
    <w:rsid w:val="000A583E"/>
    <w:rsid w:val="000A67D2"/>
    <w:rsid w:val="000B0395"/>
    <w:rsid w:val="000B0CA1"/>
    <w:rsid w:val="000B1860"/>
    <w:rsid w:val="000B2539"/>
    <w:rsid w:val="000B2A94"/>
    <w:rsid w:val="000B34BC"/>
    <w:rsid w:val="000B379F"/>
    <w:rsid w:val="000B46B2"/>
    <w:rsid w:val="000B5F09"/>
    <w:rsid w:val="000B7056"/>
    <w:rsid w:val="000C09D3"/>
    <w:rsid w:val="000C221F"/>
    <w:rsid w:val="000C2AB8"/>
    <w:rsid w:val="000C5160"/>
    <w:rsid w:val="000C558B"/>
    <w:rsid w:val="000C69C6"/>
    <w:rsid w:val="000C6F2D"/>
    <w:rsid w:val="000D167F"/>
    <w:rsid w:val="000D43AC"/>
    <w:rsid w:val="000D4990"/>
    <w:rsid w:val="000D5D08"/>
    <w:rsid w:val="000D650E"/>
    <w:rsid w:val="000E0A0A"/>
    <w:rsid w:val="000E0C0A"/>
    <w:rsid w:val="000E0CB4"/>
    <w:rsid w:val="000E4D39"/>
    <w:rsid w:val="000E5E2A"/>
    <w:rsid w:val="000E64AE"/>
    <w:rsid w:val="000E6F96"/>
    <w:rsid w:val="000F0C9F"/>
    <w:rsid w:val="000F1D20"/>
    <w:rsid w:val="000F49B5"/>
    <w:rsid w:val="000F587C"/>
    <w:rsid w:val="000F70C2"/>
    <w:rsid w:val="000F74B6"/>
    <w:rsid w:val="00101E65"/>
    <w:rsid w:val="00101F8D"/>
    <w:rsid w:val="00102214"/>
    <w:rsid w:val="0010398F"/>
    <w:rsid w:val="00103C05"/>
    <w:rsid w:val="00107AF9"/>
    <w:rsid w:val="00112207"/>
    <w:rsid w:val="00114673"/>
    <w:rsid w:val="001146CC"/>
    <w:rsid w:val="00114E00"/>
    <w:rsid w:val="00117BF1"/>
    <w:rsid w:val="00120175"/>
    <w:rsid w:val="00120956"/>
    <w:rsid w:val="00121345"/>
    <w:rsid w:val="00121C02"/>
    <w:rsid w:val="00122C74"/>
    <w:rsid w:val="00126930"/>
    <w:rsid w:val="001278AB"/>
    <w:rsid w:val="00127DBE"/>
    <w:rsid w:val="00130420"/>
    <w:rsid w:val="00130BB2"/>
    <w:rsid w:val="00130F10"/>
    <w:rsid w:val="001310ED"/>
    <w:rsid w:val="00131C53"/>
    <w:rsid w:val="001327EC"/>
    <w:rsid w:val="00132F2C"/>
    <w:rsid w:val="00133090"/>
    <w:rsid w:val="00133238"/>
    <w:rsid w:val="00136089"/>
    <w:rsid w:val="001366DE"/>
    <w:rsid w:val="00141BAD"/>
    <w:rsid w:val="00142DDE"/>
    <w:rsid w:val="00144990"/>
    <w:rsid w:val="00145522"/>
    <w:rsid w:val="0014563D"/>
    <w:rsid w:val="00145707"/>
    <w:rsid w:val="00146A40"/>
    <w:rsid w:val="00146F7D"/>
    <w:rsid w:val="001475AE"/>
    <w:rsid w:val="0015037B"/>
    <w:rsid w:val="0015178C"/>
    <w:rsid w:val="001522D3"/>
    <w:rsid w:val="001576FB"/>
    <w:rsid w:val="00157AE3"/>
    <w:rsid w:val="001615A9"/>
    <w:rsid w:val="001625F1"/>
    <w:rsid w:val="00166B19"/>
    <w:rsid w:val="00167480"/>
    <w:rsid w:val="00171497"/>
    <w:rsid w:val="00173FAF"/>
    <w:rsid w:val="00175FAD"/>
    <w:rsid w:val="00177BCA"/>
    <w:rsid w:val="001812FD"/>
    <w:rsid w:val="00181D54"/>
    <w:rsid w:val="00182536"/>
    <w:rsid w:val="00183E67"/>
    <w:rsid w:val="001846D2"/>
    <w:rsid w:val="00184880"/>
    <w:rsid w:val="00186063"/>
    <w:rsid w:val="00186399"/>
    <w:rsid w:val="0018682E"/>
    <w:rsid w:val="0018789C"/>
    <w:rsid w:val="0019009C"/>
    <w:rsid w:val="00192CFE"/>
    <w:rsid w:val="00192E67"/>
    <w:rsid w:val="00197D4A"/>
    <w:rsid w:val="001A15E4"/>
    <w:rsid w:val="001A1928"/>
    <w:rsid w:val="001A25FA"/>
    <w:rsid w:val="001A34C3"/>
    <w:rsid w:val="001A508E"/>
    <w:rsid w:val="001A6364"/>
    <w:rsid w:val="001A6BAE"/>
    <w:rsid w:val="001A6CAA"/>
    <w:rsid w:val="001A7F9B"/>
    <w:rsid w:val="001B1C32"/>
    <w:rsid w:val="001B2472"/>
    <w:rsid w:val="001B2F3E"/>
    <w:rsid w:val="001B492D"/>
    <w:rsid w:val="001C2716"/>
    <w:rsid w:val="001C5D90"/>
    <w:rsid w:val="001D00BF"/>
    <w:rsid w:val="001D098C"/>
    <w:rsid w:val="001D116E"/>
    <w:rsid w:val="001D1886"/>
    <w:rsid w:val="001D69DD"/>
    <w:rsid w:val="001D7B1C"/>
    <w:rsid w:val="001E09E6"/>
    <w:rsid w:val="001E1BB5"/>
    <w:rsid w:val="001E2BA3"/>
    <w:rsid w:val="001E3412"/>
    <w:rsid w:val="001E3DF3"/>
    <w:rsid w:val="001E46CB"/>
    <w:rsid w:val="001E5480"/>
    <w:rsid w:val="001E7122"/>
    <w:rsid w:val="001F01E1"/>
    <w:rsid w:val="001F199F"/>
    <w:rsid w:val="001F20A7"/>
    <w:rsid w:val="001F2D86"/>
    <w:rsid w:val="001F2E71"/>
    <w:rsid w:val="001F4099"/>
    <w:rsid w:val="001F53E3"/>
    <w:rsid w:val="001F6CB4"/>
    <w:rsid w:val="002017F3"/>
    <w:rsid w:val="00201C9E"/>
    <w:rsid w:val="00205B54"/>
    <w:rsid w:val="00211193"/>
    <w:rsid w:val="00216113"/>
    <w:rsid w:val="002175C5"/>
    <w:rsid w:val="00221CF6"/>
    <w:rsid w:val="00222A50"/>
    <w:rsid w:val="002236DE"/>
    <w:rsid w:val="00223802"/>
    <w:rsid w:val="00223E03"/>
    <w:rsid w:val="002264C9"/>
    <w:rsid w:val="00230759"/>
    <w:rsid w:val="00230FFB"/>
    <w:rsid w:val="00231542"/>
    <w:rsid w:val="00234294"/>
    <w:rsid w:val="002348B4"/>
    <w:rsid w:val="002352DB"/>
    <w:rsid w:val="00236226"/>
    <w:rsid w:val="0023653A"/>
    <w:rsid w:val="00241D6C"/>
    <w:rsid w:val="002445DD"/>
    <w:rsid w:val="00244C36"/>
    <w:rsid w:val="0024676E"/>
    <w:rsid w:val="00246DF5"/>
    <w:rsid w:val="002512AE"/>
    <w:rsid w:val="00251E67"/>
    <w:rsid w:val="002541E0"/>
    <w:rsid w:val="002543ED"/>
    <w:rsid w:val="00255D28"/>
    <w:rsid w:val="00257268"/>
    <w:rsid w:val="002577D6"/>
    <w:rsid w:val="002602F7"/>
    <w:rsid w:val="00261ACE"/>
    <w:rsid w:val="002652D1"/>
    <w:rsid w:val="00267782"/>
    <w:rsid w:val="0027014D"/>
    <w:rsid w:val="00270B44"/>
    <w:rsid w:val="00270FCF"/>
    <w:rsid w:val="0027283C"/>
    <w:rsid w:val="002733B5"/>
    <w:rsid w:val="00275C1A"/>
    <w:rsid w:val="002765C1"/>
    <w:rsid w:val="00276ACB"/>
    <w:rsid w:val="00277BA4"/>
    <w:rsid w:val="002808CB"/>
    <w:rsid w:val="0028167B"/>
    <w:rsid w:val="002818F2"/>
    <w:rsid w:val="002827C4"/>
    <w:rsid w:val="002838A2"/>
    <w:rsid w:val="00287C0C"/>
    <w:rsid w:val="00287E8D"/>
    <w:rsid w:val="002903F3"/>
    <w:rsid w:val="002955EE"/>
    <w:rsid w:val="00295891"/>
    <w:rsid w:val="00296220"/>
    <w:rsid w:val="00296E98"/>
    <w:rsid w:val="00297BEC"/>
    <w:rsid w:val="00297E12"/>
    <w:rsid w:val="002A0D54"/>
    <w:rsid w:val="002A257C"/>
    <w:rsid w:val="002A308C"/>
    <w:rsid w:val="002A3391"/>
    <w:rsid w:val="002A5EF8"/>
    <w:rsid w:val="002A61D5"/>
    <w:rsid w:val="002A6F4B"/>
    <w:rsid w:val="002A7102"/>
    <w:rsid w:val="002B0551"/>
    <w:rsid w:val="002B1335"/>
    <w:rsid w:val="002B193C"/>
    <w:rsid w:val="002B2FA3"/>
    <w:rsid w:val="002B33A0"/>
    <w:rsid w:val="002B4F66"/>
    <w:rsid w:val="002B5C0C"/>
    <w:rsid w:val="002B617A"/>
    <w:rsid w:val="002C08D8"/>
    <w:rsid w:val="002C0ECB"/>
    <w:rsid w:val="002C124B"/>
    <w:rsid w:val="002C1B36"/>
    <w:rsid w:val="002C303F"/>
    <w:rsid w:val="002C3D54"/>
    <w:rsid w:val="002C40A3"/>
    <w:rsid w:val="002C4380"/>
    <w:rsid w:val="002C69CF"/>
    <w:rsid w:val="002C6AA7"/>
    <w:rsid w:val="002C786D"/>
    <w:rsid w:val="002C7F4C"/>
    <w:rsid w:val="002D02CC"/>
    <w:rsid w:val="002D1E4A"/>
    <w:rsid w:val="002D27F7"/>
    <w:rsid w:val="002D4435"/>
    <w:rsid w:val="002D76D1"/>
    <w:rsid w:val="002D7886"/>
    <w:rsid w:val="002E0AF9"/>
    <w:rsid w:val="002E3BC9"/>
    <w:rsid w:val="002E4689"/>
    <w:rsid w:val="002E5BAF"/>
    <w:rsid w:val="002E7D22"/>
    <w:rsid w:val="002F0D54"/>
    <w:rsid w:val="002F0E9D"/>
    <w:rsid w:val="002F136D"/>
    <w:rsid w:val="002F1E64"/>
    <w:rsid w:val="002F4ABD"/>
    <w:rsid w:val="002F68C7"/>
    <w:rsid w:val="00301460"/>
    <w:rsid w:val="00301802"/>
    <w:rsid w:val="00303D17"/>
    <w:rsid w:val="003108A7"/>
    <w:rsid w:val="003116CE"/>
    <w:rsid w:val="00313001"/>
    <w:rsid w:val="00314213"/>
    <w:rsid w:val="0031579B"/>
    <w:rsid w:val="0031662B"/>
    <w:rsid w:val="0032280B"/>
    <w:rsid w:val="00322D2E"/>
    <w:rsid w:val="00325429"/>
    <w:rsid w:val="003259D5"/>
    <w:rsid w:val="003262C7"/>
    <w:rsid w:val="00326F20"/>
    <w:rsid w:val="003273FA"/>
    <w:rsid w:val="003311FA"/>
    <w:rsid w:val="00332360"/>
    <w:rsid w:val="00333515"/>
    <w:rsid w:val="00333C8C"/>
    <w:rsid w:val="003340D4"/>
    <w:rsid w:val="00334F28"/>
    <w:rsid w:val="00335817"/>
    <w:rsid w:val="00335FAE"/>
    <w:rsid w:val="003402F3"/>
    <w:rsid w:val="003427F2"/>
    <w:rsid w:val="0034363D"/>
    <w:rsid w:val="00345777"/>
    <w:rsid w:val="00345DE7"/>
    <w:rsid w:val="003465CB"/>
    <w:rsid w:val="00346F26"/>
    <w:rsid w:val="00347135"/>
    <w:rsid w:val="00347D93"/>
    <w:rsid w:val="00350019"/>
    <w:rsid w:val="00351415"/>
    <w:rsid w:val="0035239B"/>
    <w:rsid w:val="00352633"/>
    <w:rsid w:val="00354096"/>
    <w:rsid w:val="00360D49"/>
    <w:rsid w:val="003639E5"/>
    <w:rsid w:val="00363FC5"/>
    <w:rsid w:val="00364FD7"/>
    <w:rsid w:val="00365CDB"/>
    <w:rsid w:val="003661F9"/>
    <w:rsid w:val="00370565"/>
    <w:rsid w:val="00370FA3"/>
    <w:rsid w:val="0037282A"/>
    <w:rsid w:val="00373B40"/>
    <w:rsid w:val="003744A2"/>
    <w:rsid w:val="003745C7"/>
    <w:rsid w:val="003756F5"/>
    <w:rsid w:val="00375BB0"/>
    <w:rsid w:val="00377514"/>
    <w:rsid w:val="00377BF3"/>
    <w:rsid w:val="003800E5"/>
    <w:rsid w:val="00380192"/>
    <w:rsid w:val="00382D00"/>
    <w:rsid w:val="003842F5"/>
    <w:rsid w:val="003855DD"/>
    <w:rsid w:val="00391520"/>
    <w:rsid w:val="00392214"/>
    <w:rsid w:val="00392EDE"/>
    <w:rsid w:val="0039483C"/>
    <w:rsid w:val="00394EE6"/>
    <w:rsid w:val="00397475"/>
    <w:rsid w:val="003978F8"/>
    <w:rsid w:val="00397C48"/>
    <w:rsid w:val="003A4B22"/>
    <w:rsid w:val="003A5400"/>
    <w:rsid w:val="003A64C5"/>
    <w:rsid w:val="003B01A4"/>
    <w:rsid w:val="003B1F3C"/>
    <w:rsid w:val="003B1F7D"/>
    <w:rsid w:val="003B2306"/>
    <w:rsid w:val="003B2A13"/>
    <w:rsid w:val="003B423C"/>
    <w:rsid w:val="003B5B77"/>
    <w:rsid w:val="003B7D97"/>
    <w:rsid w:val="003C192E"/>
    <w:rsid w:val="003C3256"/>
    <w:rsid w:val="003C714C"/>
    <w:rsid w:val="003C7E60"/>
    <w:rsid w:val="003E07FE"/>
    <w:rsid w:val="003E3A58"/>
    <w:rsid w:val="003E40A9"/>
    <w:rsid w:val="003E4488"/>
    <w:rsid w:val="003E6DDD"/>
    <w:rsid w:val="003E7235"/>
    <w:rsid w:val="003F092D"/>
    <w:rsid w:val="003F0E9E"/>
    <w:rsid w:val="003F2DE3"/>
    <w:rsid w:val="003F3420"/>
    <w:rsid w:val="003F381F"/>
    <w:rsid w:val="003F53B5"/>
    <w:rsid w:val="003F65C0"/>
    <w:rsid w:val="003F6932"/>
    <w:rsid w:val="003F764D"/>
    <w:rsid w:val="004005E6"/>
    <w:rsid w:val="0040064F"/>
    <w:rsid w:val="0040349A"/>
    <w:rsid w:val="00404988"/>
    <w:rsid w:val="00404FDC"/>
    <w:rsid w:val="004069D6"/>
    <w:rsid w:val="0040701F"/>
    <w:rsid w:val="00407800"/>
    <w:rsid w:val="00407E72"/>
    <w:rsid w:val="004108EA"/>
    <w:rsid w:val="00410B2F"/>
    <w:rsid w:val="004132C4"/>
    <w:rsid w:val="00414B27"/>
    <w:rsid w:val="00414EEA"/>
    <w:rsid w:val="00414F98"/>
    <w:rsid w:val="004166D7"/>
    <w:rsid w:val="004176AC"/>
    <w:rsid w:val="004200B7"/>
    <w:rsid w:val="00420796"/>
    <w:rsid w:val="00421DE6"/>
    <w:rsid w:val="0042209B"/>
    <w:rsid w:val="0042221F"/>
    <w:rsid w:val="00425373"/>
    <w:rsid w:val="004257DB"/>
    <w:rsid w:val="0042759D"/>
    <w:rsid w:val="00430377"/>
    <w:rsid w:val="00431109"/>
    <w:rsid w:val="0043458D"/>
    <w:rsid w:val="00436C4F"/>
    <w:rsid w:val="00437089"/>
    <w:rsid w:val="004370EF"/>
    <w:rsid w:val="0044160A"/>
    <w:rsid w:val="004416E5"/>
    <w:rsid w:val="0044173D"/>
    <w:rsid w:val="00443169"/>
    <w:rsid w:val="00443B6A"/>
    <w:rsid w:val="00443C14"/>
    <w:rsid w:val="00444DB5"/>
    <w:rsid w:val="004505F8"/>
    <w:rsid w:val="00450E55"/>
    <w:rsid w:val="00450E61"/>
    <w:rsid w:val="004529D4"/>
    <w:rsid w:val="00454580"/>
    <w:rsid w:val="00454DFF"/>
    <w:rsid w:val="00455DE1"/>
    <w:rsid w:val="00457176"/>
    <w:rsid w:val="00457452"/>
    <w:rsid w:val="00457F41"/>
    <w:rsid w:val="00460478"/>
    <w:rsid w:val="00460D5C"/>
    <w:rsid w:val="004618CA"/>
    <w:rsid w:val="0046240F"/>
    <w:rsid w:val="004633C1"/>
    <w:rsid w:val="00466677"/>
    <w:rsid w:val="004677F8"/>
    <w:rsid w:val="00467913"/>
    <w:rsid w:val="00467CCC"/>
    <w:rsid w:val="00471D85"/>
    <w:rsid w:val="00472BB4"/>
    <w:rsid w:val="00473BA0"/>
    <w:rsid w:val="00475A7C"/>
    <w:rsid w:val="00475E7F"/>
    <w:rsid w:val="00476FA5"/>
    <w:rsid w:val="004777AE"/>
    <w:rsid w:val="00483BD3"/>
    <w:rsid w:val="004847AF"/>
    <w:rsid w:val="00485B64"/>
    <w:rsid w:val="00486D30"/>
    <w:rsid w:val="00486E41"/>
    <w:rsid w:val="004909DE"/>
    <w:rsid w:val="004937EC"/>
    <w:rsid w:val="004946F3"/>
    <w:rsid w:val="00495B24"/>
    <w:rsid w:val="004A0942"/>
    <w:rsid w:val="004A1CE2"/>
    <w:rsid w:val="004A23E7"/>
    <w:rsid w:val="004A3E6F"/>
    <w:rsid w:val="004A5E58"/>
    <w:rsid w:val="004A60A2"/>
    <w:rsid w:val="004B3377"/>
    <w:rsid w:val="004B3D8E"/>
    <w:rsid w:val="004B5773"/>
    <w:rsid w:val="004B5BD8"/>
    <w:rsid w:val="004B6575"/>
    <w:rsid w:val="004B6B8E"/>
    <w:rsid w:val="004B6CFC"/>
    <w:rsid w:val="004C0275"/>
    <w:rsid w:val="004C1BD8"/>
    <w:rsid w:val="004C1C4B"/>
    <w:rsid w:val="004C33D1"/>
    <w:rsid w:val="004C356F"/>
    <w:rsid w:val="004C492D"/>
    <w:rsid w:val="004D06C6"/>
    <w:rsid w:val="004D17D1"/>
    <w:rsid w:val="004D18B8"/>
    <w:rsid w:val="004D191A"/>
    <w:rsid w:val="004D2248"/>
    <w:rsid w:val="004D283E"/>
    <w:rsid w:val="004D3D7D"/>
    <w:rsid w:val="004D5C39"/>
    <w:rsid w:val="004D6549"/>
    <w:rsid w:val="004D663C"/>
    <w:rsid w:val="004D6C40"/>
    <w:rsid w:val="004D742B"/>
    <w:rsid w:val="004E2485"/>
    <w:rsid w:val="004E253A"/>
    <w:rsid w:val="004E3D35"/>
    <w:rsid w:val="004E5A86"/>
    <w:rsid w:val="004E7B97"/>
    <w:rsid w:val="004E7BAA"/>
    <w:rsid w:val="004F00D7"/>
    <w:rsid w:val="004F0B12"/>
    <w:rsid w:val="004F0DB9"/>
    <w:rsid w:val="004F66BE"/>
    <w:rsid w:val="00500864"/>
    <w:rsid w:val="0050100B"/>
    <w:rsid w:val="00502200"/>
    <w:rsid w:val="00502690"/>
    <w:rsid w:val="00502B94"/>
    <w:rsid w:val="00503806"/>
    <w:rsid w:val="00505B76"/>
    <w:rsid w:val="005071B8"/>
    <w:rsid w:val="00511CC8"/>
    <w:rsid w:val="00511E01"/>
    <w:rsid w:val="00512721"/>
    <w:rsid w:val="0051352C"/>
    <w:rsid w:val="005157D4"/>
    <w:rsid w:val="0051589D"/>
    <w:rsid w:val="005176CD"/>
    <w:rsid w:val="00521902"/>
    <w:rsid w:val="00521F74"/>
    <w:rsid w:val="00524D7B"/>
    <w:rsid w:val="00527FCF"/>
    <w:rsid w:val="005314FB"/>
    <w:rsid w:val="00531AB7"/>
    <w:rsid w:val="0053312C"/>
    <w:rsid w:val="00534129"/>
    <w:rsid w:val="005349FE"/>
    <w:rsid w:val="00534AD8"/>
    <w:rsid w:val="005424F5"/>
    <w:rsid w:val="00544F77"/>
    <w:rsid w:val="00552587"/>
    <w:rsid w:val="00553709"/>
    <w:rsid w:val="00554344"/>
    <w:rsid w:val="00556199"/>
    <w:rsid w:val="00556E13"/>
    <w:rsid w:val="00556F30"/>
    <w:rsid w:val="005576B1"/>
    <w:rsid w:val="005601A8"/>
    <w:rsid w:val="005618CC"/>
    <w:rsid w:val="00561C73"/>
    <w:rsid w:val="00562875"/>
    <w:rsid w:val="005637EB"/>
    <w:rsid w:val="00563C25"/>
    <w:rsid w:val="00565E88"/>
    <w:rsid w:val="005660E9"/>
    <w:rsid w:val="00566771"/>
    <w:rsid w:val="00572AF8"/>
    <w:rsid w:val="0057329B"/>
    <w:rsid w:val="00574AE9"/>
    <w:rsid w:val="00574E92"/>
    <w:rsid w:val="005801D6"/>
    <w:rsid w:val="00583310"/>
    <w:rsid w:val="0058355C"/>
    <w:rsid w:val="00587C83"/>
    <w:rsid w:val="00590722"/>
    <w:rsid w:val="00592AC9"/>
    <w:rsid w:val="00592CE1"/>
    <w:rsid w:val="00595B17"/>
    <w:rsid w:val="005A052A"/>
    <w:rsid w:val="005A26A1"/>
    <w:rsid w:val="005A3379"/>
    <w:rsid w:val="005A4BB4"/>
    <w:rsid w:val="005A71A4"/>
    <w:rsid w:val="005A7BC9"/>
    <w:rsid w:val="005A7C3A"/>
    <w:rsid w:val="005B1475"/>
    <w:rsid w:val="005B23B4"/>
    <w:rsid w:val="005B6105"/>
    <w:rsid w:val="005B7448"/>
    <w:rsid w:val="005C00A6"/>
    <w:rsid w:val="005C22C6"/>
    <w:rsid w:val="005C3240"/>
    <w:rsid w:val="005C3EBE"/>
    <w:rsid w:val="005C44FA"/>
    <w:rsid w:val="005D053E"/>
    <w:rsid w:val="005D3F9B"/>
    <w:rsid w:val="005D4A54"/>
    <w:rsid w:val="005D4FC1"/>
    <w:rsid w:val="005D6EA0"/>
    <w:rsid w:val="005D75E7"/>
    <w:rsid w:val="005E39C9"/>
    <w:rsid w:val="005E412E"/>
    <w:rsid w:val="005E5630"/>
    <w:rsid w:val="005E6590"/>
    <w:rsid w:val="005F2F22"/>
    <w:rsid w:val="005F36A0"/>
    <w:rsid w:val="005F386F"/>
    <w:rsid w:val="005F3D3B"/>
    <w:rsid w:val="005F6981"/>
    <w:rsid w:val="005F6FBF"/>
    <w:rsid w:val="006002F2"/>
    <w:rsid w:val="0060355C"/>
    <w:rsid w:val="006042E4"/>
    <w:rsid w:val="00604EB0"/>
    <w:rsid w:val="0060695F"/>
    <w:rsid w:val="0060750F"/>
    <w:rsid w:val="00607BA4"/>
    <w:rsid w:val="00607C98"/>
    <w:rsid w:val="00611DE0"/>
    <w:rsid w:val="00612264"/>
    <w:rsid w:val="00614D6E"/>
    <w:rsid w:val="00614E22"/>
    <w:rsid w:val="0061746B"/>
    <w:rsid w:val="006178A6"/>
    <w:rsid w:val="00620BEF"/>
    <w:rsid w:val="00621F9E"/>
    <w:rsid w:val="00625660"/>
    <w:rsid w:val="006264B0"/>
    <w:rsid w:val="00626E22"/>
    <w:rsid w:val="00627D55"/>
    <w:rsid w:val="00632A9F"/>
    <w:rsid w:val="0063414D"/>
    <w:rsid w:val="006358AA"/>
    <w:rsid w:val="00637414"/>
    <w:rsid w:val="00640633"/>
    <w:rsid w:val="00645343"/>
    <w:rsid w:val="00646087"/>
    <w:rsid w:val="00646653"/>
    <w:rsid w:val="00646FF4"/>
    <w:rsid w:val="0064759C"/>
    <w:rsid w:val="00647AF5"/>
    <w:rsid w:val="0065071D"/>
    <w:rsid w:val="00651297"/>
    <w:rsid w:val="00651808"/>
    <w:rsid w:val="006575AF"/>
    <w:rsid w:val="006610C7"/>
    <w:rsid w:val="00664473"/>
    <w:rsid w:val="00664546"/>
    <w:rsid w:val="00664D44"/>
    <w:rsid w:val="00665E63"/>
    <w:rsid w:val="00666D6A"/>
    <w:rsid w:val="0067219C"/>
    <w:rsid w:val="0067312B"/>
    <w:rsid w:val="00676789"/>
    <w:rsid w:val="0067791F"/>
    <w:rsid w:val="00680B58"/>
    <w:rsid w:val="00681398"/>
    <w:rsid w:val="00681988"/>
    <w:rsid w:val="00683052"/>
    <w:rsid w:val="00685B43"/>
    <w:rsid w:val="00685D28"/>
    <w:rsid w:val="006861CD"/>
    <w:rsid w:val="0068734A"/>
    <w:rsid w:val="0068760D"/>
    <w:rsid w:val="00687E3C"/>
    <w:rsid w:val="0069246B"/>
    <w:rsid w:val="0069256A"/>
    <w:rsid w:val="006954AC"/>
    <w:rsid w:val="00696C3B"/>
    <w:rsid w:val="006A0E0A"/>
    <w:rsid w:val="006A1D2F"/>
    <w:rsid w:val="006A2E87"/>
    <w:rsid w:val="006A344D"/>
    <w:rsid w:val="006A34BD"/>
    <w:rsid w:val="006A606F"/>
    <w:rsid w:val="006B0016"/>
    <w:rsid w:val="006B0B4A"/>
    <w:rsid w:val="006B2A75"/>
    <w:rsid w:val="006B5C15"/>
    <w:rsid w:val="006B6CB8"/>
    <w:rsid w:val="006B789C"/>
    <w:rsid w:val="006C0D40"/>
    <w:rsid w:val="006C58A8"/>
    <w:rsid w:val="006C7D98"/>
    <w:rsid w:val="006D08CE"/>
    <w:rsid w:val="006D1828"/>
    <w:rsid w:val="006D216A"/>
    <w:rsid w:val="006D2432"/>
    <w:rsid w:val="006D2DED"/>
    <w:rsid w:val="006D5D56"/>
    <w:rsid w:val="006D600B"/>
    <w:rsid w:val="006D76C4"/>
    <w:rsid w:val="006D7F52"/>
    <w:rsid w:val="006E1186"/>
    <w:rsid w:val="006E1AA8"/>
    <w:rsid w:val="006E3E7D"/>
    <w:rsid w:val="006E496E"/>
    <w:rsid w:val="006E6F7C"/>
    <w:rsid w:val="006F1405"/>
    <w:rsid w:val="006F199F"/>
    <w:rsid w:val="006F2FF0"/>
    <w:rsid w:val="006F35D9"/>
    <w:rsid w:val="006F4DF9"/>
    <w:rsid w:val="006F78C4"/>
    <w:rsid w:val="00702134"/>
    <w:rsid w:val="00703859"/>
    <w:rsid w:val="007041B6"/>
    <w:rsid w:val="00706E8A"/>
    <w:rsid w:val="00710D3F"/>
    <w:rsid w:val="00712C7D"/>
    <w:rsid w:val="00716042"/>
    <w:rsid w:val="007169E5"/>
    <w:rsid w:val="007169F0"/>
    <w:rsid w:val="00717C9B"/>
    <w:rsid w:val="00720100"/>
    <w:rsid w:val="007202C3"/>
    <w:rsid w:val="007213E1"/>
    <w:rsid w:val="00724504"/>
    <w:rsid w:val="00727F93"/>
    <w:rsid w:val="00731024"/>
    <w:rsid w:val="007318F7"/>
    <w:rsid w:val="00731B66"/>
    <w:rsid w:val="00732B40"/>
    <w:rsid w:val="007349F5"/>
    <w:rsid w:val="00734B49"/>
    <w:rsid w:val="00735078"/>
    <w:rsid w:val="00740D01"/>
    <w:rsid w:val="007421C3"/>
    <w:rsid w:val="0074555A"/>
    <w:rsid w:val="007457E5"/>
    <w:rsid w:val="00746E67"/>
    <w:rsid w:val="00746F6F"/>
    <w:rsid w:val="00751289"/>
    <w:rsid w:val="00751511"/>
    <w:rsid w:val="0075164C"/>
    <w:rsid w:val="00754B15"/>
    <w:rsid w:val="00755CC0"/>
    <w:rsid w:val="00757098"/>
    <w:rsid w:val="00761543"/>
    <w:rsid w:val="00761FC9"/>
    <w:rsid w:val="00763CDE"/>
    <w:rsid w:val="007641FA"/>
    <w:rsid w:val="007658A0"/>
    <w:rsid w:val="00765A08"/>
    <w:rsid w:val="00765EB5"/>
    <w:rsid w:val="00766F06"/>
    <w:rsid w:val="00767096"/>
    <w:rsid w:val="00767BD4"/>
    <w:rsid w:val="00770420"/>
    <w:rsid w:val="00770614"/>
    <w:rsid w:val="00771AA4"/>
    <w:rsid w:val="007744F1"/>
    <w:rsid w:val="00776651"/>
    <w:rsid w:val="00780063"/>
    <w:rsid w:val="00780E35"/>
    <w:rsid w:val="00781D11"/>
    <w:rsid w:val="0078355B"/>
    <w:rsid w:val="00786135"/>
    <w:rsid w:val="007863AE"/>
    <w:rsid w:val="007903BC"/>
    <w:rsid w:val="00791209"/>
    <w:rsid w:val="0079262B"/>
    <w:rsid w:val="0079299B"/>
    <w:rsid w:val="00793E84"/>
    <w:rsid w:val="007950DB"/>
    <w:rsid w:val="0079551D"/>
    <w:rsid w:val="007957B5"/>
    <w:rsid w:val="00795C5E"/>
    <w:rsid w:val="00795FD5"/>
    <w:rsid w:val="00797DB7"/>
    <w:rsid w:val="007A6066"/>
    <w:rsid w:val="007A784A"/>
    <w:rsid w:val="007B22C5"/>
    <w:rsid w:val="007B4851"/>
    <w:rsid w:val="007B589F"/>
    <w:rsid w:val="007B6B00"/>
    <w:rsid w:val="007B7824"/>
    <w:rsid w:val="007C0B42"/>
    <w:rsid w:val="007D14B0"/>
    <w:rsid w:val="007D2317"/>
    <w:rsid w:val="007D2A05"/>
    <w:rsid w:val="007D3A59"/>
    <w:rsid w:val="007D3FFC"/>
    <w:rsid w:val="007D43AF"/>
    <w:rsid w:val="007D57BC"/>
    <w:rsid w:val="007D619A"/>
    <w:rsid w:val="007D6E82"/>
    <w:rsid w:val="007D7447"/>
    <w:rsid w:val="007D760C"/>
    <w:rsid w:val="007E00AD"/>
    <w:rsid w:val="007E0514"/>
    <w:rsid w:val="007E0F31"/>
    <w:rsid w:val="007E124A"/>
    <w:rsid w:val="007E3AF7"/>
    <w:rsid w:val="007E4482"/>
    <w:rsid w:val="007E490F"/>
    <w:rsid w:val="007E4EC2"/>
    <w:rsid w:val="007E59CF"/>
    <w:rsid w:val="007E6D54"/>
    <w:rsid w:val="007E77C9"/>
    <w:rsid w:val="007F06F5"/>
    <w:rsid w:val="007F1182"/>
    <w:rsid w:val="007F167D"/>
    <w:rsid w:val="007F3D4E"/>
    <w:rsid w:val="007F3FD8"/>
    <w:rsid w:val="007F4902"/>
    <w:rsid w:val="007F6A3B"/>
    <w:rsid w:val="007F715B"/>
    <w:rsid w:val="007F77D7"/>
    <w:rsid w:val="007F7CE6"/>
    <w:rsid w:val="00804860"/>
    <w:rsid w:val="00806D25"/>
    <w:rsid w:val="0081199A"/>
    <w:rsid w:val="00812234"/>
    <w:rsid w:val="0081252D"/>
    <w:rsid w:val="008132CC"/>
    <w:rsid w:val="00814E45"/>
    <w:rsid w:val="00816D8E"/>
    <w:rsid w:val="008176F9"/>
    <w:rsid w:val="00820C30"/>
    <w:rsid w:val="00821B49"/>
    <w:rsid w:val="00821B66"/>
    <w:rsid w:val="00821CAB"/>
    <w:rsid w:val="00821F09"/>
    <w:rsid w:val="008226E9"/>
    <w:rsid w:val="00824418"/>
    <w:rsid w:val="00830383"/>
    <w:rsid w:val="00830ECE"/>
    <w:rsid w:val="008357E0"/>
    <w:rsid w:val="00836505"/>
    <w:rsid w:val="0083690F"/>
    <w:rsid w:val="00841242"/>
    <w:rsid w:val="00843EA2"/>
    <w:rsid w:val="00844499"/>
    <w:rsid w:val="008470A0"/>
    <w:rsid w:val="00847B2B"/>
    <w:rsid w:val="00851AF9"/>
    <w:rsid w:val="008529B6"/>
    <w:rsid w:val="00853FC1"/>
    <w:rsid w:val="00856B10"/>
    <w:rsid w:val="00857728"/>
    <w:rsid w:val="00861985"/>
    <w:rsid w:val="0086330C"/>
    <w:rsid w:val="00864696"/>
    <w:rsid w:val="0086781F"/>
    <w:rsid w:val="00867EDB"/>
    <w:rsid w:val="008707D7"/>
    <w:rsid w:val="008732CC"/>
    <w:rsid w:val="0087526C"/>
    <w:rsid w:val="0087651F"/>
    <w:rsid w:val="008765B1"/>
    <w:rsid w:val="008770A9"/>
    <w:rsid w:val="008771DF"/>
    <w:rsid w:val="00880557"/>
    <w:rsid w:val="00881B48"/>
    <w:rsid w:val="0088318C"/>
    <w:rsid w:val="008858D9"/>
    <w:rsid w:val="00886196"/>
    <w:rsid w:val="00886552"/>
    <w:rsid w:val="00887FDB"/>
    <w:rsid w:val="0089081F"/>
    <w:rsid w:val="00890A2B"/>
    <w:rsid w:val="00890D50"/>
    <w:rsid w:val="00891EE9"/>
    <w:rsid w:val="0089280C"/>
    <w:rsid w:val="0089381C"/>
    <w:rsid w:val="00896812"/>
    <w:rsid w:val="0089703A"/>
    <w:rsid w:val="008A0000"/>
    <w:rsid w:val="008A263A"/>
    <w:rsid w:val="008A289F"/>
    <w:rsid w:val="008A42AA"/>
    <w:rsid w:val="008A5C7D"/>
    <w:rsid w:val="008A6308"/>
    <w:rsid w:val="008A6670"/>
    <w:rsid w:val="008A709B"/>
    <w:rsid w:val="008A7774"/>
    <w:rsid w:val="008B0ABB"/>
    <w:rsid w:val="008B18B0"/>
    <w:rsid w:val="008B2237"/>
    <w:rsid w:val="008B45BC"/>
    <w:rsid w:val="008B4AC0"/>
    <w:rsid w:val="008B5D40"/>
    <w:rsid w:val="008B690A"/>
    <w:rsid w:val="008C06C2"/>
    <w:rsid w:val="008C0FA3"/>
    <w:rsid w:val="008C1CCB"/>
    <w:rsid w:val="008C1DF8"/>
    <w:rsid w:val="008C1ECC"/>
    <w:rsid w:val="008C2E68"/>
    <w:rsid w:val="008C3D90"/>
    <w:rsid w:val="008C5497"/>
    <w:rsid w:val="008D00A0"/>
    <w:rsid w:val="008D284E"/>
    <w:rsid w:val="008D5629"/>
    <w:rsid w:val="008D5F2B"/>
    <w:rsid w:val="008D648D"/>
    <w:rsid w:val="008D65C6"/>
    <w:rsid w:val="008E15DA"/>
    <w:rsid w:val="008E563D"/>
    <w:rsid w:val="008E6E6C"/>
    <w:rsid w:val="008E764E"/>
    <w:rsid w:val="008F1951"/>
    <w:rsid w:val="008F386A"/>
    <w:rsid w:val="008F4457"/>
    <w:rsid w:val="008F4EA3"/>
    <w:rsid w:val="008F5103"/>
    <w:rsid w:val="008F5A44"/>
    <w:rsid w:val="0090046D"/>
    <w:rsid w:val="009016AB"/>
    <w:rsid w:val="009028B3"/>
    <w:rsid w:val="0090617F"/>
    <w:rsid w:val="009072BF"/>
    <w:rsid w:val="009105FD"/>
    <w:rsid w:val="00910867"/>
    <w:rsid w:val="00916A34"/>
    <w:rsid w:val="00916CA3"/>
    <w:rsid w:val="00923249"/>
    <w:rsid w:val="009235FD"/>
    <w:rsid w:val="00923C70"/>
    <w:rsid w:val="009242F2"/>
    <w:rsid w:val="009262C3"/>
    <w:rsid w:val="00930929"/>
    <w:rsid w:val="009348E2"/>
    <w:rsid w:val="009362A0"/>
    <w:rsid w:val="0093771B"/>
    <w:rsid w:val="00940449"/>
    <w:rsid w:val="00941754"/>
    <w:rsid w:val="00943D92"/>
    <w:rsid w:val="009441F0"/>
    <w:rsid w:val="00945CFB"/>
    <w:rsid w:val="009462E5"/>
    <w:rsid w:val="0094639D"/>
    <w:rsid w:val="00946A02"/>
    <w:rsid w:val="00950645"/>
    <w:rsid w:val="00950EDB"/>
    <w:rsid w:val="0095244F"/>
    <w:rsid w:val="009529F0"/>
    <w:rsid w:val="00954C0E"/>
    <w:rsid w:val="009563AB"/>
    <w:rsid w:val="00956A43"/>
    <w:rsid w:val="009602AA"/>
    <w:rsid w:val="0096120B"/>
    <w:rsid w:val="00961E41"/>
    <w:rsid w:val="00963938"/>
    <w:rsid w:val="00965CB7"/>
    <w:rsid w:val="00966AF7"/>
    <w:rsid w:val="00966C50"/>
    <w:rsid w:val="009707D4"/>
    <w:rsid w:val="00971B65"/>
    <w:rsid w:val="009720FD"/>
    <w:rsid w:val="00974818"/>
    <w:rsid w:val="00974C02"/>
    <w:rsid w:val="00975279"/>
    <w:rsid w:val="0097766C"/>
    <w:rsid w:val="00980520"/>
    <w:rsid w:val="009816A7"/>
    <w:rsid w:val="00981D55"/>
    <w:rsid w:val="0098379F"/>
    <w:rsid w:val="00983E5A"/>
    <w:rsid w:val="00984192"/>
    <w:rsid w:val="00984D3C"/>
    <w:rsid w:val="00984FF6"/>
    <w:rsid w:val="0098727F"/>
    <w:rsid w:val="009874D4"/>
    <w:rsid w:val="0098791F"/>
    <w:rsid w:val="00987CD3"/>
    <w:rsid w:val="0099060B"/>
    <w:rsid w:val="0099168E"/>
    <w:rsid w:val="00992715"/>
    <w:rsid w:val="009930F8"/>
    <w:rsid w:val="009933FC"/>
    <w:rsid w:val="00994041"/>
    <w:rsid w:val="00994E1A"/>
    <w:rsid w:val="00996AE6"/>
    <w:rsid w:val="00996ED6"/>
    <w:rsid w:val="009A269C"/>
    <w:rsid w:val="009A7578"/>
    <w:rsid w:val="009B071D"/>
    <w:rsid w:val="009B2F69"/>
    <w:rsid w:val="009B57EC"/>
    <w:rsid w:val="009B649A"/>
    <w:rsid w:val="009B728C"/>
    <w:rsid w:val="009C039B"/>
    <w:rsid w:val="009C25C1"/>
    <w:rsid w:val="009C2A3F"/>
    <w:rsid w:val="009C30EB"/>
    <w:rsid w:val="009C47AE"/>
    <w:rsid w:val="009C566F"/>
    <w:rsid w:val="009C59BA"/>
    <w:rsid w:val="009D344D"/>
    <w:rsid w:val="009D4F96"/>
    <w:rsid w:val="009D55FD"/>
    <w:rsid w:val="009E04F9"/>
    <w:rsid w:val="009E187D"/>
    <w:rsid w:val="009E30DF"/>
    <w:rsid w:val="009E31B3"/>
    <w:rsid w:val="009E3257"/>
    <w:rsid w:val="009E4286"/>
    <w:rsid w:val="009E551A"/>
    <w:rsid w:val="009E5551"/>
    <w:rsid w:val="009E648A"/>
    <w:rsid w:val="009E7CE7"/>
    <w:rsid w:val="009F13A6"/>
    <w:rsid w:val="009F1A64"/>
    <w:rsid w:val="009F642C"/>
    <w:rsid w:val="00A00598"/>
    <w:rsid w:val="00A00DCB"/>
    <w:rsid w:val="00A01C09"/>
    <w:rsid w:val="00A050C6"/>
    <w:rsid w:val="00A0765A"/>
    <w:rsid w:val="00A07BD8"/>
    <w:rsid w:val="00A10C54"/>
    <w:rsid w:val="00A10DD5"/>
    <w:rsid w:val="00A13A83"/>
    <w:rsid w:val="00A14ABB"/>
    <w:rsid w:val="00A16ED3"/>
    <w:rsid w:val="00A20562"/>
    <w:rsid w:val="00A228A5"/>
    <w:rsid w:val="00A229CF"/>
    <w:rsid w:val="00A23736"/>
    <w:rsid w:val="00A2401F"/>
    <w:rsid w:val="00A24925"/>
    <w:rsid w:val="00A30D75"/>
    <w:rsid w:val="00A31100"/>
    <w:rsid w:val="00A3392E"/>
    <w:rsid w:val="00A3693B"/>
    <w:rsid w:val="00A403C8"/>
    <w:rsid w:val="00A40B53"/>
    <w:rsid w:val="00A43AE1"/>
    <w:rsid w:val="00A459EB"/>
    <w:rsid w:val="00A45C45"/>
    <w:rsid w:val="00A45CDC"/>
    <w:rsid w:val="00A5006D"/>
    <w:rsid w:val="00A52334"/>
    <w:rsid w:val="00A55C1C"/>
    <w:rsid w:val="00A56D5B"/>
    <w:rsid w:val="00A60980"/>
    <w:rsid w:val="00A60B2B"/>
    <w:rsid w:val="00A625B6"/>
    <w:rsid w:val="00A64662"/>
    <w:rsid w:val="00A6604A"/>
    <w:rsid w:val="00A6678A"/>
    <w:rsid w:val="00A66C96"/>
    <w:rsid w:val="00A700FD"/>
    <w:rsid w:val="00A72D24"/>
    <w:rsid w:val="00A739EB"/>
    <w:rsid w:val="00A73F2B"/>
    <w:rsid w:val="00A743C6"/>
    <w:rsid w:val="00A744B2"/>
    <w:rsid w:val="00A7721C"/>
    <w:rsid w:val="00A7737F"/>
    <w:rsid w:val="00A80C1C"/>
    <w:rsid w:val="00A80D33"/>
    <w:rsid w:val="00A816FD"/>
    <w:rsid w:val="00A8282E"/>
    <w:rsid w:val="00A84328"/>
    <w:rsid w:val="00A90458"/>
    <w:rsid w:val="00A91C48"/>
    <w:rsid w:val="00A93E6C"/>
    <w:rsid w:val="00A94492"/>
    <w:rsid w:val="00A972A1"/>
    <w:rsid w:val="00A978EF"/>
    <w:rsid w:val="00AA17B4"/>
    <w:rsid w:val="00AA1845"/>
    <w:rsid w:val="00AA28C5"/>
    <w:rsid w:val="00AA781D"/>
    <w:rsid w:val="00AB0985"/>
    <w:rsid w:val="00AB0B03"/>
    <w:rsid w:val="00AB0DCA"/>
    <w:rsid w:val="00AB21A8"/>
    <w:rsid w:val="00AB30AA"/>
    <w:rsid w:val="00AB39F8"/>
    <w:rsid w:val="00AB5D77"/>
    <w:rsid w:val="00AC0103"/>
    <w:rsid w:val="00AC240D"/>
    <w:rsid w:val="00AC2D93"/>
    <w:rsid w:val="00AC39A0"/>
    <w:rsid w:val="00AC3CFE"/>
    <w:rsid w:val="00AC4FBE"/>
    <w:rsid w:val="00AC5EA9"/>
    <w:rsid w:val="00AC7167"/>
    <w:rsid w:val="00AD1F4C"/>
    <w:rsid w:val="00AD2A5A"/>
    <w:rsid w:val="00AD2C52"/>
    <w:rsid w:val="00AD3156"/>
    <w:rsid w:val="00AD3361"/>
    <w:rsid w:val="00AD452A"/>
    <w:rsid w:val="00AD5234"/>
    <w:rsid w:val="00AD5A09"/>
    <w:rsid w:val="00AD6446"/>
    <w:rsid w:val="00AD6FEF"/>
    <w:rsid w:val="00AD7AFC"/>
    <w:rsid w:val="00AD7F45"/>
    <w:rsid w:val="00AE21C1"/>
    <w:rsid w:val="00AE376D"/>
    <w:rsid w:val="00AE3D61"/>
    <w:rsid w:val="00AE4073"/>
    <w:rsid w:val="00AE41C3"/>
    <w:rsid w:val="00AE46F4"/>
    <w:rsid w:val="00AE4C50"/>
    <w:rsid w:val="00AE5165"/>
    <w:rsid w:val="00AE5F3E"/>
    <w:rsid w:val="00AF0703"/>
    <w:rsid w:val="00AF10F1"/>
    <w:rsid w:val="00AF1132"/>
    <w:rsid w:val="00AF1DA3"/>
    <w:rsid w:val="00AF3586"/>
    <w:rsid w:val="00AF3995"/>
    <w:rsid w:val="00AF3C58"/>
    <w:rsid w:val="00AF41D6"/>
    <w:rsid w:val="00AF4D4D"/>
    <w:rsid w:val="00AF53A7"/>
    <w:rsid w:val="00AF6557"/>
    <w:rsid w:val="00AF70FD"/>
    <w:rsid w:val="00AF78F0"/>
    <w:rsid w:val="00B025DF"/>
    <w:rsid w:val="00B078EF"/>
    <w:rsid w:val="00B10E94"/>
    <w:rsid w:val="00B11AD2"/>
    <w:rsid w:val="00B14100"/>
    <w:rsid w:val="00B17B14"/>
    <w:rsid w:val="00B20087"/>
    <w:rsid w:val="00B22A7F"/>
    <w:rsid w:val="00B239E7"/>
    <w:rsid w:val="00B262F8"/>
    <w:rsid w:val="00B2669A"/>
    <w:rsid w:val="00B271BA"/>
    <w:rsid w:val="00B27B92"/>
    <w:rsid w:val="00B310DC"/>
    <w:rsid w:val="00B31DB6"/>
    <w:rsid w:val="00B3252B"/>
    <w:rsid w:val="00B331F0"/>
    <w:rsid w:val="00B3481F"/>
    <w:rsid w:val="00B34A73"/>
    <w:rsid w:val="00B35FFA"/>
    <w:rsid w:val="00B3758E"/>
    <w:rsid w:val="00B406AE"/>
    <w:rsid w:val="00B40BCA"/>
    <w:rsid w:val="00B42237"/>
    <w:rsid w:val="00B4232B"/>
    <w:rsid w:val="00B42C5B"/>
    <w:rsid w:val="00B43108"/>
    <w:rsid w:val="00B44373"/>
    <w:rsid w:val="00B46BBD"/>
    <w:rsid w:val="00B470ED"/>
    <w:rsid w:val="00B5019B"/>
    <w:rsid w:val="00B5190F"/>
    <w:rsid w:val="00B53704"/>
    <w:rsid w:val="00B57A4D"/>
    <w:rsid w:val="00B60D87"/>
    <w:rsid w:val="00B61020"/>
    <w:rsid w:val="00B6195D"/>
    <w:rsid w:val="00B61AED"/>
    <w:rsid w:val="00B61BB3"/>
    <w:rsid w:val="00B633B5"/>
    <w:rsid w:val="00B65507"/>
    <w:rsid w:val="00B70F4D"/>
    <w:rsid w:val="00B71602"/>
    <w:rsid w:val="00B7239F"/>
    <w:rsid w:val="00B725C9"/>
    <w:rsid w:val="00B736C2"/>
    <w:rsid w:val="00B738F2"/>
    <w:rsid w:val="00B75718"/>
    <w:rsid w:val="00B75771"/>
    <w:rsid w:val="00B803F1"/>
    <w:rsid w:val="00B83662"/>
    <w:rsid w:val="00B837C5"/>
    <w:rsid w:val="00B856E0"/>
    <w:rsid w:val="00B872CA"/>
    <w:rsid w:val="00B87801"/>
    <w:rsid w:val="00B908C9"/>
    <w:rsid w:val="00B91A44"/>
    <w:rsid w:val="00B92B6D"/>
    <w:rsid w:val="00B93717"/>
    <w:rsid w:val="00B93DDA"/>
    <w:rsid w:val="00B93F65"/>
    <w:rsid w:val="00B955BF"/>
    <w:rsid w:val="00B95AF0"/>
    <w:rsid w:val="00B963BC"/>
    <w:rsid w:val="00B96A27"/>
    <w:rsid w:val="00B975E8"/>
    <w:rsid w:val="00BA0DEF"/>
    <w:rsid w:val="00BA13D4"/>
    <w:rsid w:val="00BA2D51"/>
    <w:rsid w:val="00BA3F4F"/>
    <w:rsid w:val="00BA4427"/>
    <w:rsid w:val="00BA473B"/>
    <w:rsid w:val="00BA4DDC"/>
    <w:rsid w:val="00BA763E"/>
    <w:rsid w:val="00BA792E"/>
    <w:rsid w:val="00BB00ED"/>
    <w:rsid w:val="00BB034A"/>
    <w:rsid w:val="00BB0CD5"/>
    <w:rsid w:val="00BB1464"/>
    <w:rsid w:val="00BB2F95"/>
    <w:rsid w:val="00BB449F"/>
    <w:rsid w:val="00BB4ABC"/>
    <w:rsid w:val="00BB524E"/>
    <w:rsid w:val="00BB6BE6"/>
    <w:rsid w:val="00BB7495"/>
    <w:rsid w:val="00BC0169"/>
    <w:rsid w:val="00BC190E"/>
    <w:rsid w:val="00BC196A"/>
    <w:rsid w:val="00BC1975"/>
    <w:rsid w:val="00BC315C"/>
    <w:rsid w:val="00BC38B9"/>
    <w:rsid w:val="00BC4E0F"/>
    <w:rsid w:val="00BC747F"/>
    <w:rsid w:val="00BC7A1C"/>
    <w:rsid w:val="00BD0F15"/>
    <w:rsid w:val="00BD1EAC"/>
    <w:rsid w:val="00BD346E"/>
    <w:rsid w:val="00BD6270"/>
    <w:rsid w:val="00BD63C0"/>
    <w:rsid w:val="00BE03C7"/>
    <w:rsid w:val="00BE28A1"/>
    <w:rsid w:val="00BE29DB"/>
    <w:rsid w:val="00BE2B80"/>
    <w:rsid w:val="00BE338D"/>
    <w:rsid w:val="00BE3DBA"/>
    <w:rsid w:val="00BE5695"/>
    <w:rsid w:val="00BE5778"/>
    <w:rsid w:val="00BE646A"/>
    <w:rsid w:val="00BE69CA"/>
    <w:rsid w:val="00BE6A31"/>
    <w:rsid w:val="00BF02E6"/>
    <w:rsid w:val="00BF04CD"/>
    <w:rsid w:val="00BF3061"/>
    <w:rsid w:val="00BF3F08"/>
    <w:rsid w:val="00BF62D8"/>
    <w:rsid w:val="00BF7526"/>
    <w:rsid w:val="00C009EE"/>
    <w:rsid w:val="00C025E7"/>
    <w:rsid w:val="00C047B3"/>
    <w:rsid w:val="00C055A0"/>
    <w:rsid w:val="00C07C4F"/>
    <w:rsid w:val="00C14527"/>
    <w:rsid w:val="00C15C7C"/>
    <w:rsid w:val="00C179B4"/>
    <w:rsid w:val="00C201C9"/>
    <w:rsid w:val="00C2112F"/>
    <w:rsid w:val="00C21D26"/>
    <w:rsid w:val="00C235D8"/>
    <w:rsid w:val="00C26640"/>
    <w:rsid w:val="00C31566"/>
    <w:rsid w:val="00C31A11"/>
    <w:rsid w:val="00C32943"/>
    <w:rsid w:val="00C3386E"/>
    <w:rsid w:val="00C36BBA"/>
    <w:rsid w:val="00C3777F"/>
    <w:rsid w:val="00C403B0"/>
    <w:rsid w:val="00C42050"/>
    <w:rsid w:val="00C429A0"/>
    <w:rsid w:val="00C44C2B"/>
    <w:rsid w:val="00C44D27"/>
    <w:rsid w:val="00C455F4"/>
    <w:rsid w:val="00C46032"/>
    <w:rsid w:val="00C462A3"/>
    <w:rsid w:val="00C52AE7"/>
    <w:rsid w:val="00C53626"/>
    <w:rsid w:val="00C537E5"/>
    <w:rsid w:val="00C538D6"/>
    <w:rsid w:val="00C56B97"/>
    <w:rsid w:val="00C60AE8"/>
    <w:rsid w:val="00C6159D"/>
    <w:rsid w:val="00C619FD"/>
    <w:rsid w:val="00C61F84"/>
    <w:rsid w:val="00C6333F"/>
    <w:rsid w:val="00C63425"/>
    <w:rsid w:val="00C63BA6"/>
    <w:rsid w:val="00C65567"/>
    <w:rsid w:val="00C706FE"/>
    <w:rsid w:val="00C70E3A"/>
    <w:rsid w:val="00C724F5"/>
    <w:rsid w:val="00C73137"/>
    <w:rsid w:val="00C73E39"/>
    <w:rsid w:val="00C74967"/>
    <w:rsid w:val="00C7528C"/>
    <w:rsid w:val="00C76FBB"/>
    <w:rsid w:val="00C77112"/>
    <w:rsid w:val="00C77F3F"/>
    <w:rsid w:val="00C804B8"/>
    <w:rsid w:val="00C80848"/>
    <w:rsid w:val="00C81E30"/>
    <w:rsid w:val="00C82D49"/>
    <w:rsid w:val="00C84432"/>
    <w:rsid w:val="00C855B7"/>
    <w:rsid w:val="00C870B4"/>
    <w:rsid w:val="00C900A8"/>
    <w:rsid w:val="00C90F3C"/>
    <w:rsid w:val="00C911D9"/>
    <w:rsid w:val="00C91855"/>
    <w:rsid w:val="00C93F6E"/>
    <w:rsid w:val="00C95EFC"/>
    <w:rsid w:val="00C97EA3"/>
    <w:rsid w:val="00CA0D21"/>
    <w:rsid w:val="00CA1A6A"/>
    <w:rsid w:val="00CA3119"/>
    <w:rsid w:val="00CA33CF"/>
    <w:rsid w:val="00CA3A60"/>
    <w:rsid w:val="00CA446B"/>
    <w:rsid w:val="00CA4C42"/>
    <w:rsid w:val="00CA4CCE"/>
    <w:rsid w:val="00CA5880"/>
    <w:rsid w:val="00CA58BA"/>
    <w:rsid w:val="00CB0803"/>
    <w:rsid w:val="00CB1404"/>
    <w:rsid w:val="00CB3D15"/>
    <w:rsid w:val="00CB3D4D"/>
    <w:rsid w:val="00CB4160"/>
    <w:rsid w:val="00CB4C97"/>
    <w:rsid w:val="00CB73AC"/>
    <w:rsid w:val="00CB79C0"/>
    <w:rsid w:val="00CC0209"/>
    <w:rsid w:val="00CC49F2"/>
    <w:rsid w:val="00CC50C4"/>
    <w:rsid w:val="00CC6D05"/>
    <w:rsid w:val="00CD0D12"/>
    <w:rsid w:val="00CD48B1"/>
    <w:rsid w:val="00CD495A"/>
    <w:rsid w:val="00CD5611"/>
    <w:rsid w:val="00CD6113"/>
    <w:rsid w:val="00CD6DDD"/>
    <w:rsid w:val="00CE03EF"/>
    <w:rsid w:val="00CE05FB"/>
    <w:rsid w:val="00CE2834"/>
    <w:rsid w:val="00CE32F3"/>
    <w:rsid w:val="00CE4046"/>
    <w:rsid w:val="00CE43FD"/>
    <w:rsid w:val="00CE5DD0"/>
    <w:rsid w:val="00CF0457"/>
    <w:rsid w:val="00CF0CD0"/>
    <w:rsid w:val="00CF12E7"/>
    <w:rsid w:val="00CF47C9"/>
    <w:rsid w:val="00CF5781"/>
    <w:rsid w:val="00CF7396"/>
    <w:rsid w:val="00CF7DDC"/>
    <w:rsid w:val="00D01938"/>
    <w:rsid w:val="00D0276D"/>
    <w:rsid w:val="00D046D6"/>
    <w:rsid w:val="00D057DC"/>
    <w:rsid w:val="00D05ADA"/>
    <w:rsid w:val="00D05CBD"/>
    <w:rsid w:val="00D076F7"/>
    <w:rsid w:val="00D10598"/>
    <w:rsid w:val="00D107CF"/>
    <w:rsid w:val="00D12537"/>
    <w:rsid w:val="00D1390B"/>
    <w:rsid w:val="00D149A9"/>
    <w:rsid w:val="00D14E96"/>
    <w:rsid w:val="00D1507E"/>
    <w:rsid w:val="00D15263"/>
    <w:rsid w:val="00D22804"/>
    <w:rsid w:val="00D25D9A"/>
    <w:rsid w:val="00D265BB"/>
    <w:rsid w:val="00D27041"/>
    <w:rsid w:val="00D27D9E"/>
    <w:rsid w:val="00D32A0D"/>
    <w:rsid w:val="00D33D4F"/>
    <w:rsid w:val="00D359B5"/>
    <w:rsid w:val="00D3682A"/>
    <w:rsid w:val="00D37C3D"/>
    <w:rsid w:val="00D37FC1"/>
    <w:rsid w:val="00D4091D"/>
    <w:rsid w:val="00D41727"/>
    <w:rsid w:val="00D42364"/>
    <w:rsid w:val="00D43FC0"/>
    <w:rsid w:val="00D446B9"/>
    <w:rsid w:val="00D44ADE"/>
    <w:rsid w:val="00D44D61"/>
    <w:rsid w:val="00D450D8"/>
    <w:rsid w:val="00D50274"/>
    <w:rsid w:val="00D50301"/>
    <w:rsid w:val="00D54680"/>
    <w:rsid w:val="00D57991"/>
    <w:rsid w:val="00D57E3B"/>
    <w:rsid w:val="00D63E80"/>
    <w:rsid w:val="00D65B73"/>
    <w:rsid w:val="00D65B91"/>
    <w:rsid w:val="00D6756A"/>
    <w:rsid w:val="00D73913"/>
    <w:rsid w:val="00D77C56"/>
    <w:rsid w:val="00D82FFC"/>
    <w:rsid w:val="00D83414"/>
    <w:rsid w:val="00D8485F"/>
    <w:rsid w:val="00D85109"/>
    <w:rsid w:val="00D866E8"/>
    <w:rsid w:val="00D86A32"/>
    <w:rsid w:val="00D91CA1"/>
    <w:rsid w:val="00D931ED"/>
    <w:rsid w:val="00D93CDC"/>
    <w:rsid w:val="00D95148"/>
    <w:rsid w:val="00D967FF"/>
    <w:rsid w:val="00DA0D1A"/>
    <w:rsid w:val="00DA23EC"/>
    <w:rsid w:val="00DA3096"/>
    <w:rsid w:val="00DA4BC9"/>
    <w:rsid w:val="00DA50EE"/>
    <w:rsid w:val="00DA6630"/>
    <w:rsid w:val="00DA7828"/>
    <w:rsid w:val="00DB326C"/>
    <w:rsid w:val="00DB49C9"/>
    <w:rsid w:val="00DB6FD6"/>
    <w:rsid w:val="00DB7671"/>
    <w:rsid w:val="00DC03AF"/>
    <w:rsid w:val="00DC63E1"/>
    <w:rsid w:val="00DD4CCD"/>
    <w:rsid w:val="00DD6D61"/>
    <w:rsid w:val="00DD6E67"/>
    <w:rsid w:val="00DE0BD4"/>
    <w:rsid w:val="00DE0F80"/>
    <w:rsid w:val="00DE1894"/>
    <w:rsid w:val="00DE1F3C"/>
    <w:rsid w:val="00DE2BFF"/>
    <w:rsid w:val="00DE3146"/>
    <w:rsid w:val="00DE3629"/>
    <w:rsid w:val="00DE431F"/>
    <w:rsid w:val="00DE5663"/>
    <w:rsid w:val="00DE5FB0"/>
    <w:rsid w:val="00DE6632"/>
    <w:rsid w:val="00DE7F19"/>
    <w:rsid w:val="00DF1426"/>
    <w:rsid w:val="00DF1CBA"/>
    <w:rsid w:val="00DF2F1E"/>
    <w:rsid w:val="00DF4288"/>
    <w:rsid w:val="00DF43A1"/>
    <w:rsid w:val="00DF6313"/>
    <w:rsid w:val="00DF63B8"/>
    <w:rsid w:val="00DF7C1E"/>
    <w:rsid w:val="00E01316"/>
    <w:rsid w:val="00E01C89"/>
    <w:rsid w:val="00E02999"/>
    <w:rsid w:val="00E02C5D"/>
    <w:rsid w:val="00E066D1"/>
    <w:rsid w:val="00E07F5A"/>
    <w:rsid w:val="00E104C8"/>
    <w:rsid w:val="00E11171"/>
    <w:rsid w:val="00E12466"/>
    <w:rsid w:val="00E128B0"/>
    <w:rsid w:val="00E12BC0"/>
    <w:rsid w:val="00E152BA"/>
    <w:rsid w:val="00E169FB"/>
    <w:rsid w:val="00E170F8"/>
    <w:rsid w:val="00E17D4C"/>
    <w:rsid w:val="00E23780"/>
    <w:rsid w:val="00E23F15"/>
    <w:rsid w:val="00E26625"/>
    <w:rsid w:val="00E26C04"/>
    <w:rsid w:val="00E30731"/>
    <w:rsid w:val="00E30B3A"/>
    <w:rsid w:val="00E338B1"/>
    <w:rsid w:val="00E35240"/>
    <w:rsid w:val="00E433CD"/>
    <w:rsid w:val="00E44F69"/>
    <w:rsid w:val="00E4518D"/>
    <w:rsid w:val="00E45441"/>
    <w:rsid w:val="00E45CB5"/>
    <w:rsid w:val="00E46BFE"/>
    <w:rsid w:val="00E47636"/>
    <w:rsid w:val="00E477F5"/>
    <w:rsid w:val="00E51281"/>
    <w:rsid w:val="00E51408"/>
    <w:rsid w:val="00E519B2"/>
    <w:rsid w:val="00E5233E"/>
    <w:rsid w:val="00E548A0"/>
    <w:rsid w:val="00E567F5"/>
    <w:rsid w:val="00E579DC"/>
    <w:rsid w:val="00E60FF6"/>
    <w:rsid w:val="00E64410"/>
    <w:rsid w:val="00E64FF4"/>
    <w:rsid w:val="00E670C0"/>
    <w:rsid w:val="00E67BD9"/>
    <w:rsid w:val="00E702BE"/>
    <w:rsid w:val="00E71817"/>
    <w:rsid w:val="00E733E2"/>
    <w:rsid w:val="00E746B9"/>
    <w:rsid w:val="00E75B75"/>
    <w:rsid w:val="00E76357"/>
    <w:rsid w:val="00E767B8"/>
    <w:rsid w:val="00E807FA"/>
    <w:rsid w:val="00E81906"/>
    <w:rsid w:val="00E85F0E"/>
    <w:rsid w:val="00E90328"/>
    <w:rsid w:val="00E90F20"/>
    <w:rsid w:val="00E91854"/>
    <w:rsid w:val="00E9214C"/>
    <w:rsid w:val="00E9282A"/>
    <w:rsid w:val="00E92CB2"/>
    <w:rsid w:val="00E931A7"/>
    <w:rsid w:val="00E96D47"/>
    <w:rsid w:val="00EA1994"/>
    <w:rsid w:val="00EA2F39"/>
    <w:rsid w:val="00EA385B"/>
    <w:rsid w:val="00EA3C55"/>
    <w:rsid w:val="00EB0103"/>
    <w:rsid w:val="00EB0968"/>
    <w:rsid w:val="00EB1488"/>
    <w:rsid w:val="00EB3A71"/>
    <w:rsid w:val="00EB537D"/>
    <w:rsid w:val="00EB6BFB"/>
    <w:rsid w:val="00EC1061"/>
    <w:rsid w:val="00EC1AF7"/>
    <w:rsid w:val="00EC494A"/>
    <w:rsid w:val="00EC6245"/>
    <w:rsid w:val="00EC7831"/>
    <w:rsid w:val="00ED0096"/>
    <w:rsid w:val="00ED3960"/>
    <w:rsid w:val="00ED42F5"/>
    <w:rsid w:val="00ED564A"/>
    <w:rsid w:val="00ED7124"/>
    <w:rsid w:val="00ED7EB3"/>
    <w:rsid w:val="00EE0D38"/>
    <w:rsid w:val="00EE1CE6"/>
    <w:rsid w:val="00EE2ACE"/>
    <w:rsid w:val="00EE3295"/>
    <w:rsid w:val="00EE4806"/>
    <w:rsid w:val="00EE4D80"/>
    <w:rsid w:val="00EE6ECE"/>
    <w:rsid w:val="00EF2392"/>
    <w:rsid w:val="00EF4812"/>
    <w:rsid w:val="00EF5A71"/>
    <w:rsid w:val="00EF6403"/>
    <w:rsid w:val="00EF657A"/>
    <w:rsid w:val="00F00A94"/>
    <w:rsid w:val="00F01599"/>
    <w:rsid w:val="00F017E2"/>
    <w:rsid w:val="00F01ADA"/>
    <w:rsid w:val="00F0226C"/>
    <w:rsid w:val="00F02294"/>
    <w:rsid w:val="00F03AFD"/>
    <w:rsid w:val="00F042FD"/>
    <w:rsid w:val="00F05AC2"/>
    <w:rsid w:val="00F06872"/>
    <w:rsid w:val="00F06DAB"/>
    <w:rsid w:val="00F11128"/>
    <w:rsid w:val="00F12655"/>
    <w:rsid w:val="00F1327D"/>
    <w:rsid w:val="00F13B2A"/>
    <w:rsid w:val="00F1728A"/>
    <w:rsid w:val="00F204EF"/>
    <w:rsid w:val="00F217E5"/>
    <w:rsid w:val="00F22023"/>
    <w:rsid w:val="00F22F32"/>
    <w:rsid w:val="00F2582D"/>
    <w:rsid w:val="00F25851"/>
    <w:rsid w:val="00F26014"/>
    <w:rsid w:val="00F263B0"/>
    <w:rsid w:val="00F27BF5"/>
    <w:rsid w:val="00F27FF8"/>
    <w:rsid w:val="00F301BA"/>
    <w:rsid w:val="00F31AC1"/>
    <w:rsid w:val="00F3264A"/>
    <w:rsid w:val="00F338BE"/>
    <w:rsid w:val="00F3405D"/>
    <w:rsid w:val="00F421D6"/>
    <w:rsid w:val="00F43EBD"/>
    <w:rsid w:val="00F44588"/>
    <w:rsid w:val="00F44CBF"/>
    <w:rsid w:val="00F5080B"/>
    <w:rsid w:val="00F50D2C"/>
    <w:rsid w:val="00F51892"/>
    <w:rsid w:val="00F51CC6"/>
    <w:rsid w:val="00F554D0"/>
    <w:rsid w:val="00F564F5"/>
    <w:rsid w:val="00F56FCF"/>
    <w:rsid w:val="00F57F2E"/>
    <w:rsid w:val="00F602A3"/>
    <w:rsid w:val="00F602ED"/>
    <w:rsid w:val="00F60B21"/>
    <w:rsid w:val="00F62A7B"/>
    <w:rsid w:val="00F62C21"/>
    <w:rsid w:val="00F647ED"/>
    <w:rsid w:val="00F64C4C"/>
    <w:rsid w:val="00F67FFE"/>
    <w:rsid w:val="00F71FC1"/>
    <w:rsid w:val="00F727E7"/>
    <w:rsid w:val="00F72859"/>
    <w:rsid w:val="00F72A0D"/>
    <w:rsid w:val="00F72D2F"/>
    <w:rsid w:val="00F74C95"/>
    <w:rsid w:val="00F77EAE"/>
    <w:rsid w:val="00F82258"/>
    <w:rsid w:val="00F82F9A"/>
    <w:rsid w:val="00F839CC"/>
    <w:rsid w:val="00F83EC3"/>
    <w:rsid w:val="00F84F99"/>
    <w:rsid w:val="00F8667F"/>
    <w:rsid w:val="00F868D5"/>
    <w:rsid w:val="00F86EB5"/>
    <w:rsid w:val="00F87B5F"/>
    <w:rsid w:val="00F90F92"/>
    <w:rsid w:val="00F915F3"/>
    <w:rsid w:val="00F92326"/>
    <w:rsid w:val="00F92EE5"/>
    <w:rsid w:val="00F93ABB"/>
    <w:rsid w:val="00F94008"/>
    <w:rsid w:val="00F96EBB"/>
    <w:rsid w:val="00FA02E3"/>
    <w:rsid w:val="00FA2FBA"/>
    <w:rsid w:val="00FA4A5B"/>
    <w:rsid w:val="00FA5065"/>
    <w:rsid w:val="00FB175A"/>
    <w:rsid w:val="00FB2620"/>
    <w:rsid w:val="00FB28FD"/>
    <w:rsid w:val="00FB388D"/>
    <w:rsid w:val="00FB5F66"/>
    <w:rsid w:val="00FB61E4"/>
    <w:rsid w:val="00FB62FB"/>
    <w:rsid w:val="00FB722D"/>
    <w:rsid w:val="00FB7614"/>
    <w:rsid w:val="00FC0B02"/>
    <w:rsid w:val="00FC2172"/>
    <w:rsid w:val="00FC2CD3"/>
    <w:rsid w:val="00FC2EA5"/>
    <w:rsid w:val="00FD03B3"/>
    <w:rsid w:val="00FD5436"/>
    <w:rsid w:val="00FD5786"/>
    <w:rsid w:val="00FD591C"/>
    <w:rsid w:val="00FD6992"/>
    <w:rsid w:val="00FD6BF9"/>
    <w:rsid w:val="00FD7D07"/>
    <w:rsid w:val="00FE0EB7"/>
    <w:rsid w:val="00FE2911"/>
    <w:rsid w:val="00FE345E"/>
    <w:rsid w:val="00FE52BA"/>
    <w:rsid w:val="00FE5307"/>
    <w:rsid w:val="00FF2131"/>
    <w:rsid w:val="00FF3EF2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A13F9"/>
  <w15:chartTrackingRefBased/>
  <w15:docId w15:val="{B207972A-E324-4DE2-ACC5-3E8F562E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60D"/>
    <w:rPr>
      <w:color w:val="000000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rsid w:val="006876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760D"/>
    <w:pPr>
      <w:tabs>
        <w:tab w:val="center" w:pos="4153"/>
        <w:tab w:val="right" w:pos="8306"/>
      </w:tabs>
      <w:spacing w:after="46" w:line="216" w:lineRule="auto"/>
    </w:pPr>
    <w:rPr>
      <w:color w:val="auto"/>
      <w:sz w:val="20"/>
      <w:szCs w:val="20"/>
    </w:rPr>
  </w:style>
  <w:style w:type="paragraph" w:styleId="Footer">
    <w:name w:val="footer"/>
    <w:basedOn w:val="Normal"/>
    <w:rsid w:val="0068760D"/>
    <w:pPr>
      <w:tabs>
        <w:tab w:val="center" w:pos="4153"/>
        <w:tab w:val="right" w:pos="8306"/>
      </w:tabs>
    </w:pPr>
    <w:rPr>
      <w:color w:val="auto"/>
    </w:rPr>
  </w:style>
  <w:style w:type="table" w:styleId="TableGrid">
    <w:name w:val="Table Grid"/>
    <w:basedOn w:val="TableNormal"/>
    <w:rsid w:val="0068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8760D"/>
    <w:rPr>
      <w:color w:val="0000FF"/>
      <w:u w:val="single"/>
    </w:rPr>
  </w:style>
  <w:style w:type="character" w:styleId="PageNumber">
    <w:name w:val="page number"/>
    <w:basedOn w:val="DefaultParagraphFont"/>
    <w:rsid w:val="0068760D"/>
  </w:style>
  <w:style w:type="character" w:styleId="Strong">
    <w:name w:val="Strong"/>
    <w:uiPriority w:val="22"/>
    <w:qFormat/>
    <w:rsid w:val="0068760D"/>
    <w:rPr>
      <w:b/>
      <w:bCs/>
    </w:rPr>
  </w:style>
  <w:style w:type="paragraph" w:styleId="BalloonText">
    <w:name w:val="Balloon Text"/>
    <w:basedOn w:val="Normal"/>
    <w:link w:val="BalloonTextChar"/>
    <w:rsid w:val="00950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0645"/>
    <w:rPr>
      <w:rFonts w:ascii="Tahoma" w:hAnsi="Tahoma" w:cs="Tahoma"/>
      <w:color w:val="000000"/>
      <w:sz w:val="16"/>
      <w:szCs w:val="16"/>
      <w:lang w:val="en-AU"/>
    </w:rPr>
  </w:style>
  <w:style w:type="character" w:styleId="FollowedHyperlink">
    <w:name w:val="FollowedHyperlink"/>
    <w:rsid w:val="005C00A6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5C00A6"/>
    <w:pPr>
      <w:spacing w:before="100" w:beforeAutospacing="1" w:after="100" w:afterAutospacing="1"/>
    </w:pPr>
    <w:rPr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26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et.wa.edu.au/curriculumsupport/animalethics/detcms/navigation/animal-use-decisions/?page=9&amp;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eption@ais.wa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tion@ais.wa.edu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det.wa.edu.au/curriculumsupport/animalethics/detcms/navigation/animal-use-decisions/?page=9&amp;tab=Ma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et.wa.edu.au/curriculumsupport/animalethics/detcms/por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4D2F51118D8478CC0470FC451E274" ma:contentTypeVersion="0" ma:contentTypeDescription="Create a new document." ma:contentTypeScope="" ma:versionID="0105c20629c283a9410ca7cefb25c4b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01A2C-C247-40E8-9278-0E7012A1B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D641E0A-954D-42A9-AE97-00D384D86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B7F0E-435C-4D3D-A61E-8AF891AD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Animal Ethics Committee (SAEC)</vt:lpstr>
    </vt:vector>
  </TitlesOfParts>
  <Company>DET</Company>
  <LinksUpToDate>false</LinksUpToDate>
  <CharactersWithSpaces>8634</CharactersWithSpaces>
  <SharedDoc>false</SharedDoc>
  <HLinks>
    <vt:vector size="24" baseType="variant">
      <vt:variant>
        <vt:i4>2883645</vt:i4>
      </vt:variant>
      <vt:variant>
        <vt:i4>9</vt:i4>
      </vt:variant>
      <vt:variant>
        <vt:i4>0</vt:i4>
      </vt:variant>
      <vt:variant>
        <vt:i4>5</vt:i4>
      </vt:variant>
      <vt:variant>
        <vt:lpwstr>http://www.det.wa.edu.au/curriculumsupport/animalethics/detcms/portal/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http://www.det.wa.edu.au/curriculumsupport/animalethics/detcms/navigation/animal-use-decisions/?page=9&amp;</vt:lpwstr>
      </vt:variant>
      <vt:variant>
        <vt:lpwstr>toc9</vt:lpwstr>
      </vt:variant>
      <vt:variant>
        <vt:i4>7340102</vt:i4>
      </vt:variant>
      <vt:variant>
        <vt:i4>3</vt:i4>
      </vt:variant>
      <vt:variant>
        <vt:i4>0</vt:i4>
      </vt:variant>
      <vt:variant>
        <vt:i4>5</vt:i4>
      </vt:variant>
      <vt:variant>
        <vt:lpwstr>mailto:reception@ais.wa.edu.au</vt:lpwstr>
      </vt:variant>
      <vt:variant>
        <vt:lpwstr/>
      </vt:variant>
      <vt:variant>
        <vt:i4>7995452</vt:i4>
      </vt:variant>
      <vt:variant>
        <vt:i4>0</vt:i4>
      </vt:variant>
      <vt:variant>
        <vt:i4>0</vt:i4>
      </vt:variant>
      <vt:variant>
        <vt:i4>5</vt:i4>
      </vt:variant>
      <vt:variant>
        <vt:lpwstr>http://www.det.wa.edu.au/curriculumsupport/animalethics/detcms/navigation/animal-use-decisions/?page=9&amp;tab=Main</vt:lpwstr>
      </vt:variant>
      <vt:variant>
        <vt:lpwstr>toc9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Animal Ethics Committee (SAEC)</dc:title>
  <dc:subject/>
  <dc:creator>E0034277</dc:creator>
  <cp:keywords/>
  <cp:lastModifiedBy>Reception</cp:lastModifiedBy>
  <cp:revision>2</cp:revision>
  <cp:lastPrinted>2011-11-22T06:22:00Z</cp:lastPrinted>
  <dcterms:created xsi:type="dcterms:W3CDTF">2015-11-12T06:11:00Z</dcterms:created>
  <dcterms:modified xsi:type="dcterms:W3CDTF">2015-11-12T06:11:00Z</dcterms:modified>
</cp:coreProperties>
</file>