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36" w:rsidRPr="00401314" w:rsidRDefault="00B54136" w:rsidP="00B54136">
      <w:pPr>
        <w:autoSpaceDE w:val="0"/>
        <w:autoSpaceDN w:val="0"/>
        <w:adjustRightInd w:val="0"/>
        <w:rPr>
          <w:rFonts w:cs="FranklinGothic-Heavy"/>
          <w:b/>
          <w:szCs w:val="22"/>
          <w:lang w:eastAsia="en-AU"/>
        </w:rPr>
      </w:pPr>
      <w:bookmarkStart w:id="0" w:name="_GoBack"/>
      <w:bookmarkEnd w:id="0"/>
      <w:r w:rsidRPr="00401314">
        <w:rPr>
          <w:rFonts w:cs="FranklinGothic-Heavy"/>
          <w:b/>
          <w:szCs w:val="22"/>
          <w:lang w:eastAsia="en-AU"/>
        </w:rPr>
        <w:t xml:space="preserve">Registration of </w:t>
      </w:r>
      <w:r w:rsidR="004507E0" w:rsidRPr="00401314">
        <w:rPr>
          <w:rFonts w:cs="FranklinGothic-Heavy"/>
          <w:b/>
          <w:szCs w:val="22"/>
          <w:lang w:eastAsia="en-AU"/>
        </w:rPr>
        <w:t>student</w:t>
      </w:r>
      <w:r w:rsidR="00A96825">
        <w:rPr>
          <w:rFonts w:cs="FranklinGothic-Heavy"/>
          <w:b/>
          <w:szCs w:val="22"/>
          <w:lang w:eastAsia="en-AU"/>
        </w:rPr>
        <w:t>s</w:t>
      </w:r>
      <w:r w:rsidR="004507E0" w:rsidRPr="00401314">
        <w:rPr>
          <w:rFonts w:cs="FranklinGothic-Heavy"/>
          <w:b/>
          <w:szCs w:val="22"/>
          <w:lang w:eastAsia="en-AU"/>
        </w:rPr>
        <w:t xml:space="preserve"> on the Student Information Records System (SIRS) in 201</w:t>
      </w:r>
      <w:r w:rsidR="002B6EC7">
        <w:rPr>
          <w:rFonts w:cs="FranklinGothic-Heavy"/>
          <w:b/>
          <w:szCs w:val="22"/>
          <w:lang w:eastAsia="en-AU"/>
        </w:rPr>
        <w:t>9</w:t>
      </w:r>
    </w:p>
    <w:p w:rsidR="00B54136" w:rsidRPr="00401314" w:rsidRDefault="00B54136" w:rsidP="00B54136">
      <w:pPr>
        <w:autoSpaceDE w:val="0"/>
        <w:autoSpaceDN w:val="0"/>
        <w:adjustRightInd w:val="0"/>
        <w:rPr>
          <w:rFonts w:cs="Helve-WP-Bold"/>
          <w:bCs/>
          <w:szCs w:val="22"/>
          <w:lang w:eastAsia="en-AU"/>
        </w:rPr>
      </w:pPr>
      <w:r w:rsidRPr="00401314">
        <w:rPr>
          <w:rFonts w:cs="Helve-WP-Bold"/>
          <w:bCs/>
          <w:szCs w:val="22"/>
          <w:lang w:eastAsia="en-AU"/>
        </w:rPr>
        <w:t xml:space="preserve">School </w:t>
      </w:r>
      <w:r w:rsidR="001552A2" w:rsidRPr="00401314">
        <w:rPr>
          <w:rFonts w:cs="Helve-WP-Bold"/>
          <w:bCs/>
          <w:szCs w:val="22"/>
          <w:lang w:eastAsia="en-AU"/>
        </w:rPr>
        <w:t>L</w:t>
      </w:r>
      <w:r w:rsidRPr="00401314">
        <w:rPr>
          <w:rFonts w:cs="Helve-WP-Bold"/>
          <w:bCs/>
          <w:szCs w:val="22"/>
          <w:lang w:eastAsia="en-AU"/>
        </w:rPr>
        <w:t>eaders, SIRS users</w:t>
      </w:r>
    </w:p>
    <w:p w:rsidR="00B54136" w:rsidRPr="00401314" w:rsidRDefault="00B54136" w:rsidP="00B54136">
      <w:pPr>
        <w:rPr>
          <w:szCs w:val="22"/>
          <w:lang w:eastAsia="en-AU"/>
        </w:rPr>
      </w:pPr>
    </w:p>
    <w:p w:rsidR="00B54136" w:rsidRPr="00401314" w:rsidRDefault="001552A2" w:rsidP="00B54136">
      <w:pPr>
        <w:autoSpaceDE w:val="0"/>
        <w:autoSpaceDN w:val="0"/>
        <w:adjustRightInd w:val="0"/>
        <w:rPr>
          <w:rFonts w:cs="Helve-WP-Bold"/>
          <w:bCs/>
          <w:szCs w:val="22"/>
          <w:lang w:eastAsia="en-AU"/>
        </w:rPr>
      </w:pPr>
      <w:r w:rsidRPr="00401314">
        <w:rPr>
          <w:rFonts w:cs="Helve-WP-Bold"/>
          <w:bCs/>
          <w:szCs w:val="22"/>
          <w:lang w:eastAsia="en-AU"/>
        </w:rPr>
        <w:t xml:space="preserve">Schools and other education providers are asked to note that </w:t>
      </w:r>
      <w:r w:rsidR="004507E0" w:rsidRPr="00401314">
        <w:rPr>
          <w:rFonts w:cs="Helve-WP-Bold"/>
          <w:bCs/>
          <w:szCs w:val="22"/>
          <w:lang w:eastAsia="en-AU"/>
        </w:rPr>
        <w:t>Thursday</w:t>
      </w:r>
      <w:r w:rsidR="001801E3">
        <w:rPr>
          <w:rFonts w:cs="Helve-WP-Bold"/>
          <w:bCs/>
          <w:szCs w:val="22"/>
          <w:lang w:eastAsia="en-AU"/>
        </w:rPr>
        <w:t>,</w:t>
      </w:r>
      <w:r w:rsidR="004507E0" w:rsidRPr="00401314">
        <w:rPr>
          <w:rFonts w:cs="Helve-WP-Bold"/>
          <w:bCs/>
          <w:szCs w:val="22"/>
          <w:lang w:eastAsia="en-AU"/>
        </w:rPr>
        <w:t xml:space="preserve"> 1</w:t>
      </w:r>
      <w:r w:rsidR="002B6EC7">
        <w:rPr>
          <w:rFonts w:cs="Helve-WP-Bold"/>
          <w:bCs/>
          <w:szCs w:val="22"/>
          <w:lang w:eastAsia="en-AU"/>
        </w:rPr>
        <w:t>4</w:t>
      </w:r>
      <w:r w:rsidR="004507E0" w:rsidRPr="00401314">
        <w:rPr>
          <w:rFonts w:cs="Helve-WP-Bold"/>
          <w:bCs/>
          <w:szCs w:val="22"/>
          <w:lang w:eastAsia="en-AU"/>
        </w:rPr>
        <w:t xml:space="preserve"> February </w:t>
      </w:r>
      <w:r w:rsidR="001801E3">
        <w:rPr>
          <w:rFonts w:cs="Helve-WP-Bold"/>
          <w:bCs/>
          <w:szCs w:val="22"/>
          <w:lang w:eastAsia="en-AU"/>
        </w:rPr>
        <w:t xml:space="preserve">2019 </w:t>
      </w:r>
      <w:r w:rsidR="004507E0" w:rsidRPr="00401314">
        <w:rPr>
          <w:rFonts w:cs="Helve-WP-Bold"/>
          <w:bCs/>
          <w:szCs w:val="22"/>
          <w:lang w:eastAsia="en-AU"/>
        </w:rPr>
        <w:t xml:space="preserve">is the </w:t>
      </w:r>
      <w:r w:rsidR="008405EE" w:rsidRPr="00401314">
        <w:rPr>
          <w:rFonts w:cs="Helve-WP-Bold"/>
          <w:bCs/>
          <w:szCs w:val="22"/>
          <w:lang w:eastAsia="en-AU"/>
        </w:rPr>
        <w:t xml:space="preserve">first </w:t>
      </w:r>
      <w:r w:rsidR="004507E0" w:rsidRPr="00401314">
        <w:rPr>
          <w:rFonts w:cs="Helve-WP-Bold"/>
          <w:bCs/>
          <w:szCs w:val="22"/>
          <w:lang w:eastAsia="en-AU"/>
        </w:rPr>
        <w:t>due date for student registrations</w:t>
      </w:r>
      <w:r w:rsidRPr="00401314">
        <w:rPr>
          <w:rFonts w:cs="Helve-WP-Bold"/>
          <w:bCs/>
          <w:szCs w:val="22"/>
          <w:lang w:eastAsia="en-AU"/>
        </w:rPr>
        <w:t>.</w:t>
      </w:r>
    </w:p>
    <w:p w:rsidR="00B54136" w:rsidRPr="00401314" w:rsidRDefault="00B54136" w:rsidP="00B54136">
      <w:pPr>
        <w:autoSpaceDE w:val="0"/>
        <w:autoSpaceDN w:val="0"/>
        <w:adjustRightInd w:val="0"/>
        <w:rPr>
          <w:rFonts w:cs="Helve-WP-Bold"/>
          <w:b/>
          <w:bCs/>
          <w:szCs w:val="22"/>
          <w:lang w:eastAsia="en-AU"/>
        </w:rPr>
      </w:pPr>
      <w:r w:rsidRPr="00401314">
        <w:rPr>
          <w:rFonts w:cs="Helve-WP-Bold"/>
          <w:b/>
          <w:bCs/>
          <w:szCs w:val="22"/>
          <w:lang w:eastAsia="en-AU"/>
        </w:rPr>
        <w:t>__________________________________________________________________________</w:t>
      </w:r>
    </w:p>
    <w:p w:rsidR="00B54136" w:rsidRPr="00401314" w:rsidRDefault="00B54136" w:rsidP="00B54136">
      <w:pPr>
        <w:autoSpaceDE w:val="0"/>
        <w:autoSpaceDN w:val="0"/>
        <w:adjustRightInd w:val="0"/>
        <w:rPr>
          <w:rFonts w:cs="Helve-WP-Bold"/>
          <w:bCs/>
          <w:szCs w:val="22"/>
          <w:lang w:eastAsia="en-AU"/>
        </w:rPr>
      </w:pPr>
    </w:p>
    <w:p w:rsidR="00B54136" w:rsidRPr="00401314" w:rsidRDefault="00B54136" w:rsidP="001828F9">
      <w:pPr>
        <w:autoSpaceDE w:val="0"/>
        <w:autoSpaceDN w:val="0"/>
        <w:adjustRightInd w:val="0"/>
        <w:rPr>
          <w:rFonts w:cs="FranklinGothic-Heavy"/>
          <w:b/>
          <w:szCs w:val="22"/>
          <w:lang w:eastAsia="en-AU"/>
        </w:rPr>
      </w:pPr>
      <w:r w:rsidRPr="00401314">
        <w:rPr>
          <w:rFonts w:cs="FranklinGothic-Heavy"/>
          <w:b/>
          <w:szCs w:val="22"/>
          <w:lang w:eastAsia="en-AU"/>
        </w:rPr>
        <w:t xml:space="preserve">Registration of </w:t>
      </w:r>
      <w:r w:rsidR="004507E0" w:rsidRPr="00401314">
        <w:rPr>
          <w:rFonts w:cs="FranklinGothic-Heavy"/>
          <w:b/>
          <w:szCs w:val="22"/>
          <w:lang w:eastAsia="en-AU"/>
        </w:rPr>
        <w:t>students on the Student Information Record System (SIRS) in 201</w:t>
      </w:r>
      <w:r w:rsidR="002B6EC7">
        <w:rPr>
          <w:rFonts w:cs="FranklinGothic-Heavy"/>
          <w:b/>
          <w:szCs w:val="22"/>
          <w:lang w:eastAsia="en-AU"/>
        </w:rPr>
        <w:t>9</w:t>
      </w:r>
    </w:p>
    <w:p w:rsidR="00B54136" w:rsidRPr="00401314" w:rsidRDefault="00B54136" w:rsidP="00B54136">
      <w:pPr>
        <w:rPr>
          <w:b/>
          <w:szCs w:val="22"/>
        </w:rPr>
      </w:pPr>
    </w:p>
    <w:p w:rsidR="00B54136" w:rsidRPr="00401314" w:rsidRDefault="00B54136" w:rsidP="00B54136">
      <w:pPr>
        <w:rPr>
          <w:b/>
          <w:szCs w:val="22"/>
        </w:rPr>
      </w:pPr>
      <w:r w:rsidRPr="00401314">
        <w:rPr>
          <w:b/>
          <w:szCs w:val="22"/>
        </w:rPr>
        <w:t>Contact</w:t>
      </w:r>
    </w:p>
    <w:p w:rsidR="00B54136" w:rsidRPr="00401314" w:rsidRDefault="00B54136" w:rsidP="00B54136">
      <w:pPr>
        <w:rPr>
          <w:szCs w:val="22"/>
        </w:rPr>
      </w:pPr>
      <w:r w:rsidRPr="00A74C8A">
        <w:rPr>
          <w:b/>
          <w:szCs w:val="22"/>
        </w:rPr>
        <w:t>Lynn Galbraith</w:t>
      </w:r>
      <w:r w:rsidRPr="00401314">
        <w:rPr>
          <w:szCs w:val="22"/>
        </w:rPr>
        <w:t xml:space="preserve"> (08)</w:t>
      </w:r>
      <w:r w:rsidR="003661A5" w:rsidRPr="00401314">
        <w:rPr>
          <w:szCs w:val="22"/>
        </w:rPr>
        <w:t xml:space="preserve"> </w:t>
      </w:r>
      <w:r w:rsidRPr="00401314">
        <w:rPr>
          <w:szCs w:val="22"/>
        </w:rPr>
        <w:t>9273 6702</w:t>
      </w:r>
    </w:p>
    <w:p w:rsidR="00B54136" w:rsidRPr="00401314" w:rsidRDefault="007815DB" w:rsidP="00B54136">
      <w:pPr>
        <w:rPr>
          <w:szCs w:val="22"/>
        </w:rPr>
      </w:pPr>
      <w:hyperlink r:id="rId7" w:history="1">
        <w:r w:rsidR="00C30CE1" w:rsidRPr="0009235D">
          <w:rPr>
            <w:rStyle w:val="Hyperlink"/>
            <w:szCs w:val="22"/>
          </w:rPr>
          <w:t>lynn.galbraith@scsa.wa.edu.au</w:t>
        </w:r>
      </w:hyperlink>
    </w:p>
    <w:p w:rsidR="004507E0" w:rsidRPr="00401314" w:rsidRDefault="007815DB" w:rsidP="00B54136">
      <w:pPr>
        <w:rPr>
          <w:szCs w:val="22"/>
        </w:rPr>
      </w:pPr>
      <w:hyperlink r:id="rId8" w:history="1">
        <w:r w:rsidR="004507E0" w:rsidRPr="00401314">
          <w:rPr>
            <w:rStyle w:val="Hyperlink"/>
            <w:szCs w:val="22"/>
          </w:rPr>
          <w:t>dataservices@scsa.wa.edu.au</w:t>
        </w:r>
      </w:hyperlink>
      <w:r w:rsidR="004507E0" w:rsidRPr="00401314">
        <w:rPr>
          <w:szCs w:val="22"/>
        </w:rPr>
        <w:t xml:space="preserve"> </w:t>
      </w:r>
    </w:p>
    <w:p w:rsidR="004507E0" w:rsidRPr="00401314" w:rsidRDefault="004507E0" w:rsidP="00B54136">
      <w:pPr>
        <w:rPr>
          <w:szCs w:val="22"/>
        </w:rPr>
      </w:pPr>
    </w:p>
    <w:p w:rsidR="00B54136" w:rsidRPr="00401314" w:rsidRDefault="00B54136" w:rsidP="00B54136">
      <w:pPr>
        <w:rPr>
          <w:szCs w:val="22"/>
        </w:rPr>
      </w:pPr>
      <w:r w:rsidRPr="00401314">
        <w:rPr>
          <w:szCs w:val="22"/>
        </w:rPr>
        <w:t xml:space="preserve">Schools and other education providers </w:t>
      </w:r>
      <w:r w:rsidR="00083133" w:rsidRPr="00401314">
        <w:rPr>
          <w:szCs w:val="22"/>
        </w:rPr>
        <w:t>are asked to note the following</w:t>
      </w:r>
      <w:r w:rsidR="00A75140" w:rsidRPr="00401314">
        <w:rPr>
          <w:szCs w:val="22"/>
        </w:rPr>
        <w:t xml:space="preserve"> important</w:t>
      </w:r>
      <w:r w:rsidR="00083133" w:rsidRPr="00401314">
        <w:rPr>
          <w:szCs w:val="22"/>
        </w:rPr>
        <w:t xml:space="preserve"> dates as the </w:t>
      </w:r>
      <w:r w:rsidR="00E735A2">
        <w:rPr>
          <w:szCs w:val="22"/>
        </w:rPr>
        <w:t>absolute deadline</w:t>
      </w:r>
      <w:r w:rsidR="00083133" w:rsidRPr="00401314">
        <w:rPr>
          <w:szCs w:val="22"/>
        </w:rPr>
        <w:t xml:space="preserve"> for the initial upload of student registration and demographic information to </w:t>
      </w:r>
      <w:r w:rsidR="00B51616">
        <w:rPr>
          <w:szCs w:val="22"/>
        </w:rPr>
        <w:t xml:space="preserve">the </w:t>
      </w:r>
      <w:r w:rsidR="00B51616" w:rsidRPr="00B51616">
        <w:rPr>
          <w:szCs w:val="22"/>
        </w:rPr>
        <w:t xml:space="preserve">Student Information Records System (SIRS) </w:t>
      </w:r>
      <w:r w:rsidR="00A75140" w:rsidRPr="00401314">
        <w:rPr>
          <w:szCs w:val="22"/>
        </w:rPr>
        <w:t>in 201</w:t>
      </w:r>
      <w:r w:rsidR="002B6EC7">
        <w:rPr>
          <w:szCs w:val="22"/>
        </w:rPr>
        <w:t>9</w:t>
      </w:r>
      <w:r w:rsidR="00083133" w:rsidRPr="00401314">
        <w:rPr>
          <w:szCs w:val="22"/>
        </w:rPr>
        <w:t>.</w:t>
      </w:r>
      <w:r w:rsidR="00D3151E" w:rsidRPr="00401314">
        <w:rPr>
          <w:szCs w:val="22"/>
        </w:rPr>
        <w:t xml:space="preserve">  Please do not leave it until the last date to upload your data.</w:t>
      </w:r>
    </w:p>
    <w:p w:rsidR="00083133" w:rsidRPr="00401314" w:rsidRDefault="00083133" w:rsidP="00B54136">
      <w:pPr>
        <w:rPr>
          <w:szCs w:val="22"/>
        </w:rPr>
      </w:pPr>
    </w:p>
    <w:p w:rsidR="00083133" w:rsidRPr="00401314" w:rsidRDefault="00083133" w:rsidP="00083133">
      <w:pPr>
        <w:pStyle w:val="Bullet1"/>
        <w:numPr>
          <w:ilvl w:val="0"/>
          <w:numId w:val="0"/>
        </w:numPr>
        <w:spacing w:after="0"/>
        <w:rPr>
          <w:b/>
          <w:sz w:val="22"/>
          <w:szCs w:val="22"/>
          <w:lang w:val="en-GB"/>
        </w:rPr>
      </w:pPr>
      <w:r w:rsidRPr="00401314">
        <w:rPr>
          <w:b/>
          <w:sz w:val="22"/>
          <w:szCs w:val="22"/>
          <w:lang w:val="en-GB"/>
        </w:rPr>
        <w:t>Thursday</w:t>
      </w:r>
      <w:r w:rsidR="00B51616">
        <w:rPr>
          <w:b/>
          <w:sz w:val="22"/>
          <w:szCs w:val="22"/>
          <w:lang w:val="en-GB"/>
        </w:rPr>
        <w:t>,</w:t>
      </w:r>
      <w:r w:rsidRPr="00401314">
        <w:rPr>
          <w:b/>
          <w:sz w:val="22"/>
          <w:szCs w:val="22"/>
          <w:lang w:val="en-GB"/>
        </w:rPr>
        <w:t xml:space="preserve"> 1</w:t>
      </w:r>
      <w:r w:rsidR="002B6EC7">
        <w:rPr>
          <w:b/>
          <w:sz w:val="22"/>
          <w:szCs w:val="22"/>
          <w:lang w:val="en-GB"/>
        </w:rPr>
        <w:t>4</w:t>
      </w:r>
      <w:r w:rsidRPr="00401314">
        <w:rPr>
          <w:b/>
          <w:sz w:val="22"/>
          <w:szCs w:val="22"/>
          <w:lang w:val="en-GB"/>
        </w:rPr>
        <w:t xml:space="preserve"> February 201</w:t>
      </w:r>
      <w:r w:rsidR="00776DC3">
        <w:rPr>
          <w:b/>
          <w:sz w:val="22"/>
          <w:szCs w:val="22"/>
          <w:lang w:val="en-GB"/>
        </w:rPr>
        <w:t>9</w:t>
      </w:r>
    </w:p>
    <w:p w:rsidR="00083133" w:rsidRPr="00401314" w:rsidRDefault="00083133" w:rsidP="007F6CF1">
      <w:pPr>
        <w:pStyle w:val="Bullet1"/>
        <w:spacing w:after="0" w:line="240" w:lineRule="auto"/>
        <w:ind w:left="360"/>
        <w:rPr>
          <w:sz w:val="22"/>
          <w:szCs w:val="22"/>
          <w:lang w:val="en-GB"/>
        </w:rPr>
      </w:pPr>
      <w:r w:rsidRPr="00401314">
        <w:rPr>
          <w:sz w:val="22"/>
          <w:szCs w:val="22"/>
          <w:lang w:eastAsia="en-US"/>
        </w:rPr>
        <w:t>Initial 201</w:t>
      </w:r>
      <w:r w:rsidR="002B6EC7">
        <w:rPr>
          <w:sz w:val="22"/>
          <w:szCs w:val="22"/>
          <w:lang w:eastAsia="en-US"/>
        </w:rPr>
        <w:t>9</w:t>
      </w:r>
      <w:r w:rsidRPr="00401314">
        <w:rPr>
          <w:sz w:val="22"/>
          <w:szCs w:val="22"/>
          <w:lang w:eastAsia="en-US"/>
        </w:rPr>
        <w:t xml:space="preserve"> registration and demographic information for </w:t>
      </w:r>
      <w:r w:rsidRPr="00401314">
        <w:rPr>
          <w:b/>
          <w:sz w:val="22"/>
          <w:szCs w:val="22"/>
          <w:lang w:eastAsia="en-US"/>
        </w:rPr>
        <w:t>Year</w:t>
      </w:r>
      <w:r w:rsidR="001552A2" w:rsidRPr="00401314">
        <w:rPr>
          <w:b/>
          <w:sz w:val="22"/>
          <w:szCs w:val="22"/>
          <w:lang w:eastAsia="en-US"/>
        </w:rPr>
        <w:t>s</w:t>
      </w:r>
      <w:r w:rsidRPr="00401314">
        <w:rPr>
          <w:b/>
          <w:sz w:val="22"/>
          <w:szCs w:val="22"/>
          <w:lang w:eastAsia="en-US"/>
        </w:rPr>
        <w:t xml:space="preserve"> 10–12 students</w:t>
      </w:r>
      <w:r w:rsidRPr="00401314">
        <w:rPr>
          <w:sz w:val="22"/>
          <w:szCs w:val="22"/>
          <w:lang w:eastAsia="en-US"/>
        </w:rPr>
        <w:t xml:space="preserve"> (required for Online Literacy and Numeracy Assessment (</w:t>
      </w:r>
      <w:r w:rsidRPr="00250B94">
        <w:rPr>
          <w:b/>
          <w:sz w:val="22"/>
          <w:szCs w:val="22"/>
          <w:lang w:eastAsia="en-US"/>
        </w:rPr>
        <w:t>OLNA</w:t>
      </w:r>
      <w:r w:rsidRPr="00401314">
        <w:rPr>
          <w:sz w:val="22"/>
          <w:szCs w:val="22"/>
          <w:lang w:eastAsia="en-US"/>
        </w:rPr>
        <w:t>) student lists and password generation</w:t>
      </w:r>
      <w:r w:rsidR="00B70F7C">
        <w:rPr>
          <w:sz w:val="22"/>
          <w:szCs w:val="22"/>
          <w:lang w:val="en-GB"/>
        </w:rPr>
        <w:t>)</w:t>
      </w:r>
    </w:p>
    <w:p w:rsidR="00083133" w:rsidRPr="00401314" w:rsidRDefault="00083133" w:rsidP="007F6CF1">
      <w:pPr>
        <w:pStyle w:val="Bullet1"/>
        <w:spacing w:after="0" w:line="240" w:lineRule="auto"/>
        <w:ind w:left="360"/>
        <w:rPr>
          <w:sz w:val="22"/>
          <w:szCs w:val="22"/>
          <w:lang w:val="en-GB"/>
        </w:rPr>
      </w:pPr>
      <w:r w:rsidRPr="00401314">
        <w:rPr>
          <w:sz w:val="22"/>
          <w:szCs w:val="22"/>
          <w:lang w:eastAsia="en-US"/>
        </w:rPr>
        <w:t>Initial 201</w:t>
      </w:r>
      <w:r w:rsidR="002B6EC7">
        <w:rPr>
          <w:sz w:val="22"/>
          <w:szCs w:val="22"/>
          <w:lang w:eastAsia="en-US"/>
        </w:rPr>
        <w:t>9</w:t>
      </w:r>
      <w:r w:rsidRPr="00401314">
        <w:rPr>
          <w:sz w:val="22"/>
          <w:szCs w:val="22"/>
          <w:lang w:eastAsia="en-US"/>
        </w:rPr>
        <w:t xml:space="preserve"> registration and demographic information for </w:t>
      </w:r>
      <w:r w:rsidRPr="00401314">
        <w:rPr>
          <w:b/>
          <w:sz w:val="22"/>
          <w:szCs w:val="22"/>
          <w:lang w:eastAsia="en-US"/>
        </w:rPr>
        <w:t>ALL Kindergarten–Year 6</w:t>
      </w:r>
      <w:r w:rsidRPr="00401314">
        <w:rPr>
          <w:sz w:val="22"/>
          <w:szCs w:val="22"/>
          <w:lang w:eastAsia="en-US"/>
        </w:rPr>
        <w:t xml:space="preserve"> students where these students attend schools either administering</w:t>
      </w:r>
      <w:r w:rsidR="00A74C8A">
        <w:rPr>
          <w:sz w:val="22"/>
          <w:szCs w:val="22"/>
          <w:lang w:eastAsia="en-US"/>
        </w:rPr>
        <w:t xml:space="preserve"> </w:t>
      </w:r>
      <w:r w:rsidR="00A74C8A" w:rsidRPr="00250B94">
        <w:rPr>
          <w:b/>
          <w:sz w:val="22"/>
          <w:szCs w:val="22"/>
          <w:lang w:eastAsia="en-US"/>
        </w:rPr>
        <w:t>National Assessment Program for Literacy and Numeracy</w:t>
      </w:r>
      <w:r w:rsidRPr="00250B94">
        <w:rPr>
          <w:b/>
          <w:sz w:val="22"/>
          <w:szCs w:val="22"/>
          <w:lang w:eastAsia="en-US"/>
        </w:rPr>
        <w:t xml:space="preserve"> </w:t>
      </w:r>
      <w:r w:rsidR="00A74C8A" w:rsidRPr="00250B94">
        <w:rPr>
          <w:b/>
          <w:sz w:val="22"/>
          <w:szCs w:val="22"/>
          <w:lang w:eastAsia="en-US"/>
        </w:rPr>
        <w:t>(</w:t>
      </w:r>
      <w:r w:rsidRPr="00250B94">
        <w:rPr>
          <w:b/>
          <w:sz w:val="22"/>
          <w:szCs w:val="22"/>
          <w:lang w:eastAsia="en-US"/>
        </w:rPr>
        <w:t>NAPLAN</w:t>
      </w:r>
      <w:r w:rsidR="00A74C8A" w:rsidRPr="00250B94">
        <w:rPr>
          <w:b/>
          <w:sz w:val="22"/>
          <w:szCs w:val="22"/>
          <w:lang w:eastAsia="en-US"/>
        </w:rPr>
        <w:t>)</w:t>
      </w:r>
      <w:r w:rsidRPr="00250B94">
        <w:rPr>
          <w:b/>
          <w:sz w:val="22"/>
          <w:szCs w:val="22"/>
          <w:lang w:eastAsia="en-US"/>
        </w:rPr>
        <w:t xml:space="preserve"> </w:t>
      </w:r>
      <w:r w:rsidR="00534CD4">
        <w:rPr>
          <w:b/>
          <w:sz w:val="22"/>
          <w:szCs w:val="22"/>
          <w:lang w:eastAsia="en-US"/>
        </w:rPr>
        <w:t>O</w:t>
      </w:r>
      <w:r w:rsidRPr="00250B94">
        <w:rPr>
          <w:b/>
          <w:sz w:val="22"/>
          <w:szCs w:val="22"/>
          <w:lang w:eastAsia="en-US"/>
        </w:rPr>
        <w:t>nline</w:t>
      </w:r>
      <w:r w:rsidRPr="00401314">
        <w:rPr>
          <w:sz w:val="22"/>
          <w:szCs w:val="22"/>
          <w:lang w:eastAsia="en-US"/>
        </w:rPr>
        <w:t xml:space="preserve"> or delivering </w:t>
      </w:r>
      <w:r w:rsidRPr="00250B94">
        <w:rPr>
          <w:b/>
          <w:sz w:val="22"/>
          <w:szCs w:val="22"/>
          <w:lang w:eastAsia="en-US"/>
        </w:rPr>
        <w:t>Brightpath</w:t>
      </w:r>
    </w:p>
    <w:p w:rsidR="00083133" w:rsidRDefault="00083133" w:rsidP="007F6CF1">
      <w:pPr>
        <w:pStyle w:val="Bullet1"/>
        <w:spacing w:after="0" w:line="240" w:lineRule="auto"/>
        <w:ind w:left="360"/>
        <w:rPr>
          <w:sz w:val="22"/>
          <w:szCs w:val="22"/>
          <w:lang w:eastAsia="en-US"/>
        </w:rPr>
      </w:pPr>
      <w:r w:rsidRPr="00401314">
        <w:rPr>
          <w:sz w:val="22"/>
          <w:szCs w:val="22"/>
          <w:lang w:eastAsia="en-US"/>
        </w:rPr>
        <w:t>Initial 201</w:t>
      </w:r>
      <w:r w:rsidR="002B6EC7">
        <w:rPr>
          <w:sz w:val="22"/>
          <w:szCs w:val="22"/>
          <w:lang w:eastAsia="en-US"/>
        </w:rPr>
        <w:t>9</w:t>
      </w:r>
      <w:r w:rsidRPr="00401314">
        <w:rPr>
          <w:sz w:val="22"/>
          <w:szCs w:val="22"/>
          <w:lang w:eastAsia="en-US"/>
        </w:rPr>
        <w:t xml:space="preserve"> registration and demographic information for all </w:t>
      </w:r>
      <w:r w:rsidRPr="00250B94">
        <w:rPr>
          <w:b/>
          <w:sz w:val="22"/>
          <w:szCs w:val="22"/>
          <w:lang w:eastAsia="en-US"/>
        </w:rPr>
        <w:t>Year 7</w:t>
      </w:r>
      <w:r w:rsidRPr="00401314">
        <w:rPr>
          <w:sz w:val="22"/>
          <w:szCs w:val="22"/>
          <w:lang w:eastAsia="en-US"/>
        </w:rPr>
        <w:t xml:space="preserve"> and </w:t>
      </w:r>
      <w:r w:rsidRPr="00250B94">
        <w:rPr>
          <w:b/>
          <w:sz w:val="22"/>
          <w:szCs w:val="22"/>
          <w:lang w:eastAsia="en-US"/>
        </w:rPr>
        <w:t>Year 9</w:t>
      </w:r>
      <w:r w:rsidRPr="00401314">
        <w:rPr>
          <w:sz w:val="22"/>
          <w:szCs w:val="22"/>
          <w:lang w:eastAsia="en-US"/>
        </w:rPr>
        <w:t xml:space="preserve"> students where these students attend schools administering </w:t>
      </w:r>
      <w:r w:rsidR="0089411F">
        <w:rPr>
          <w:b/>
          <w:sz w:val="22"/>
          <w:szCs w:val="22"/>
          <w:lang w:eastAsia="en-US"/>
        </w:rPr>
        <w:t>NAPLAN O</w:t>
      </w:r>
      <w:r w:rsidRPr="00401314">
        <w:rPr>
          <w:b/>
          <w:sz w:val="22"/>
          <w:szCs w:val="22"/>
          <w:lang w:eastAsia="en-US"/>
        </w:rPr>
        <w:t>nline</w:t>
      </w:r>
    </w:p>
    <w:p w:rsidR="00776DC3" w:rsidRPr="00401314" w:rsidRDefault="00776DC3" w:rsidP="007F6CF1">
      <w:pPr>
        <w:pStyle w:val="Bullet1"/>
        <w:spacing w:after="0" w:line="240" w:lineRule="auto"/>
        <w:ind w:left="3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Initial 2019 registration information for all teachers where students attend schools delivering </w:t>
      </w:r>
      <w:r w:rsidRPr="00250B94">
        <w:rPr>
          <w:b/>
          <w:sz w:val="22"/>
          <w:szCs w:val="22"/>
          <w:lang w:eastAsia="en-US"/>
        </w:rPr>
        <w:t>Brightpath</w:t>
      </w:r>
      <w:r>
        <w:rPr>
          <w:sz w:val="22"/>
          <w:szCs w:val="22"/>
          <w:lang w:eastAsia="en-US"/>
        </w:rPr>
        <w:t>.</w:t>
      </w:r>
    </w:p>
    <w:p w:rsidR="00083133" w:rsidRPr="00401314" w:rsidRDefault="00083133" w:rsidP="007F6CF1">
      <w:pPr>
        <w:rPr>
          <w:szCs w:val="22"/>
        </w:rPr>
      </w:pPr>
    </w:p>
    <w:p w:rsidR="00083133" w:rsidRPr="00401314" w:rsidRDefault="00083133" w:rsidP="00083133">
      <w:pPr>
        <w:pStyle w:val="Bullet1"/>
        <w:numPr>
          <w:ilvl w:val="0"/>
          <w:numId w:val="0"/>
        </w:numPr>
        <w:spacing w:after="0"/>
        <w:rPr>
          <w:b/>
          <w:sz w:val="22"/>
          <w:szCs w:val="22"/>
          <w:lang w:val="en-GB"/>
        </w:rPr>
      </w:pPr>
      <w:r w:rsidRPr="00401314">
        <w:rPr>
          <w:b/>
          <w:sz w:val="22"/>
          <w:szCs w:val="22"/>
          <w:lang w:val="en-GB"/>
        </w:rPr>
        <w:t>Thursday</w:t>
      </w:r>
      <w:r w:rsidR="00B51616">
        <w:rPr>
          <w:b/>
          <w:sz w:val="22"/>
          <w:szCs w:val="22"/>
          <w:lang w:val="en-GB"/>
        </w:rPr>
        <w:t>,</w:t>
      </w:r>
      <w:r w:rsidRPr="00401314">
        <w:rPr>
          <w:b/>
          <w:sz w:val="22"/>
          <w:szCs w:val="22"/>
          <w:lang w:val="en-GB"/>
        </w:rPr>
        <w:t xml:space="preserve"> 1</w:t>
      </w:r>
      <w:r w:rsidR="00776DC3">
        <w:rPr>
          <w:b/>
          <w:sz w:val="22"/>
          <w:szCs w:val="22"/>
          <w:lang w:val="en-GB"/>
        </w:rPr>
        <w:t>4</w:t>
      </w:r>
      <w:r w:rsidRPr="00401314">
        <w:rPr>
          <w:b/>
          <w:sz w:val="22"/>
          <w:szCs w:val="22"/>
          <w:lang w:val="en-GB"/>
        </w:rPr>
        <w:t xml:space="preserve"> March 201</w:t>
      </w:r>
      <w:r w:rsidR="00776DC3">
        <w:rPr>
          <w:b/>
          <w:sz w:val="22"/>
          <w:szCs w:val="22"/>
          <w:lang w:val="en-GB"/>
        </w:rPr>
        <w:t>9</w:t>
      </w:r>
    </w:p>
    <w:p w:rsidR="00083133" w:rsidRPr="00401314" w:rsidRDefault="007F6CF1" w:rsidP="007F6CF1">
      <w:pPr>
        <w:pStyle w:val="Bullet1"/>
        <w:numPr>
          <w:ilvl w:val="0"/>
          <w:numId w:val="24"/>
        </w:numPr>
        <w:spacing w:after="0" w:line="240" w:lineRule="auto"/>
        <w:rPr>
          <w:sz w:val="22"/>
          <w:szCs w:val="22"/>
          <w:lang w:eastAsia="en-US"/>
        </w:rPr>
      </w:pPr>
      <w:r w:rsidRPr="00401314">
        <w:rPr>
          <w:sz w:val="22"/>
          <w:szCs w:val="22"/>
          <w:lang w:eastAsia="en-US"/>
        </w:rPr>
        <w:t>R</w:t>
      </w:r>
      <w:r w:rsidR="00083133" w:rsidRPr="00401314">
        <w:rPr>
          <w:sz w:val="22"/>
          <w:szCs w:val="22"/>
          <w:lang w:eastAsia="en-US"/>
        </w:rPr>
        <w:t xml:space="preserve">egistration and demographic information for </w:t>
      </w:r>
      <w:r w:rsidR="00250B94">
        <w:rPr>
          <w:sz w:val="22"/>
          <w:szCs w:val="22"/>
          <w:lang w:eastAsia="en-US"/>
        </w:rPr>
        <w:t xml:space="preserve">all remaining </w:t>
      </w:r>
      <w:r w:rsidR="00083133" w:rsidRPr="00026C6E">
        <w:rPr>
          <w:b/>
          <w:sz w:val="22"/>
          <w:szCs w:val="22"/>
          <w:lang w:eastAsia="en-US"/>
        </w:rPr>
        <w:t>Year</w:t>
      </w:r>
      <w:r w:rsidR="001552A2" w:rsidRPr="00026C6E">
        <w:rPr>
          <w:b/>
          <w:sz w:val="22"/>
          <w:szCs w:val="22"/>
          <w:lang w:eastAsia="en-US"/>
        </w:rPr>
        <w:t>s</w:t>
      </w:r>
      <w:r w:rsidR="00083133" w:rsidRPr="00026C6E">
        <w:rPr>
          <w:b/>
          <w:sz w:val="22"/>
          <w:szCs w:val="22"/>
          <w:lang w:eastAsia="en-US"/>
        </w:rPr>
        <w:t xml:space="preserve"> 7–9</w:t>
      </w:r>
      <w:r w:rsidR="00083133" w:rsidRPr="00401314">
        <w:rPr>
          <w:sz w:val="22"/>
          <w:szCs w:val="22"/>
          <w:lang w:eastAsia="en-US"/>
        </w:rPr>
        <w:t xml:space="preserve"> students </w:t>
      </w:r>
      <w:r w:rsidRPr="00401314">
        <w:rPr>
          <w:sz w:val="22"/>
          <w:szCs w:val="22"/>
          <w:lang w:eastAsia="en-US"/>
        </w:rPr>
        <w:t xml:space="preserve">is due to be uploaded </w:t>
      </w:r>
      <w:r w:rsidR="008C2F49">
        <w:rPr>
          <w:sz w:val="22"/>
          <w:szCs w:val="22"/>
          <w:lang w:eastAsia="en-US"/>
        </w:rPr>
        <w:t xml:space="preserve">to SIRS </w:t>
      </w:r>
      <w:r w:rsidRPr="00401314">
        <w:rPr>
          <w:sz w:val="22"/>
          <w:szCs w:val="22"/>
          <w:lang w:eastAsia="en-US"/>
        </w:rPr>
        <w:t xml:space="preserve">on </w:t>
      </w:r>
      <w:r w:rsidRPr="00401314">
        <w:rPr>
          <w:b/>
          <w:sz w:val="22"/>
          <w:szCs w:val="22"/>
          <w:lang w:eastAsia="en-US"/>
        </w:rPr>
        <w:t>Thursday, 1</w:t>
      </w:r>
      <w:r w:rsidR="002B6EC7">
        <w:rPr>
          <w:b/>
          <w:sz w:val="22"/>
          <w:szCs w:val="22"/>
          <w:lang w:eastAsia="en-US"/>
        </w:rPr>
        <w:t>4</w:t>
      </w:r>
      <w:r w:rsidRPr="00401314">
        <w:rPr>
          <w:b/>
          <w:sz w:val="22"/>
          <w:szCs w:val="22"/>
          <w:lang w:eastAsia="en-US"/>
        </w:rPr>
        <w:t xml:space="preserve"> March 201</w:t>
      </w:r>
      <w:r w:rsidR="002B6EC7">
        <w:rPr>
          <w:b/>
          <w:sz w:val="22"/>
          <w:szCs w:val="22"/>
          <w:lang w:eastAsia="en-US"/>
        </w:rPr>
        <w:t>9</w:t>
      </w:r>
      <w:r w:rsidRPr="00401314">
        <w:rPr>
          <w:b/>
          <w:sz w:val="22"/>
          <w:szCs w:val="22"/>
          <w:lang w:eastAsia="en-US"/>
        </w:rPr>
        <w:t>.</w:t>
      </w:r>
    </w:p>
    <w:p w:rsidR="007F6CF1" w:rsidRPr="00401314" w:rsidRDefault="007F6CF1" w:rsidP="007F6CF1">
      <w:pPr>
        <w:pStyle w:val="Bullet1"/>
        <w:numPr>
          <w:ilvl w:val="0"/>
          <w:numId w:val="0"/>
        </w:numPr>
        <w:spacing w:after="0" w:line="240" w:lineRule="auto"/>
        <w:rPr>
          <w:sz w:val="22"/>
          <w:szCs w:val="22"/>
          <w:lang w:eastAsia="en-US"/>
        </w:rPr>
      </w:pPr>
    </w:p>
    <w:p w:rsidR="007F6CF1" w:rsidRPr="00401314" w:rsidRDefault="002B6EC7" w:rsidP="007F6CF1">
      <w:pPr>
        <w:pStyle w:val="Bullet1"/>
        <w:numPr>
          <w:ilvl w:val="0"/>
          <w:numId w:val="0"/>
        </w:numPr>
        <w:spacing w:after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Thursday</w:t>
      </w:r>
      <w:r w:rsidR="00B51616">
        <w:rPr>
          <w:b/>
          <w:sz w:val="22"/>
          <w:szCs w:val="22"/>
          <w:lang w:val="en-GB"/>
        </w:rPr>
        <w:t>,</w:t>
      </w:r>
      <w:r>
        <w:rPr>
          <w:b/>
          <w:sz w:val="22"/>
          <w:szCs w:val="22"/>
          <w:lang w:val="en-GB"/>
        </w:rPr>
        <w:t xml:space="preserve"> 11</w:t>
      </w:r>
      <w:r w:rsidR="007F6CF1" w:rsidRPr="00401314">
        <w:rPr>
          <w:b/>
          <w:sz w:val="22"/>
          <w:szCs w:val="22"/>
          <w:lang w:val="en-GB"/>
        </w:rPr>
        <w:t xml:space="preserve"> April 201</w:t>
      </w:r>
      <w:r>
        <w:rPr>
          <w:b/>
          <w:sz w:val="22"/>
          <w:szCs w:val="22"/>
          <w:lang w:val="en-GB"/>
        </w:rPr>
        <w:t>9</w:t>
      </w:r>
    </w:p>
    <w:p w:rsidR="007F6CF1" w:rsidRPr="00401314" w:rsidRDefault="007F6CF1" w:rsidP="00A96825">
      <w:pPr>
        <w:pStyle w:val="Bullet1"/>
        <w:numPr>
          <w:ilvl w:val="0"/>
          <w:numId w:val="24"/>
        </w:numPr>
        <w:spacing w:after="0" w:line="240" w:lineRule="auto"/>
        <w:ind w:right="-144"/>
        <w:rPr>
          <w:sz w:val="22"/>
          <w:szCs w:val="22"/>
          <w:lang w:eastAsia="en-US"/>
        </w:rPr>
      </w:pPr>
      <w:r w:rsidRPr="00401314">
        <w:rPr>
          <w:sz w:val="22"/>
          <w:szCs w:val="22"/>
          <w:lang w:eastAsia="en-US"/>
        </w:rPr>
        <w:t xml:space="preserve">Registration and demographic information for </w:t>
      </w:r>
      <w:r w:rsidR="0089411F">
        <w:rPr>
          <w:b/>
          <w:sz w:val="22"/>
          <w:szCs w:val="22"/>
          <w:lang w:eastAsia="en-US"/>
        </w:rPr>
        <w:t>Kindergarten–</w:t>
      </w:r>
      <w:r w:rsidRPr="00026C6E">
        <w:rPr>
          <w:b/>
          <w:sz w:val="22"/>
          <w:szCs w:val="22"/>
          <w:lang w:eastAsia="en-US"/>
        </w:rPr>
        <w:t>Year 6</w:t>
      </w:r>
      <w:r w:rsidRPr="00401314">
        <w:rPr>
          <w:sz w:val="22"/>
          <w:szCs w:val="22"/>
          <w:lang w:eastAsia="en-US"/>
        </w:rPr>
        <w:t xml:space="preserve"> students where these students attend schools </w:t>
      </w:r>
      <w:r w:rsidR="0089411F">
        <w:rPr>
          <w:b/>
          <w:sz w:val="22"/>
          <w:szCs w:val="22"/>
          <w:lang w:eastAsia="en-US"/>
        </w:rPr>
        <w:t>not administering NAPLAN O</w:t>
      </w:r>
      <w:r w:rsidRPr="00401314">
        <w:rPr>
          <w:b/>
          <w:sz w:val="22"/>
          <w:szCs w:val="22"/>
          <w:lang w:eastAsia="en-US"/>
        </w:rPr>
        <w:t>nline</w:t>
      </w:r>
      <w:r w:rsidRPr="00401314">
        <w:rPr>
          <w:sz w:val="22"/>
          <w:szCs w:val="22"/>
          <w:lang w:eastAsia="en-US"/>
        </w:rPr>
        <w:t xml:space="preserve"> </w:t>
      </w:r>
      <w:r w:rsidR="00225151">
        <w:rPr>
          <w:sz w:val="22"/>
          <w:szCs w:val="22"/>
          <w:lang w:eastAsia="en-US"/>
        </w:rPr>
        <w:t xml:space="preserve">or delivering </w:t>
      </w:r>
      <w:r w:rsidR="00225151" w:rsidRPr="00250B94">
        <w:rPr>
          <w:b/>
          <w:sz w:val="22"/>
          <w:szCs w:val="22"/>
          <w:lang w:eastAsia="en-US"/>
        </w:rPr>
        <w:t>Brightpath</w:t>
      </w:r>
      <w:r w:rsidR="00225151">
        <w:rPr>
          <w:sz w:val="22"/>
          <w:szCs w:val="22"/>
          <w:lang w:eastAsia="en-US"/>
        </w:rPr>
        <w:t xml:space="preserve"> </w:t>
      </w:r>
      <w:r w:rsidRPr="00401314">
        <w:rPr>
          <w:sz w:val="22"/>
          <w:szCs w:val="22"/>
          <w:lang w:eastAsia="en-US"/>
        </w:rPr>
        <w:t xml:space="preserve">is due to be uploaded on </w:t>
      </w:r>
      <w:r w:rsidRPr="00401314">
        <w:rPr>
          <w:b/>
          <w:sz w:val="22"/>
          <w:szCs w:val="22"/>
          <w:lang w:eastAsia="en-US"/>
        </w:rPr>
        <w:t>Thursday, 1</w:t>
      </w:r>
      <w:r w:rsidR="002B6EC7">
        <w:rPr>
          <w:b/>
          <w:sz w:val="22"/>
          <w:szCs w:val="22"/>
          <w:lang w:eastAsia="en-US"/>
        </w:rPr>
        <w:t>1</w:t>
      </w:r>
      <w:r w:rsidRPr="00401314">
        <w:rPr>
          <w:b/>
          <w:sz w:val="22"/>
          <w:szCs w:val="22"/>
          <w:lang w:eastAsia="en-US"/>
        </w:rPr>
        <w:t xml:space="preserve"> April 201</w:t>
      </w:r>
      <w:r w:rsidR="002B6EC7">
        <w:rPr>
          <w:b/>
          <w:sz w:val="22"/>
          <w:szCs w:val="22"/>
          <w:lang w:eastAsia="en-US"/>
        </w:rPr>
        <w:t>9</w:t>
      </w:r>
      <w:r w:rsidRPr="00401314">
        <w:rPr>
          <w:b/>
          <w:sz w:val="22"/>
          <w:szCs w:val="22"/>
          <w:lang w:eastAsia="en-US"/>
        </w:rPr>
        <w:t>.</w:t>
      </w:r>
    </w:p>
    <w:p w:rsidR="00B54136" w:rsidRPr="00401314" w:rsidRDefault="00B54136" w:rsidP="007F6CF1">
      <w:pPr>
        <w:pStyle w:val="Bullet1"/>
        <w:numPr>
          <w:ilvl w:val="0"/>
          <w:numId w:val="0"/>
        </w:numPr>
        <w:spacing w:after="0" w:line="240" w:lineRule="auto"/>
        <w:rPr>
          <w:sz w:val="22"/>
          <w:szCs w:val="22"/>
          <w:lang w:eastAsia="en-US"/>
        </w:rPr>
      </w:pPr>
    </w:p>
    <w:p w:rsidR="007F6CF1" w:rsidRPr="00401314" w:rsidRDefault="007F6CF1" w:rsidP="007F6CF1">
      <w:pPr>
        <w:pStyle w:val="Bullet2"/>
        <w:numPr>
          <w:ilvl w:val="0"/>
          <w:numId w:val="0"/>
        </w:numPr>
        <w:spacing w:line="240" w:lineRule="auto"/>
        <w:rPr>
          <w:sz w:val="22"/>
          <w:szCs w:val="22"/>
          <w:lang w:eastAsia="en-US"/>
        </w:rPr>
      </w:pPr>
      <w:r w:rsidRPr="00401314">
        <w:rPr>
          <w:sz w:val="22"/>
          <w:szCs w:val="22"/>
          <w:lang w:eastAsia="en-US"/>
        </w:rPr>
        <w:t>Updates to registration and demographic information should be uploaded into SIRS on a regular basis for the remainder of the year.</w:t>
      </w:r>
    </w:p>
    <w:p w:rsidR="00B54136" w:rsidRPr="00401314" w:rsidRDefault="00B54136" w:rsidP="00B7265B">
      <w:pPr>
        <w:rPr>
          <w:szCs w:val="22"/>
        </w:rPr>
      </w:pPr>
      <w:r w:rsidRPr="00401314">
        <w:rPr>
          <w:szCs w:val="22"/>
        </w:rPr>
        <w:t xml:space="preserve">Details of how to register students </w:t>
      </w:r>
      <w:r w:rsidR="00B2579B">
        <w:rPr>
          <w:szCs w:val="22"/>
        </w:rPr>
        <w:t>are</w:t>
      </w:r>
      <w:r w:rsidRPr="00401314">
        <w:rPr>
          <w:szCs w:val="22"/>
        </w:rPr>
        <w:t xml:space="preserve"> provided in the updated </w:t>
      </w:r>
      <w:r w:rsidRPr="00401314">
        <w:rPr>
          <w:i/>
          <w:szCs w:val="22"/>
        </w:rPr>
        <w:t>Data Procedures Manual</w:t>
      </w:r>
      <w:r w:rsidRPr="00401314">
        <w:rPr>
          <w:szCs w:val="22"/>
        </w:rPr>
        <w:t xml:space="preserve"> </w:t>
      </w:r>
      <w:r w:rsidRPr="00401314">
        <w:rPr>
          <w:i/>
          <w:szCs w:val="22"/>
        </w:rPr>
        <w:t>201</w:t>
      </w:r>
      <w:r w:rsidR="00F7219F">
        <w:rPr>
          <w:i/>
          <w:szCs w:val="22"/>
        </w:rPr>
        <w:t xml:space="preserve">9 - </w:t>
      </w:r>
      <w:hyperlink r:id="rId9" w:history="1">
        <w:r w:rsidR="00F7219F" w:rsidRPr="006058F8">
          <w:rPr>
            <w:rStyle w:val="Hyperlink"/>
          </w:rPr>
          <w:t>https://www.scsa.wa.edu.au/__data/assets/pdf_file/0017/535022/Data-Procedures-Manual-2019.PDF</w:t>
        </w:r>
      </w:hyperlink>
      <w:r w:rsidRPr="00401314">
        <w:rPr>
          <w:szCs w:val="22"/>
        </w:rPr>
        <w:t>, with links to assist schools using Reporting to Parents, MAZE, and Excel.</w:t>
      </w:r>
      <w:r w:rsidR="005F0FEE" w:rsidRPr="00401314">
        <w:rPr>
          <w:szCs w:val="22"/>
        </w:rPr>
        <w:t xml:space="preserve">  There is also a separate </w:t>
      </w:r>
      <w:r w:rsidR="00B7265B" w:rsidRPr="00401314">
        <w:rPr>
          <w:i/>
          <w:szCs w:val="22"/>
        </w:rPr>
        <w:t xml:space="preserve">Student Registration Procedures Manual </w:t>
      </w:r>
      <w:r w:rsidR="00B7265B" w:rsidRPr="00401314">
        <w:rPr>
          <w:szCs w:val="22"/>
        </w:rPr>
        <w:t xml:space="preserve">found at </w:t>
      </w:r>
      <w:hyperlink r:id="rId10" w:history="1">
        <w:r w:rsidR="00F7219F">
          <w:rPr>
            <w:rStyle w:val="Hyperlink"/>
          </w:rPr>
          <w:t>https://www.scsa.wa.edu.au/sirs-info/primary-schools</w:t>
        </w:r>
      </w:hyperlink>
      <w:r w:rsidR="005F0FEE" w:rsidRPr="00401314">
        <w:rPr>
          <w:szCs w:val="22"/>
        </w:rPr>
        <w:t xml:space="preserve"> to assist primary schools with creating and uploading their Student Registration and Demographic File (SRGDG).</w:t>
      </w:r>
    </w:p>
    <w:p w:rsidR="00A75140" w:rsidRPr="00401314" w:rsidRDefault="00A75140" w:rsidP="00B7265B">
      <w:pPr>
        <w:rPr>
          <w:szCs w:val="22"/>
        </w:rPr>
      </w:pPr>
    </w:p>
    <w:p w:rsidR="005C4B88" w:rsidRPr="00F7219F" w:rsidRDefault="005C4B88" w:rsidP="00B54136">
      <w:pPr>
        <w:rPr>
          <w:b/>
          <w:i/>
          <w:szCs w:val="22"/>
        </w:rPr>
      </w:pPr>
      <w:r w:rsidRPr="00F7219F">
        <w:rPr>
          <w:b/>
          <w:szCs w:val="22"/>
        </w:rPr>
        <w:t>Schools are requested to include their school code in any correspondence.</w:t>
      </w:r>
    </w:p>
    <w:p w:rsidR="00B83EB0" w:rsidRPr="00401314" w:rsidRDefault="00B83EB0" w:rsidP="00B54136">
      <w:pPr>
        <w:autoSpaceDE w:val="0"/>
        <w:autoSpaceDN w:val="0"/>
        <w:adjustRightInd w:val="0"/>
        <w:rPr>
          <w:rFonts w:cs="Arial"/>
          <w:szCs w:val="22"/>
        </w:rPr>
      </w:pPr>
    </w:p>
    <w:sectPr w:rsidR="00B83EB0" w:rsidRPr="00401314" w:rsidSect="00A968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276" w:bottom="1702" w:left="1418" w:header="561" w:footer="56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DB" w:rsidRDefault="007815DB">
      <w:r>
        <w:separator/>
      </w:r>
    </w:p>
  </w:endnote>
  <w:endnote w:type="continuationSeparator" w:id="0">
    <w:p w:rsidR="007815DB" w:rsidRDefault="0078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-WP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9A" w:rsidRDefault="00961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9A" w:rsidRPr="00961B9A" w:rsidRDefault="00961B9A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HPRM: 2019/134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42" w:rsidRPr="006E400C" w:rsidRDefault="00932742">
    <w:pPr>
      <w:pStyle w:val="Footer"/>
      <w:rPr>
        <w:sz w:val="16"/>
        <w:szCs w:val="16"/>
      </w:rPr>
    </w:pPr>
    <w:r>
      <w:rPr>
        <w:sz w:val="16"/>
        <w:szCs w:val="16"/>
      </w:rPr>
      <w:t>2011/215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DB" w:rsidRDefault="007815DB">
      <w:r>
        <w:separator/>
      </w:r>
    </w:p>
  </w:footnote>
  <w:footnote w:type="continuationSeparator" w:id="0">
    <w:p w:rsidR="007815DB" w:rsidRDefault="0078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9A" w:rsidRDefault="00961B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9A" w:rsidRDefault="00961B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42" w:rsidRDefault="00932742">
    <w:pPr>
      <w:pStyle w:val="Header"/>
      <w:tabs>
        <w:tab w:val="clear" w:pos="4153"/>
        <w:tab w:val="center" w:pos="4770"/>
      </w:tabs>
      <w:ind w:right="360" w:firstLine="360"/>
      <w:rPr>
        <w:rStyle w:val="PageNumber"/>
      </w:rPr>
    </w:pPr>
    <w:r>
      <w:tab/>
    </w:r>
  </w:p>
  <w:p w:rsidR="00932742" w:rsidRDefault="00932742">
    <w:pPr>
      <w:pStyle w:val="Header"/>
      <w:tabs>
        <w:tab w:val="clear" w:pos="4153"/>
        <w:tab w:val="center" w:pos="4770"/>
      </w:tabs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888"/>
    <w:multiLevelType w:val="hybridMultilevel"/>
    <w:tmpl w:val="F4667148"/>
    <w:lvl w:ilvl="0" w:tplc="B1BE7C72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E64"/>
    <w:multiLevelType w:val="hybridMultilevel"/>
    <w:tmpl w:val="E38064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311C"/>
    <w:multiLevelType w:val="multilevel"/>
    <w:tmpl w:val="5796B01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 w15:restartNumberingAfterBreak="0">
    <w:nsid w:val="102F1D6C"/>
    <w:multiLevelType w:val="hybridMultilevel"/>
    <w:tmpl w:val="5B543AB4"/>
    <w:lvl w:ilvl="0" w:tplc="0FF0C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348C3BAC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2048"/>
    <w:multiLevelType w:val="multilevel"/>
    <w:tmpl w:val="3000C62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ED6326"/>
    <w:multiLevelType w:val="hybridMultilevel"/>
    <w:tmpl w:val="695C6EFE"/>
    <w:lvl w:ilvl="0" w:tplc="C568B890">
      <w:start w:val="1"/>
      <w:numFmt w:val="bullet"/>
      <w:pStyle w:val="Bullet1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16EB"/>
    <w:multiLevelType w:val="hybridMultilevel"/>
    <w:tmpl w:val="B61E4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26F8E"/>
    <w:multiLevelType w:val="multilevel"/>
    <w:tmpl w:val="FAC268C8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291A8C"/>
    <w:multiLevelType w:val="multilevel"/>
    <w:tmpl w:val="3000C62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5E13C0"/>
    <w:multiLevelType w:val="multilevel"/>
    <w:tmpl w:val="CB7E41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FF0ECC"/>
    <w:multiLevelType w:val="hybridMultilevel"/>
    <w:tmpl w:val="BC0CC1F4"/>
    <w:lvl w:ilvl="0" w:tplc="124C4B5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2E9B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30C45"/>
    <w:multiLevelType w:val="multilevel"/>
    <w:tmpl w:val="ADF6651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39DF5EBC"/>
    <w:multiLevelType w:val="hybridMultilevel"/>
    <w:tmpl w:val="53A67ED2"/>
    <w:lvl w:ilvl="0" w:tplc="11B6E254">
      <w:start w:val="1"/>
      <w:numFmt w:val="bullet"/>
      <w:lvlText w:val=""/>
      <w:lvlJc w:val="left"/>
      <w:pPr>
        <w:tabs>
          <w:tab w:val="num" w:pos="1494"/>
        </w:tabs>
        <w:ind w:left="1494" w:hanging="9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17B6B"/>
    <w:multiLevelType w:val="hybridMultilevel"/>
    <w:tmpl w:val="1318DF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D37B9A"/>
    <w:multiLevelType w:val="hybridMultilevel"/>
    <w:tmpl w:val="27FC73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44620"/>
    <w:multiLevelType w:val="hybridMultilevel"/>
    <w:tmpl w:val="B13494F6"/>
    <w:lvl w:ilvl="0" w:tplc="4CE67D54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547DB"/>
    <w:multiLevelType w:val="multilevel"/>
    <w:tmpl w:val="D634245A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555C6AF6"/>
    <w:multiLevelType w:val="multilevel"/>
    <w:tmpl w:val="67B895DC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7"/>
        </w:tabs>
        <w:ind w:left="877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8" w15:restartNumberingAfterBreak="0">
    <w:nsid w:val="5D2F2A88"/>
    <w:multiLevelType w:val="multilevel"/>
    <w:tmpl w:val="ADF6651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5EC335D8"/>
    <w:multiLevelType w:val="multilevel"/>
    <w:tmpl w:val="A2287D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8F6650"/>
    <w:multiLevelType w:val="hybridMultilevel"/>
    <w:tmpl w:val="C7886A88"/>
    <w:lvl w:ilvl="0" w:tplc="6F2E9B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D5101C"/>
    <w:multiLevelType w:val="multilevel"/>
    <w:tmpl w:val="53B01602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AB4901"/>
    <w:multiLevelType w:val="hybridMultilevel"/>
    <w:tmpl w:val="5AD29A3E"/>
    <w:lvl w:ilvl="0" w:tplc="5D4C9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42C02"/>
    <w:multiLevelType w:val="hybridMultilevel"/>
    <w:tmpl w:val="73529C58"/>
    <w:lvl w:ilvl="0" w:tplc="B1BE7C7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7E001A4D"/>
    <w:multiLevelType w:val="hybridMultilevel"/>
    <w:tmpl w:val="77E64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1"/>
  </w:num>
  <w:num w:numId="5">
    <w:abstractNumId w:val="0"/>
  </w:num>
  <w:num w:numId="6">
    <w:abstractNumId w:val="14"/>
  </w:num>
  <w:num w:numId="7">
    <w:abstractNumId w:val="22"/>
  </w:num>
  <w:num w:numId="8">
    <w:abstractNumId w:val="3"/>
  </w:num>
  <w:num w:numId="9">
    <w:abstractNumId w:val="21"/>
  </w:num>
  <w:num w:numId="10">
    <w:abstractNumId w:val="16"/>
  </w:num>
  <w:num w:numId="11">
    <w:abstractNumId w:val="2"/>
  </w:num>
  <w:num w:numId="12">
    <w:abstractNumId w:val="17"/>
  </w:num>
  <w:num w:numId="13">
    <w:abstractNumId w:val="18"/>
  </w:num>
  <w:num w:numId="14">
    <w:abstractNumId w:val="11"/>
  </w:num>
  <w:num w:numId="15">
    <w:abstractNumId w:val="24"/>
  </w:num>
  <w:num w:numId="16">
    <w:abstractNumId w:val="8"/>
  </w:num>
  <w:num w:numId="17">
    <w:abstractNumId w:val="7"/>
  </w:num>
  <w:num w:numId="18">
    <w:abstractNumId w:val="19"/>
  </w:num>
  <w:num w:numId="19">
    <w:abstractNumId w:val="9"/>
  </w:num>
  <w:num w:numId="20">
    <w:abstractNumId w:val="4"/>
  </w:num>
  <w:num w:numId="21">
    <w:abstractNumId w:val="6"/>
  </w:num>
  <w:num w:numId="22">
    <w:abstractNumId w:val="12"/>
  </w:num>
  <w:num w:numId="23">
    <w:abstractNumId w:val="5"/>
  </w:num>
  <w:num w:numId="24">
    <w:abstractNumId w:val="13"/>
  </w:num>
  <w:num w:numId="25">
    <w:abstractNumId w:val="5"/>
  </w:num>
  <w:num w:numId="26">
    <w:abstractNumId w:val="15"/>
  </w:num>
  <w:num w:numId="27">
    <w:abstractNumId w:val="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20"/>
    <w:rsid w:val="00023E54"/>
    <w:rsid w:val="00026C6E"/>
    <w:rsid w:val="000343D0"/>
    <w:rsid w:val="0005198B"/>
    <w:rsid w:val="000624C8"/>
    <w:rsid w:val="00065A0B"/>
    <w:rsid w:val="000825E0"/>
    <w:rsid w:val="00083133"/>
    <w:rsid w:val="000A009F"/>
    <w:rsid w:val="000B680B"/>
    <w:rsid w:val="000B68A3"/>
    <w:rsid w:val="000D7399"/>
    <w:rsid w:val="00113A1D"/>
    <w:rsid w:val="00120B72"/>
    <w:rsid w:val="00124061"/>
    <w:rsid w:val="0013048A"/>
    <w:rsid w:val="00133444"/>
    <w:rsid w:val="00137457"/>
    <w:rsid w:val="001403BB"/>
    <w:rsid w:val="00145EFC"/>
    <w:rsid w:val="001552A2"/>
    <w:rsid w:val="0015630B"/>
    <w:rsid w:val="00172B5D"/>
    <w:rsid w:val="001801E3"/>
    <w:rsid w:val="001828F9"/>
    <w:rsid w:val="001916F6"/>
    <w:rsid w:val="001A7BCF"/>
    <w:rsid w:val="001B0C3E"/>
    <w:rsid w:val="001B73A6"/>
    <w:rsid w:val="001E0BA9"/>
    <w:rsid w:val="001E3076"/>
    <w:rsid w:val="001E4E53"/>
    <w:rsid w:val="001E79D1"/>
    <w:rsid w:val="001E7F97"/>
    <w:rsid w:val="00202925"/>
    <w:rsid w:val="002161E4"/>
    <w:rsid w:val="00220DD8"/>
    <w:rsid w:val="00225151"/>
    <w:rsid w:val="00235E1D"/>
    <w:rsid w:val="00240264"/>
    <w:rsid w:val="00250B94"/>
    <w:rsid w:val="00262C65"/>
    <w:rsid w:val="0026783F"/>
    <w:rsid w:val="002718AD"/>
    <w:rsid w:val="00280C57"/>
    <w:rsid w:val="00284F26"/>
    <w:rsid w:val="002A2E67"/>
    <w:rsid w:val="002A7A75"/>
    <w:rsid w:val="002B6EC7"/>
    <w:rsid w:val="002E49C0"/>
    <w:rsid w:val="002E556F"/>
    <w:rsid w:val="00301405"/>
    <w:rsid w:val="0030205D"/>
    <w:rsid w:val="0030489C"/>
    <w:rsid w:val="00304EDD"/>
    <w:rsid w:val="00312B1A"/>
    <w:rsid w:val="0031797A"/>
    <w:rsid w:val="003264A2"/>
    <w:rsid w:val="00331C9B"/>
    <w:rsid w:val="00332A1F"/>
    <w:rsid w:val="00332AF5"/>
    <w:rsid w:val="00342DB3"/>
    <w:rsid w:val="003436A5"/>
    <w:rsid w:val="0035304B"/>
    <w:rsid w:val="00354850"/>
    <w:rsid w:val="00364EE7"/>
    <w:rsid w:val="003661A5"/>
    <w:rsid w:val="00383A16"/>
    <w:rsid w:val="00392245"/>
    <w:rsid w:val="003975C4"/>
    <w:rsid w:val="003A45D6"/>
    <w:rsid w:val="003D1119"/>
    <w:rsid w:val="003E219E"/>
    <w:rsid w:val="003E4543"/>
    <w:rsid w:val="003E708F"/>
    <w:rsid w:val="003F205A"/>
    <w:rsid w:val="003F2914"/>
    <w:rsid w:val="003F3404"/>
    <w:rsid w:val="00401314"/>
    <w:rsid w:val="004139BD"/>
    <w:rsid w:val="00413CF8"/>
    <w:rsid w:val="00423B52"/>
    <w:rsid w:val="004263B6"/>
    <w:rsid w:val="004353C7"/>
    <w:rsid w:val="004507E0"/>
    <w:rsid w:val="0046131B"/>
    <w:rsid w:val="0047363B"/>
    <w:rsid w:val="00481574"/>
    <w:rsid w:val="00484A82"/>
    <w:rsid w:val="004E4720"/>
    <w:rsid w:val="004E59EB"/>
    <w:rsid w:val="0050474D"/>
    <w:rsid w:val="0050515C"/>
    <w:rsid w:val="00510DBB"/>
    <w:rsid w:val="00514F46"/>
    <w:rsid w:val="00515DCA"/>
    <w:rsid w:val="005258DA"/>
    <w:rsid w:val="005321B0"/>
    <w:rsid w:val="00534CD4"/>
    <w:rsid w:val="00563825"/>
    <w:rsid w:val="00576AD3"/>
    <w:rsid w:val="00597C0D"/>
    <w:rsid w:val="005A3E16"/>
    <w:rsid w:val="005C4B88"/>
    <w:rsid w:val="005D39FC"/>
    <w:rsid w:val="005D66DD"/>
    <w:rsid w:val="005E0343"/>
    <w:rsid w:val="005F0C26"/>
    <w:rsid w:val="005F0FEE"/>
    <w:rsid w:val="005F7717"/>
    <w:rsid w:val="00606E3E"/>
    <w:rsid w:val="00624E17"/>
    <w:rsid w:val="0063326C"/>
    <w:rsid w:val="0064267A"/>
    <w:rsid w:val="006470A0"/>
    <w:rsid w:val="006542E1"/>
    <w:rsid w:val="0068279C"/>
    <w:rsid w:val="00694914"/>
    <w:rsid w:val="00696373"/>
    <w:rsid w:val="006C0F30"/>
    <w:rsid w:val="006D04C6"/>
    <w:rsid w:val="006E400C"/>
    <w:rsid w:val="006E597C"/>
    <w:rsid w:val="00700151"/>
    <w:rsid w:val="00704E6D"/>
    <w:rsid w:val="00720790"/>
    <w:rsid w:val="00730008"/>
    <w:rsid w:val="0073057C"/>
    <w:rsid w:val="00751457"/>
    <w:rsid w:val="007606E0"/>
    <w:rsid w:val="00776DC3"/>
    <w:rsid w:val="007815DB"/>
    <w:rsid w:val="007A0A84"/>
    <w:rsid w:val="007A7E82"/>
    <w:rsid w:val="007B667E"/>
    <w:rsid w:val="007B74CA"/>
    <w:rsid w:val="007D6D39"/>
    <w:rsid w:val="007E031F"/>
    <w:rsid w:val="007E06F8"/>
    <w:rsid w:val="007E096A"/>
    <w:rsid w:val="007E5051"/>
    <w:rsid w:val="007F306A"/>
    <w:rsid w:val="007F6CF1"/>
    <w:rsid w:val="0080056A"/>
    <w:rsid w:val="00810CFF"/>
    <w:rsid w:val="00814902"/>
    <w:rsid w:val="00826051"/>
    <w:rsid w:val="008405EE"/>
    <w:rsid w:val="00852DAE"/>
    <w:rsid w:val="008552E8"/>
    <w:rsid w:val="008619F7"/>
    <w:rsid w:val="008633CE"/>
    <w:rsid w:val="0087024C"/>
    <w:rsid w:val="00881091"/>
    <w:rsid w:val="008814AE"/>
    <w:rsid w:val="008829A0"/>
    <w:rsid w:val="0089411F"/>
    <w:rsid w:val="0089579A"/>
    <w:rsid w:val="00896538"/>
    <w:rsid w:val="008A36DF"/>
    <w:rsid w:val="008A37C0"/>
    <w:rsid w:val="008B3920"/>
    <w:rsid w:val="008C2F49"/>
    <w:rsid w:val="008C3969"/>
    <w:rsid w:val="008D4F7A"/>
    <w:rsid w:val="008F2CCA"/>
    <w:rsid w:val="0090240D"/>
    <w:rsid w:val="009126A7"/>
    <w:rsid w:val="00914446"/>
    <w:rsid w:val="00916876"/>
    <w:rsid w:val="0093184B"/>
    <w:rsid w:val="00932742"/>
    <w:rsid w:val="009606D7"/>
    <w:rsid w:val="00961B9A"/>
    <w:rsid w:val="00974835"/>
    <w:rsid w:val="00986DCB"/>
    <w:rsid w:val="0099025D"/>
    <w:rsid w:val="009E064F"/>
    <w:rsid w:val="00A26AA7"/>
    <w:rsid w:val="00A30C27"/>
    <w:rsid w:val="00A40B2B"/>
    <w:rsid w:val="00A74C8A"/>
    <w:rsid w:val="00A75140"/>
    <w:rsid w:val="00A8248F"/>
    <w:rsid w:val="00A836ED"/>
    <w:rsid w:val="00A93F14"/>
    <w:rsid w:val="00A96825"/>
    <w:rsid w:val="00AA1EF5"/>
    <w:rsid w:val="00AB053B"/>
    <w:rsid w:val="00AC11CF"/>
    <w:rsid w:val="00AC68E3"/>
    <w:rsid w:val="00AD79EC"/>
    <w:rsid w:val="00B021AD"/>
    <w:rsid w:val="00B12BFB"/>
    <w:rsid w:val="00B17137"/>
    <w:rsid w:val="00B2579B"/>
    <w:rsid w:val="00B34305"/>
    <w:rsid w:val="00B4113B"/>
    <w:rsid w:val="00B430E0"/>
    <w:rsid w:val="00B4363A"/>
    <w:rsid w:val="00B503F7"/>
    <w:rsid w:val="00B509B1"/>
    <w:rsid w:val="00B51616"/>
    <w:rsid w:val="00B54136"/>
    <w:rsid w:val="00B63CF1"/>
    <w:rsid w:val="00B65BB4"/>
    <w:rsid w:val="00B70F7C"/>
    <w:rsid w:val="00B7265B"/>
    <w:rsid w:val="00B83EB0"/>
    <w:rsid w:val="00B974FF"/>
    <w:rsid w:val="00BB6F50"/>
    <w:rsid w:val="00BB6F70"/>
    <w:rsid w:val="00BC0F81"/>
    <w:rsid w:val="00BC523D"/>
    <w:rsid w:val="00BD0F80"/>
    <w:rsid w:val="00BE74AB"/>
    <w:rsid w:val="00BF248E"/>
    <w:rsid w:val="00BF3303"/>
    <w:rsid w:val="00C2135F"/>
    <w:rsid w:val="00C30CE1"/>
    <w:rsid w:val="00C44108"/>
    <w:rsid w:val="00C51BAB"/>
    <w:rsid w:val="00C64721"/>
    <w:rsid w:val="00C65136"/>
    <w:rsid w:val="00C72FF1"/>
    <w:rsid w:val="00C82B01"/>
    <w:rsid w:val="00C957A0"/>
    <w:rsid w:val="00CA3947"/>
    <w:rsid w:val="00CD74E1"/>
    <w:rsid w:val="00CE0385"/>
    <w:rsid w:val="00CE7463"/>
    <w:rsid w:val="00CF4405"/>
    <w:rsid w:val="00D16913"/>
    <w:rsid w:val="00D20333"/>
    <w:rsid w:val="00D3151E"/>
    <w:rsid w:val="00D3321B"/>
    <w:rsid w:val="00D35D77"/>
    <w:rsid w:val="00D536F6"/>
    <w:rsid w:val="00D61856"/>
    <w:rsid w:val="00D772BA"/>
    <w:rsid w:val="00D86CBC"/>
    <w:rsid w:val="00DA0A81"/>
    <w:rsid w:val="00DB76BE"/>
    <w:rsid w:val="00DC15FA"/>
    <w:rsid w:val="00DC5B49"/>
    <w:rsid w:val="00DC7AE4"/>
    <w:rsid w:val="00DD4430"/>
    <w:rsid w:val="00DE57B1"/>
    <w:rsid w:val="00E0235A"/>
    <w:rsid w:val="00E102DA"/>
    <w:rsid w:val="00E169E2"/>
    <w:rsid w:val="00E37166"/>
    <w:rsid w:val="00E51641"/>
    <w:rsid w:val="00E554D9"/>
    <w:rsid w:val="00E610CF"/>
    <w:rsid w:val="00E735A2"/>
    <w:rsid w:val="00E75142"/>
    <w:rsid w:val="00E81989"/>
    <w:rsid w:val="00EA0010"/>
    <w:rsid w:val="00EA0CD2"/>
    <w:rsid w:val="00EB6C9B"/>
    <w:rsid w:val="00EE2175"/>
    <w:rsid w:val="00EE2BAA"/>
    <w:rsid w:val="00EE4BA6"/>
    <w:rsid w:val="00F04432"/>
    <w:rsid w:val="00F13B6F"/>
    <w:rsid w:val="00F30826"/>
    <w:rsid w:val="00F33DA0"/>
    <w:rsid w:val="00F42640"/>
    <w:rsid w:val="00F52886"/>
    <w:rsid w:val="00F534CE"/>
    <w:rsid w:val="00F6147D"/>
    <w:rsid w:val="00F7219F"/>
    <w:rsid w:val="00F7360A"/>
    <w:rsid w:val="00F74AEB"/>
    <w:rsid w:val="00F76456"/>
    <w:rsid w:val="00F77481"/>
    <w:rsid w:val="00F864F5"/>
    <w:rsid w:val="00FA13D2"/>
    <w:rsid w:val="00FA6EFF"/>
    <w:rsid w:val="00FB04FF"/>
    <w:rsid w:val="00FB3FBD"/>
    <w:rsid w:val="00FC700F"/>
    <w:rsid w:val="00FD5279"/>
    <w:rsid w:val="00FD6980"/>
    <w:rsid w:val="00FD6FFD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AEF178-6974-400B-903F-94A5F361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82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76" w:hanging="576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  <w:szCs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ind w:left="360"/>
      <w:outlineLvl w:val="6"/>
    </w:pPr>
    <w:rPr>
      <w:b/>
      <w:bCs/>
      <w:i/>
      <w:i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</w:tabs>
      <w:ind w:left="1080"/>
    </w:pPr>
    <w:rPr>
      <w:sz w:val="20"/>
      <w:szCs w:val="24"/>
    </w:rPr>
  </w:style>
  <w:style w:type="paragraph" w:styleId="BodyTextIndent2">
    <w:name w:val="Body Text Indent 2"/>
    <w:basedOn w:val="Normal"/>
    <w:pPr>
      <w:ind w:left="1080"/>
    </w:pPr>
    <w:rPr>
      <w:sz w:val="24"/>
      <w:szCs w:val="24"/>
    </w:rPr>
  </w:style>
  <w:style w:type="paragraph" w:styleId="BodyTextIndent3">
    <w:name w:val="Body Text Indent 3"/>
    <w:basedOn w:val="Normal"/>
    <w:pPr>
      <w:ind w:left="720"/>
    </w:pPr>
    <w:rPr>
      <w:sz w:val="20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  <w:bCs/>
      <w:sz w:val="24"/>
      <w:szCs w:val="24"/>
    </w:rPr>
  </w:style>
  <w:style w:type="paragraph" w:styleId="BodyText">
    <w:name w:val="Body Text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-720"/>
        <w:tab w:val="left" w:pos="3600"/>
        <w:tab w:val="left" w:pos="6506"/>
      </w:tabs>
      <w:spacing w:before="80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b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94914"/>
    <w:rPr>
      <w:rFonts w:ascii="Tahoma" w:hAnsi="Tahoma" w:cs="Tahoma"/>
      <w:sz w:val="16"/>
      <w:szCs w:val="16"/>
    </w:rPr>
  </w:style>
  <w:style w:type="character" w:styleId="Strong">
    <w:name w:val="Strong"/>
    <w:qFormat/>
    <w:rsid w:val="00331C9B"/>
    <w:rPr>
      <w:b/>
      <w:bCs/>
    </w:rPr>
  </w:style>
  <w:style w:type="table" w:styleId="TableGrid">
    <w:name w:val="Table Grid"/>
    <w:basedOn w:val="TableNormal"/>
    <w:rsid w:val="0085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B667E"/>
    <w:rPr>
      <w:vertAlign w:val="superscript"/>
    </w:rPr>
  </w:style>
  <w:style w:type="character" w:styleId="CommentReference">
    <w:name w:val="annotation reference"/>
    <w:uiPriority w:val="99"/>
    <w:rsid w:val="005D6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66DD"/>
    <w:rPr>
      <w:sz w:val="20"/>
    </w:rPr>
  </w:style>
  <w:style w:type="character" w:customStyle="1" w:styleId="CommentTextChar">
    <w:name w:val="Comment Text Char"/>
    <w:link w:val="CommentText"/>
    <w:uiPriority w:val="99"/>
    <w:rsid w:val="005D66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66DD"/>
    <w:rPr>
      <w:b/>
      <w:bCs/>
    </w:rPr>
  </w:style>
  <w:style w:type="character" w:customStyle="1" w:styleId="CommentSubjectChar">
    <w:name w:val="Comment Subject Char"/>
    <w:link w:val="CommentSubject"/>
    <w:rsid w:val="005D66DD"/>
    <w:rPr>
      <w:b/>
      <w:bCs/>
      <w:lang w:eastAsia="en-US"/>
    </w:rPr>
  </w:style>
  <w:style w:type="paragraph" w:styleId="Revision">
    <w:name w:val="Revision"/>
    <w:hidden/>
    <w:uiPriority w:val="99"/>
    <w:semiHidden/>
    <w:rsid w:val="00392245"/>
    <w:rPr>
      <w:sz w:val="22"/>
      <w:lang w:eastAsia="en-US"/>
    </w:rPr>
  </w:style>
  <w:style w:type="paragraph" w:customStyle="1" w:styleId="Bullet1">
    <w:name w:val="Bullet 1"/>
    <w:basedOn w:val="ListParagraph"/>
    <w:qFormat/>
    <w:rsid w:val="00083133"/>
    <w:pPr>
      <w:numPr>
        <w:numId w:val="23"/>
      </w:numPr>
      <w:spacing w:after="120" w:line="276" w:lineRule="auto"/>
      <w:contextualSpacing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83133"/>
    <w:pPr>
      <w:ind w:left="720"/>
    </w:pPr>
  </w:style>
  <w:style w:type="paragraph" w:customStyle="1" w:styleId="Bullet2">
    <w:name w:val="Bullet 2"/>
    <w:qFormat/>
    <w:rsid w:val="007F6CF1"/>
    <w:pPr>
      <w:numPr>
        <w:numId w:val="26"/>
      </w:numPr>
      <w:spacing w:after="120" w:line="276" w:lineRule="auto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ervices@scsa.wa.edu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nn.galbraith@scsa.wa.edu.a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csa.wa.edu.au/sirs-info/primary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sa.wa.edu.au/__data/assets/pdf_file/0017/535022/Data-Procedures-Manual-2019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2913</CharactersWithSpaces>
  <SharedDoc>false</SharedDoc>
  <HLinks>
    <vt:vector size="18" baseType="variant">
      <vt:variant>
        <vt:i4>5374074</vt:i4>
      </vt:variant>
      <vt:variant>
        <vt:i4>6</vt:i4>
      </vt:variant>
      <vt:variant>
        <vt:i4>0</vt:i4>
      </vt:variant>
      <vt:variant>
        <vt:i4>5</vt:i4>
      </vt:variant>
      <vt:variant>
        <vt:lpwstr>mailto:ccnumbers@curriculum.wa.edu.au</vt:lpwstr>
      </vt:variant>
      <vt:variant>
        <vt:lpwstr/>
      </vt:variant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http://www.curriculum.wa.edu.au/internet/Communications/Publications/WACE_Procedures</vt:lpwstr>
      </vt:variant>
      <vt:variant>
        <vt:lpwstr/>
      </vt:variant>
      <vt:variant>
        <vt:i4>1769571</vt:i4>
      </vt:variant>
      <vt:variant>
        <vt:i4>0</vt:i4>
      </vt:variant>
      <vt:variant>
        <vt:i4>0</vt:i4>
      </vt:variant>
      <vt:variant>
        <vt:i4>5</vt:i4>
      </vt:variant>
      <vt:variant>
        <vt:lpwstr>mailto:lynn.galbraith@curriculum.wa.edu.au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Galbraith, Lynn (Ms)</dc:creator>
  <cp:keywords/>
  <dc:description/>
  <cp:lastModifiedBy>Minal Patel</cp:lastModifiedBy>
  <cp:revision>2</cp:revision>
  <cp:lastPrinted>2016-09-27T05:40:00Z</cp:lastPrinted>
  <dcterms:created xsi:type="dcterms:W3CDTF">2019-01-08T04:13:00Z</dcterms:created>
  <dcterms:modified xsi:type="dcterms:W3CDTF">2019-01-08T04:13:00Z</dcterms:modified>
</cp:coreProperties>
</file>