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7840" w14:textId="77777777" w:rsidR="00B301E7" w:rsidRDefault="00B301E7" w:rsidP="00B301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Primary Science Leaders Meetings</w:t>
      </w:r>
    </w:p>
    <w:p w14:paraId="6D47DB28" w14:textId="77777777" w:rsidR="00B301E7" w:rsidRDefault="00B301E7" w:rsidP="00B301E7">
      <w:pPr>
        <w:rPr>
          <w:sz w:val="24"/>
          <w:szCs w:val="24"/>
        </w:rPr>
      </w:pPr>
      <w:bookmarkStart w:id="0" w:name="_GoBack"/>
      <w:r>
        <w:t xml:space="preserve">- </w:t>
      </w:r>
      <w:proofErr w:type="gramStart"/>
      <w:r>
        <w:t>conducted</w:t>
      </w:r>
      <w:proofErr w:type="gramEnd"/>
      <w:r>
        <w:t xml:space="preserve"> in conjunction with CEWA; DoE teachers also welcome to attend.</w:t>
      </w:r>
    </w:p>
    <w:bookmarkEnd w:id="0"/>
    <w:p w14:paraId="78AF784D" w14:textId="77777777" w:rsidR="00B301E7" w:rsidRDefault="00B301E7" w:rsidP="00B301E7">
      <w:r>
        <w:t>Purposes:</w:t>
      </w:r>
    </w:p>
    <w:p w14:paraId="7EA71C07" w14:textId="77777777" w:rsidR="00B301E7" w:rsidRDefault="00B301E7" w:rsidP="00B301E7">
      <w:pPr>
        <w:pStyle w:val="ListParagraph"/>
        <w:numPr>
          <w:ilvl w:val="0"/>
          <w:numId w:val="1"/>
        </w:numPr>
      </w:pPr>
      <w:r>
        <w:t>to discuss the design of primary science learning spaces for the safe practice of science</w:t>
      </w:r>
    </w:p>
    <w:p w14:paraId="6BEB34B2" w14:textId="77777777" w:rsidR="00B301E7" w:rsidRDefault="00B301E7" w:rsidP="00B301E7">
      <w:pPr>
        <w:pStyle w:val="ListParagraph"/>
        <w:numPr>
          <w:ilvl w:val="0"/>
          <w:numId w:val="1"/>
        </w:numPr>
      </w:pPr>
      <w:r>
        <w:t>to explore ideas for appropriate primary science equipment and safety procedures</w:t>
      </w:r>
    </w:p>
    <w:p w14:paraId="3951901E" w14:textId="77777777" w:rsidR="00B301E7" w:rsidRDefault="00B301E7" w:rsidP="00B301E7">
      <w:pPr>
        <w:pStyle w:val="ListParagraph"/>
        <w:numPr>
          <w:ilvl w:val="0"/>
          <w:numId w:val="1"/>
        </w:numPr>
      </w:pPr>
      <w:r>
        <w:t>to look at issues of storage and management of equipment and science spaces</w:t>
      </w:r>
    </w:p>
    <w:p w14:paraId="0912A7B1" w14:textId="77777777" w:rsidR="00B301E7" w:rsidRDefault="00B301E7" w:rsidP="00B301E7">
      <w:pPr>
        <w:pStyle w:val="ListParagraph"/>
        <w:numPr>
          <w:ilvl w:val="0"/>
          <w:numId w:val="1"/>
        </w:numPr>
      </w:pPr>
      <w:r>
        <w:t xml:space="preserve">to develop local area support networks of primary science teachers </w:t>
      </w:r>
    </w:p>
    <w:p w14:paraId="2BB7EE25" w14:textId="77777777" w:rsidR="00B301E7" w:rsidRDefault="00B301E7" w:rsidP="00B301E7"/>
    <w:p w14:paraId="4A37C7CC" w14:textId="77777777" w:rsidR="00B301E7" w:rsidRDefault="00B301E7" w:rsidP="00B301E7">
      <w:r>
        <w:t>AITSL Standards addressed by this meeting:</w:t>
      </w:r>
    </w:p>
    <w:p w14:paraId="58F8CC74" w14:textId="77777777" w:rsidR="00B301E7" w:rsidRDefault="00B301E7" w:rsidP="00B301E7">
      <w:r>
        <w:t>1.2, 4.1, 4.2, 4.4, 6.2, 6.3, 7.1, 7.2, 7.4</w:t>
      </w:r>
    </w:p>
    <w:p w14:paraId="5BC854D5" w14:textId="77777777" w:rsidR="00B301E7" w:rsidRDefault="00B301E7" w:rsidP="00B301E7"/>
    <w:p w14:paraId="2F6B4F4A" w14:textId="77777777" w:rsidR="00B301E7" w:rsidRDefault="00B301E7" w:rsidP="00B301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Agenda:</w:t>
      </w:r>
    </w:p>
    <w:tbl>
      <w:tblPr>
        <w:tblW w:w="9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650"/>
        <w:gridCol w:w="4119"/>
        <w:gridCol w:w="145"/>
      </w:tblGrid>
      <w:tr w:rsidR="00B301E7" w14:paraId="1D44C24F" w14:textId="77777777" w:rsidTr="005022BC">
        <w:trPr>
          <w:gridAfter w:val="1"/>
          <w:wAfter w:w="145" w:type="dxa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908A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E2FC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Content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CA1F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Resources</w:t>
            </w:r>
          </w:p>
        </w:tc>
      </w:tr>
      <w:tr w:rsidR="00B301E7" w14:paraId="457ADB4F" w14:textId="77777777" w:rsidTr="005022BC">
        <w:trPr>
          <w:gridAfter w:val="1"/>
          <w:wAfter w:w="145" w:type="dxa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0944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9.15 - 9.30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7B3A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and tea/coffee</w:t>
            </w:r>
          </w:p>
          <w:p w14:paraId="2D4B2DEC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8602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tea/coffee</w:t>
            </w:r>
          </w:p>
        </w:tc>
      </w:tr>
      <w:tr w:rsidR="00B301E7" w14:paraId="6C24B92D" w14:textId="77777777" w:rsidTr="005022BC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44B6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9.30 - 10 30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B9E2" w14:textId="77777777" w:rsidR="00B301E7" w:rsidRDefault="00B301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 and introductions</w:t>
            </w:r>
          </w:p>
          <w:p w14:paraId="4FFBDCAE" w14:textId="77777777" w:rsidR="00B301E7" w:rsidRDefault="00B301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practices and spaces</w:t>
            </w:r>
          </w:p>
          <w:p w14:paraId="0C4DE74A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Science equipment </w:t>
            </w:r>
          </w:p>
          <w:p w14:paraId="23AEC0D3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supplies</w:t>
            </w:r>
          </w:p>
          <w:p w14:paraId="02282850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alternatives</w:t>
            </w:r>
          </w:p>
          <w:p w14:paraId="599F2761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956C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F3143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1E029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Science equipment lists</w:t>
            </w:r>
          </w:p>
        </w:tc>
        <w:tc>
          <w:tcPr>
            <w:tcW w:w="145" w:type="dxa"/>
            <w:vAlign w:val="center"/>
            <w:hideMark/>
          </w:tcPr>
          <w:p w14:paraId="71E15271" w14:textId="77777777" w:rsidR="00B301E7" w:rsidRDefault="00B301E7">
            <w:r>
              <w:t> </w:t>
            </w:r>
          </w:p>
        </w:tc>
      </w:tr>
      <w:tr w:rsidR="00B301E7" w14:paraId="390B8C9F" w14:textId="77777777" w:rsidTr="005022BC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E490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10.30 - 10.50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53D5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Morning tea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0552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tea/coffee/juice</w:t>
            </w:r>
          </w:p>
          <w:p w14:paraId="7FB6E6B0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biscuits</w:t>
            </w:r>
          </w:p>
        </w:tc>
        <w:tc>
          <w:tcPr>
            <w:tcW w:w="145" w:type="dxa"/>
            <w:vAlign w:val="center"/>
            <w:hideMark/>
          </w:tcPr>
          <w:p w14:paraId="26BCEE37" w14:textId="77777777" w:rsidR="00B301E7" w:rsidRDefault="00B301E7">
            <w:r>
              <w:t> </w:t>
            </w:r>
          </w:p>
        </w:tc>
      </w:tr>
      <w:tr w:rsidR="00B301E7" w14:paraId="74639B13" w14:textId="77777777" w:rsidTr="005022BC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8509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10.50 - 11.45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5282" w14:textId="77777777" w:rsidR="00B301E7" w:rsidRDefault="00B301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Safety issues</w:t>
            </w:r>
          </w:p>
          <w:p w14:paraId="01840D76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 of resources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1F3D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‘Exploring Safely: a guide for elementary teachers’</w:t>
            </w:r>
          </w:p>
          <w:p w14:paraId="598C49EA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dxa"/>
            <w:vAlign w:val="center"/>
            <w:hideMark/>
          </w:tcPr>
          <w:p w14:paraId="75FC8ABE" w14:textId="77777777" w:rsidR="00B301E7" w:rsidRDefault="00B301E7">
            <w:r>
              <w:t> </w:t>
            </w:r>
          </w:p>
        </w:tc>
      </w:tr>
      <w:tr w:rsidR="00B301E7" w14:paraId="2DAECAC0" w14:textId="77777777" w:rsidTr="005022BC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1214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11.45 - 12.00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4B93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and feedback</w:t>
            </w:r>
          </w:p>
          <w:p w14:paraId="7DE33D16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6A68" w14:textId="77777777" w:rsidR="00B301E7" w:rsidRDefault="00B30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link/form</w:t>
            </w:r>
          </w:p>
        </w:tc>
        <w:tc>
          <w:tcPr>
            <w:tcW w:w="145" w:type="dxa"/>
            <w:vAlign w:val="center"/>
            <w:hideMark/>
          </w:tcPr>
          <w:p w14:paraId="781DE388" w14:textId="77777777" w:rsidR="00B301E7" w:rsidRDefault="00B301E7">
            <w:r>
              <w:t> </w:t>
            </w:r>
          </w:p>
        </w:tc>
      </w:tr>
    </w:tbl>
    <w:p w14:paraId="25A4E26C" w14:textId="77777777" w:rsidR="00B301E7" w:rsidRDefault="00B301E7" w:rsidP="00B301E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4820"/>
      </w:tblGrid>
      <w:tr w:rsidR="00B301E7" w14:paraId="29BE98B9" w14:textId="77777777" w:rsidTr="00DD02C5">
        <w:tc>
          <w:tcPr>
            <w:tcW w:w="1555" w:type="dxa"/>
          </w:tcPr>
          <w:p w14:paraId="418F0554" w14:textId="77777777" w:rsidR="00B301E7" w:rsidRDefault="00B301E7" w:rsidP="00B301E7">
            <w:r>
              <w:t>Location</w:t>
            </w:r>
          </w:p>
        </w:tc>
        <w:tc>
          <w:tcPr>
            <w:tcW w:w="1417" w:type="dxa"/>
          </w:tcPr>
          <w:p w14:paraId="26CC34EB" w14:textId="77777777" w:rsidR="00B301E7" w:rsidRDefault="00B301E7" w:rsidP="00B301E7">
            <w:r>
              <w:t>Date</w:t>
            </w:r>
          </w:p>
        </w:tc>
        <w:tc>
          <w:tcPr>
            <w:tcW w:w="1701" w:type="dxa"/>
          </w:tcPr>
          <w:p w14:paraId="0316E734" w14:textId="77777777" w:rsidR="00B301E7" w:rsidRDefault="00B301E7" w:rsidP="00B301E7">
            <w:r>
              <w:t>Time</w:t>
            </w:r>
          </w:p>
        </w:tc>
        <w:tc>
          <w:tcPr>
            <w:tcW w:w="4820" w:type="dxa"/>
          </w:tcPr>
          <w:p w14:paraId="20B0627A" w14:textId="77777777" w:rsidR="00B301E7" w:rsidRDefault="00B301E7" w:rsidP="00B301E7">
            <w:r>
              <w:t>Venue</w:t>
            </w:r>
          </w:p>
        </w:tc>
      </w:tr>
      <w:tr w:rsidR="00B301E7" w14:paraId="7F2A7B3A" w14:textId="77777777" w:rsidTr="00DD02C5">
        <w:tc>
          <w:tcPr>
            <w:tcW w:w="1555" w:type="dxa"/>
          </w:tcPr>
          <w:p w14:paraId="0FF5B6BE" w14:textId="77777777" w:rsidR="00B301E7" w:rsidRDefault="00B301E7" w:rsidP="00B301E7">
            <w:r>
              <w:t>South Metro</w:t>
            </w:r>
          </w:p>
        </w:tc>
        <w:tc>
          <w:tcPr>
            <w:tcW w:w="1417" w:type="dxa"/>
          </w:tcPr>
          <w:p w14:paraId="60706014" w14:textId="77777777" w:rsidR="00B301E7" w:rsidRDefault="00B301E7" w:rsidP="00B301E7">
            <w:r>
              <w:t>Wed 28 Feb</w:t>
            </w:r>
          </w:p>
        </w:tc>
        <w:tc>
          <w:tcPr>
            <w:tcW w:w="1701" w:type="dxa"/>
          </w:tcPr>
          <w:p w14:paraId="5222BCED" w14:textId="77777777" w:rsidR="00B301E7" w:rsidRDefault="00B301E7" w:rsidP="00B301E7">
            <w:r>
              <w:t>9.30 - 12.00</w:t>
            </w:r>
          </w:p>
        </w:tc>
        <w:tc>
          <w:tcPr>
            <w:tcW w:w="4820" w:type="dxa"/>
          </w:tcPr>
          <w:p w14:paraId="19B6ABE3" w14:textId="77777777" w:rsidR="00B301E7" w:rsidRDefault="00B301E7" w:rsidP="00B301E7">
            <w:r>
              <w:t>Frederick Irwin Anglican School</w:t>
            </w:r>
          </w:p>
          <w:p w14:paraId="0FECEA80" w14:textId="77777777" w:rsidR="00B301E7" w:rsidRDefault="00B301E7" w:rsidP="00B301E7">
            <w:r>
              <w:t>36-66 Gordon Road</w:t>
            </w:r>
          </w:p>
          <w:p w14:paraId="0EECEB79" w14:textId="77777777" w:rsidR="00B301E7" w:rsidRDefault="00B301E7" w:rsidP="00B301E7">
            <w:r>
              <w:t>MANDURAH</w:t>
            </w:r>
          </w:p>
          <w:p w14:paraId="32123290" w14:textId="6ECD43A9" w:rsidR="006024DD" w:rsidRDefault="00B301E7" w:rsidP="00B301E7">
            <w:proofErr w:type="spellStart"/>
            <w:r>
              <w:t>ph</w:t>
            </w:r>
            <w:proofErr w:type="spellEnd"/>
            <w:r>
              <w:t>: 9537 0000</w:t>
            </w:r>
          </w:p>
        </w:tc>
      </w:tr>
      <w:tr w:rsidR="00B301E7" w14:paraId="06D8933A" w14:textId="77777777" w:rsidTr="00DD02C5">
        <w:tc>
          <w:tcPr>
            <w:tcW w:w="1555" w:type="dxa"/>
          </w:tcPr>
          <w:p w14:paraId="1BC653C3" w14:textId="77777777" w:rsidR="00B301E7" w:rsidRDefault="00B301E7" w:rsidP="00B301E7">
            <w:r>
              <w:t>North Metro</w:t>
            </w:r>
          </w:p>
        </w:tc>
        <w:tc>
          <w:tcPr>
            <w:tcW w:w="1417" w:type="dxa"/>
          </w:tcPr>
          <w:p w14:paraId="228824B3" w14:textId="0CE9E2CD" w:rsidR="00B301E7" w:rsidRDefault="002B581D" w:rsidP="00B301E7">
            <w:r>
              <w:t>Wed 7 Mar</w:t>
            </w:r>
          </w:p>
        </w:tc>
        <w:tc>
          <w:tcPr>
            <w:tcW w:w="1701" w:type="dxa"/>
          </w:tcPr>
          <w:p w14:paraId="5BF4BE18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023B68F0" w14:textId="77777777" w:rsidR="009D1D5C" w:rsidRDefault="00CB5CF0" w:rsidP="00B301E7">
            <w:r>
              <w:t xml:space="preserve">St Mark’s </w:t>
            </w:r>
            <w:r w:rsidR="009D1D5C">
              <w:t>ACS</w:t>
            </w:r>
          </w:p>
          <w:p w14:paraId="6A31CD48" w14:textId="77777777" w:rsidR="009D1D5C" w:rsidRDefault="009D1D5C" w:rsidP="00B301E7">
            <w:r>
              <w:t>St Marks Drive</w:t>
            </w:r>
          </w:p>
          <w:p w14:paraId="435F4E2B" w14:textId="77777777" w:rsidR="009D1D5C" w:rsidRDefault="009D1D5C" w:rsidP="00B301E7">
            <w:r>
              <w:t>HILLARYS</w:t>
            </w:r>
          </w:p>
          <w:p w14:paraId="572D7B1B" w14:textId="0EA8FEF7" w:rsidR="00B301E7" w:rsidRDefault="009D1D5C" w:rsidP="00B301E7">
            <w:proofErr w:type="spellStart"/>
            <w:r>
              <w:t>ph</w:t>
            </w:r>
            <w:proofErr w:type="spellEnd"/>
            <w:r>
              <w:t>: 9403</w:t>
            </w:r>
            <w:r w:rsidR="002B581D">
              <w:t xml:space="preserve"> </w:t>
            </w:r>
            <w:r>
              <w:t>1300</w:t>
            </w:r>
          </w:p>
        </w:tc>
      </w:tr>
      <w:tr w:rsidR="002B581D" w14:paraId="7AE660D2" w14:textId="77777777" w:rsidTr="00DD02C5">
        <w:tc>
          <w:tcPr>
            <w:tcW w:w="1555" w:type="dxa"/>
          </w:tcPr>
          <w:p w14:paraId="7B31E378" w14:textId="5D2AEBCA" w:rsidR="002B581D" w:rsidRDefault="002B581D" w:rsidP="00B301E7">
            <w:r>
              <w:t>Central Metro</w:t>
            </w:r>
          </w:p>
        </w:tc>
        <w:tc>
          <w:tcPr>
            <w:tcW w:w="1417" w:type="dxa"/>
          </w:tcPr>
          <w:p w14:paraId="43F07D96" w14:textId="1D1230D6" w:rsidR="002B581D" w:rsidRDefault="00DD02C5" w:rsidP="00DD02C5">
            <w:r>
              <w:t>Tues 26</w:t>
            </w:r>
            <w:r w:rsidR="002B581D">
              <w:t xml:space="preserve"> Mar</w:t>
            </w:r>
          </w:p>
        </w:tc>
        <w:tc>
          <w:tcPr>
            <w:tcW w:w="1701" w:type="dxa"/>
          </w:tcPr>
          <w:p w14:paraId="7C0EBB3B" w14:textId="1A2AF168" w:rsidR="002B581D" w:rsidRPr="002076EA" w:rsidRDefault="002B581D" w:rsidP="00B301E7">
            <w:r w:rsidRPr="002076EA">
              <w:t>9.30 - 12.00</w:t>
            </w:r>
          </w:p>
        </w:tc>
        <w:tc>
          <w:tcPr>
            <w:tcW w:w="4820" w:type="dxa"/>
          </w:tcPr>
          <w:p w14:paraId="7C7BD188" w14:textId="77777777" w:rsidR="002B581D" w:rsidRDefault="002B581D" w:rsidP="00B301E7">
            <w:r>
              <w:t>Moerlina School</w:t>
            </w:r>
          </w:p>
          <w:p w14:paraId="022871A9" w14:textId="77777777" w:rsidR="002B581D" w:rsidRDefault="002B581D" w:rsidP="00B301E7">
            <w:r>
              <w:t>16 Brockway Road</w:t>
            </w:r>
          </w:p>
          <w:p w14:paraId="7A943239" w14:textId="77777777" w:rsidR="002B581D" w:rsidRDefault="002B581D" w:rsidP="00B301E7">
            <w:r>
              <w:t>MT CLAREMONT</w:t>
            </w:r>
          </w:p>
          <w:p w14:paraId="5C31BB2C" w14:textId="0835AFE1" w:rsidR="002B581D" w:rsidRDefault="002B581D" w:rsidP="00B301E7">
            <w:proofErr w:type="spellStart"/>
            <w:r>
              <w:t>ph</w:t>
            </w:r>
            <w:proofErr w:type="spellEnd"/>
            <w:r>
              <w:t>: 9384 5894</w:t>
            </w:r>
          </w:p>
        </w:tc>
      </w:tr>
      <w:tr w:rsidR="00B301E7" w14:paraId="727D42A9" w14:textId="77777777" w:rsidTr="00DD02C5">
        <w:tc>
          <w:tcPr>
            <w:tcW w:w="1555" w:type="dxa"/>
          </w:tcPr>
          <w:p w14:paraId="3D94D86F" w14:textId="2257B835" w:rsidR="00B301E7" w:rsidRDefault="00B301E7" w:rsidP="00B301E7">
            <w:r>
              <w:t>Bunbury</w:t>
            </w:r>
          </w:p>
        </w:tc>
        <w:tc>
          <w:tcPr>
            <w:tcW w:w="1417" w:type="dxa"/>
          </w:tcPr>
          <w:p w14:paraId="123FF54A" w14:textId="77777777" w:rsidR="00B301E7" w:rsidRDefault="00B301E7" w:rsidP="00B301E7">
            <w:r>
              <w:t>Tues 3 April</w:t>
            </w:r>
          </w:p>
        </w:tc>
        <w:tc>
          <w:tcPr>
            <w:tcW w:w="1701" w:type="dxa"/>
          </w:tcPr>
          <w:p w14:paraId="3AB1DEFE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54C47836" w14:textId="77777777" w:rsidR="00B301E7" w:rsidRDefault="00B301E7" w:rsidP="00B301E7">
            <w:r>
              <w:t>Bunbury Cathedral Grammar School</w:t>
            </w:r>
          </w:p>
          <w:p w14:paraId="10448377" w14:textId="77777777" w:rsidR="00B301E7" w:rsidRDefault="00B301E7" w:rsidP="00B301E7">
            <w:r>
              <w:t>5 Allen Loop</w:t>
            </w:r>
          </w:p>
          <w:p w14:paraId="2F742986" w14:textId="77777777" w:rsidR="00B301E7" w:rsidRDefault="00B301E7" w:rsidP="00B301E7">
            <w:r>
              <w:t>GELORUP</w:t>
            </w:r>
          </w:p>
          <w:p w14:paraId="1669C37D" w14:textId="77777777" w:rsidR="00B301E7" w:rsidRDefault="00B301E7" w:rsidP="00B301E7">
            <w:proofErr w:type="spellStart"/>
            <w:r>
              <w:t>ph</w:t>
            </w:r>
            <w:proofErr w:type="spellEnd"/>
            <w:r>
              <w:t>: 9722 6000</w:t>
            </w:r>
          </w:p>
        </w:tc>
      </w:tr>
      <w:tr w:rsidR="00B301E7" w14:paraId="4E306709" w14:textId="77777777" w:rsidTr="00DD02C5">
        <w:tc>
          <w:tcPr>
            <w:tcW w:w="1555" w:type="dxa"/>
          </w:tcPr>
          <w:p w14:paraId="4A734CB3" w14:textId="77777777" w:rsidR="00B301E7" w:rsidRDefault="00B301E7" w:rsidP="00B301E7">
            <w:r>
              <w:t>Busselton</w:t>
            </w:r>
          </w:p>
        </w:tc>
        <w:tc>
          <w:tcPr>
            <w:tcW w:w="1417" w:type="dxa"/>
          </w:tcPr>
          <w:p w14:paraId="445239E1" w14:textId="77777777" w:rsidR="00B301E7" w:rsidRDefault="00B301E7" w:rsidP="00B301E7">
            <w:r>
              <w:t>Wed 4 April</w:t>
            </w:r>
          </w:p>
        </w:tc>
        <w:tc>
          <w:tcPr>
            <w:tcW w:w="1701" w:type="dxa"/>
          </w:tcPr>
          <w:p w14:paraId="21835830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46DAEF0C" w14:textId="77777777" w:rsidR="00B301E7" w:rsidRDefault="00B301E7" w:rsidP="00B301E7">
            <w:r>
              <w:t>Cornerstone Christian College</w:t>
            </w:r>
          </w:p>
          <w:p w14:paraId="58116F62" w14:textId="77777777" w:rsidR="00B301E7" w:rsidRDefault="00B301E7" w:rsidP="00B301E7">
            <w:r>
              <w:t>Grace Court</w:t>
            </w:r>
          </w:p>
          <w:p w14:paraId="2FEADC24" w14:textId="77777777" w:rsidR="00B301E7" w:rsidRDefault="00B301E7" w:rsidP="00B301E7">
            <w:r>
              <w:t>BUSSELTON</w:t>
            </w:r>
          </w:p>
          <w:p w14:paraId="600C2D3D" w14:textId="77777777" w:rsidR="00B301E7" w:rsidRDefault="00B301E7" w:rsidP="00B301E7">
            <w:proofErr w:type="spellStart"/>
            <w:r>
              <w:t>ph</w:t>
            </w:r>
            <w:proofErr w:type="spellEnd"/>
            <w:r>
              <w:t>: 9754 1144</w:t>
            </w:r>
          </w:p>
        </w:tc>
      </w:tr>
      <w:tr w:rsidR="00B301E7" w14:paraId="677C84FC" w14:textId="77777777" w:rsidTr="00DD02C5">
        <w:tc>
          <w:tcPr>
            <w:tcW w:w="1555" w:type="dxa"/>
          </w:tcPr>
          <w:p w14:paraId="31ED90FF" w14:textId="77777777" w:rsidR="00B301E7" w:rsidRDefault="00B301E7" w:rsidP="00B301E7">
            <w:r>
              <w:lastRenderedPageBreak/>
              <w:t>Albany</w:t>
            </w:r>
          </w:p>
        </w:tc>
        <w:tc>
          <w:tcPr>
            <w:tcW w:w="1417" w:type="dxa"/>
          </w:tcPr>
          <w:p w14:paraId="01E0607B" w14:textId="279D956E" w:rsidR="00B301E7" w:rsidRDefault="002439BD" w:rsidP="00B301E7">
            <w:r>
              <w:t>8 or 9 May</w:t>
            </w:r>
          </w:p>
        </w:tc>
        <w:tc>
          <w:tcPr>
            <w:tcW w:w="1701" w:type="dxa"/>
          </w:tcPr>
          <w:p w14:paraId="17E1F9FF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56D9C5C2" w14:textId="77777777" w:rsidR="00B301E7" w:rsidRDefault="001252CE" w:rsidP="00B301E7">
            <w:r>
              <w:t>John Calvin School Albany</w:t>
            </w:r>
          </w:p>
          <w:p w14:paraId="25217A17" w14:textId="77777777" w:rsidR="001252CE" w:rsidRDefault="001252CE" w:rsidP="00B301E7">
            <w:r>
              <w:t>9 Beaufort Rod</w:t>
            </w:r>
          </w:p>
          <w:p w14:paraId="6C4AB327" w14:textId="77777777" w:rsidR="001252CE" w:rsidRDefault="001252CE" w:rsidP="00B301E7">
            <w:r>
              <w:t>ALBANY</w:t>
            </w:r>
          </w:p>
          <w:p w14:paraId="53405EAA" w14:textId="08C7DF4D" w:rsidR="001252CE" w:rsidRDefault="001252CE" w:rsidP="00B301E7">
            <w:proofErr w:type="spellStart"/>
            <w:r>
              <w:t>ph</w:t>
            </w:r>
            <w:proofErr w:type="spellEnd"/>
            <w:r>
              <w:t>: 98413840</w:t>
            </w:r>
          </w:p>
        </w:tc>
      </w:tr>
      <w:tr w:rsidR="00B301E7" w14:paraId="3FD88103" w14:textId="77777777" w:rsidTr="00DD02C5">
        <w:tc>
          <w:tcPr>
            <w:tcW w:w="1555" w:type="dxa"/>
          </w:tcPr>
          <w:p w14:paraId="2F06A099" w14:textId="10559129" w:rsidR="00B301E7" w:rsidRDefault="00B301E7" w:rsidP="00B301E7">
            <w:r>
              <w:t>Geraldton</w:t>
            </w:r>
          </w:p>
        </w:tc>
        <w:tc>
          <w:tcPr>
            <w:tcW w:w="1417" w:type="dxa"/>
          </w:tcPr>
          <w:p w14:paraId="2C4BDA63" w14:textId="508BD918" w:rsidR="00B301E7" w:rsidRDefault="002439BD" w:rsidP="0076325A">
            <w:r>
              <w:t>28 May</w:t>
            </w:r>
          </w:p>
        </w:tc>
        <w:tc>
          <w:tcPr>
            <w:tcW w:w="1701" w:type="dxa"/>
          </w:tcPr>
          <w:p w14:paraId="7505C268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790003B1" w14:textId="77777777" w:rsidR="00B301E7" w:rsidRDefault="00B301E7" w:rsidP="00B301E7">
            <w:r>
              <w:t>Geraldton Grammar School</w:t>
            </w:r>
          </w:p>
          <w:p w14:paraId="109A9D82" w14:textId="77777777" w:rsidR="00B301E7" w:rsidRDefault="00B301E7" w:rsidP="00B301E7">
            <w:r>
              <w:t>134 George Road</w:t>
            </w:r>
          </w:p>
          <w:p w14:paraId="16992F9D" w14:textId="77777777" w:rsidR="00B301E7" w:rsidRDefault="00B301E7" w:rsidP="00B301E7">
            <w:r>
              <w:t>GERALDTON</w:t>
            </w:r>
          </w:p>
          <w:p w14:paraId="0DC45408" w14:textId="77777777" w:rsidR="00B301E7" w:rsidRDefault="00B301E7" w:rsidP="00B301E7">
            <w:proofErr w:type="spellStart"/>
            <w:r>
              <w:t>ph</w:t>
            </w:r>
            <w:proofErr w:type="spellEnd"/>
            <w:r>
              <w:t>: 99657800</w:t>
            </w:r>
          </w:p>
        </w:tc>
      </w:tr>
      <w:tr w:rsidR="00B301E7" w14:paraId="0EF7B5E9" w14:textId="77777777" w:rsidTr="00DD02C5">
        <w:tc>
          <w:tcPr>
            <w:tcW w:w="1555" w:type="dxa"/>
          </w:tcPr>
          <w:p w14:paraId="6FDA1C37" w14:textId="77777777" w:rsidR="00B301E7" w:rsidRDefault="00B301E7" w:rsidP="00B301E7">
            <w:r>
              <w:t>Kalgoorlie</w:t>
            </w:r>
          </w:p>
        </w:tc>
        <w:tc>
          <w:tcPr>
            <w:tcW w:w="1417" w:type="dxa"/>
          </w:tcPr>
          <w:p w14:paraId="1D7958CD" w14:textId="3BB73AC3" w:rsidR="00B301E7" w:rsidRDefault="002439BD" w:rsidP="00B301E7">
            <w:r>
              <w:t>11 - 13 June</w:t>
            </w:r>
          </w:p>
        </w:tc>
        <w:tc>
          <w:tcPr>
            <w:tcW w:w="1701" w:type="dxa"/>
          </w:tcPr>
          <w:p w14:paraId="53507CD3" w14:textId="77777777" w:rsidR="00B301E7" w:rsidRDefault="00B301E7" w:rsidP="00B301E7">
            <w:r w:rsidRPr="002076EA">
              <w:t>9.30 - 12.00</w:t>
            </w:r>
          </w:p>
        </w:tc>
        <w:tc>
          <w:tcPr>
            <w:tcW w:w="4820" w:type="dxa"/>
          </w:tcPr>
          <w:p w14:paraId="51D18803" w14:textId="77777777" w:rsidR="00B301E7" w:rsidRDefault="00B301E7" w:rsidP="00B301E7">
            <w:r>
              <w:t>Goldfields Baptist College</w:t>
            </w:r>
          </w:p>
          <w:p w14:paraId="6E5BC15D" w14:textId="77777777" w:rsidR="00B301E7" w:rsidRDefault="00B301E7" w:rsidP="00B301E7">
            <w:r>
              <w:t>4 Maguire Street</w:t>
            </w:r>
          </w:p>
          <w:p w14:paraId="51160AAA" w14:textId="77777777" w:rsidR="00B301E7" w:rsidRDefault="00B301E7" w:rsidP="00B301E7">
            <w:r>
              <w:t>KALGOORLIE</w:t>
            </w:r>
          </w:p>
          <w:p w14:paraId="55A3FB97" w14:textId="77777777" w:rsidR="00B301E7" w:rsidRDefault="00B301E7" w:rsidP="00B301E7">
            <w:proofErr w:type="spellStart"/>
            <w:r>
              <w:t>ph</w:t>
            </w:r>
            <w:proofErr w:type="spellEnd"/>
            <w:r>
              <w:t>: 90227535</w:t>
            </w:r>
          </w:p>
        </w:tc>
      </w:tr>
    </w:tbl>
    <w:p w14:paraId="04C3F987" w14:textId="77777777" w:rsidR="000B7CA9" w:rsidRDefault="000B7CA9"/>
    <w:p w14:paraId="3B99539F" w14:textId="6D48526F" w:rsidR="0022431B" w:rsidRDefault="000B7CA9">
      <w:r>
        <w:t>Costs:</w:t>
      </w:r>
    </w:p>
    <w:p w14:paraId="466B9569" w14:textId="37A89261" w:rsidR="000B7CA9" w:rsidRDefault="000B7CA9">
      <w:r>
        <w:t>AISWA members: $25</w:t>
      </w:r>
    </w:p>
    <w:p w14:paraId="0A8F547A" w14:textId="6F1043AE" w:rsidR="000B7CA9" w:rsidRDefault="00FB38F6">
      <w:r>
        <w:t xml:space="preserve">AISWA Catholic Members </w:t>
      </w:r>
      <w:r w:rsidR="000B7CA9">
        <w:t>register</w:t>
      </w:r>
      <w:r>
        <w:t>ed</w:t>
      </w:r>
      <w:r w:rsidR="000B7CA9">
        <w:t xml:space="preserve"> via the CEWA PL Calendar: $25</w:t>
      </w:r>
    </w:p>
    <w:p w14:paraId="6DECE5A9" w14:textId="25724DE3" w:rsidR="000B7CA9" w:rsidRDefault="000B7CA9">
      <w:r>
        <w:t>Non-members: $40</w:t>
      </w:r>
    </w:p>
    <w:p w14:paraId="5C7EA48B" w14:textId="293EE292" w:rsidR="008059B6" w:rsidRDefault="008059B6"/>
    <w:p w14:paraId="47C3451A" w14:textId="77777777" w:rsidR="008059B6" w:rsidRDefault="008059B6"/>
    <w:sectPr w:rsidR="008059B6" w:rsidSect="001F1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377F1"/>
    <w:multiLevelType w:val="hybridMultilevel"/>
    <w:tmpl w:val="41E8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5"/>
    <w:rsid w:val="000B7CA9"/>
    <w:rsid w:val="001252CE"/>
    <w:rsid w:val="0017603F"/>
    <w:rsid w:val="001F193D"/>
    <w:rsid w:val="002439BD"/>
    <w:rsid w:val="002B1C1B"/>
    <w:rsid w:val="002B581D"/>
    <w:rsid w:val="003B5DFE"/>
    <w:rsid w:val="004A4395"/>
    <w:rsid w:val="005022BC"/>
    <w:rsid w:val="006024DD"/>
    <w:rsid w:val="00685C2B"/>
    <w:rsid w:val="00691320"/>
    <w:rsid w:val="0076325A"/>
    <w:rsid w:val="007F5BE8"/>
    <w:rsid w:val="008059B6"/>
    <w:rsid w:val="00825AE3"/>
    <w:rsid w:val="008E1721"/>
    <w:rsid w:val="00984FBC"/>
    <w:rsid w:val="009D1D5C"/>
    <w:rsid w:val="00A05E57"/>
    <w:rsid w:val="00AD3AF7"/>
    <w:rsid w:val="00AF734E"/>
    <w:rsid w:val="00B301E7"/>
    <w:rsid w:val="00C008D5"/>
    <w:rsid w:val="00C00D29"/>
    <w:rsid w:val="00C86F25"/>
    <w:rsid w:val="00CB5CF0"/>
    <w:rsid w:val="00DD02C5"/>
    <w:rsid w:val="00EA4421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15B"/>
  <w15:chartTrackingRefBased/>
  <w15:docId w15:val="{DA46DBD4-3A3E-4149-BB8B-6B8088D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E7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E7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3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C2DEFC81DC4A8AF6C2642189DF4C" ma:contentTypeVersion="1" ma:contentTypeDescription="Create a new document." ma:contentTypeScope="" ma:versionID="e967ac6240cc6bac3bb85ade9bbd6350">
  <xsd:schema xmlns:xsd="http://www.w3.org/2001/XMLSchema" xmlns:xs="http://www.w3.org/2001/XMLSchema" xmlns:p="http://schemas.microsoft.com/office/2006/metadata/properties" xmlns:ns2="8f836245-7ffb-4a03-8fe2-e2fe315594d7" targetNamespace="http://schemas.microsoft.com/office/2006/metadata/properties" ma:root="true" ma:fieldsID="35185990c697de65cd08d0e71670a87b" ns2:_="">
    <xsd:import namespace="8f836245-7ffb-4a03-8fe2-e2fe315594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6245-7ffb-4a03-8fe2-e2fe31559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90B61-F230-4858-B3A1-F59BFA74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AA7F-9F92-459A-AC1C-0C95DF697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F7182-4160-4BAD-911B-DE25A10A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36245-7ffb-4a03-8fe2-e2fe3155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AISWA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Leslie</dc:creator>
  <cp:keywords/>
  <dc:description/>
  <cp:lastModifiedBy>Minal Patel</cp:lastModifiedBy>
  <cp:revision>2</cp:revision>
  <cp:lastPrinted>2017-11-23T06:24:00Z</cp:lastPrinted>
  <dcterms:created xsi:type="dcterms:W3CDTF">2018-01-23T06:22:00Z</dcterms:created>
  <dcterms:modified xsi:type="dcterms:W3CDTF">2018-01-23T06:22:00Z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0x010100C107C2DEFC81DC4A8AF6C2642189DF4C</vt:lpwstr>
  </property>
</Properties>
</file>