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79" w:rsidRPr="00502479" w:rsidRDefault="000108AA" w:rsidP="00502479">
      <w:pPr>
        <w:jc w:val="center"/>
        <w:rPr>
          <w:b/>
          <w:color w:val="5B9BD5" w:themeColor="accent1"/>
          <w:sz w:val="48"/>
          <w:szCs w:val="48"/>
        </w:rPr>
      </w:pPr>
      <w:bookmarkStart w:id="0" w:name="_GoBack"/>
      <w:bookmarkEnd w:id="0"/>
      <w:r>
        <w:rPr>
          <w:b/>
          <w:color w:val="5B9BD5" w:themeColor="accent1"/>
          <w:sz w:val="48"/>
          <w:szCs w:val="48"/>
        </w:rPr>
        <w:t>Mental Health in Education 2017</w:t>
      </w:r>
    </w:p>
    <w:p w:rsidR="00AB6156" w:rsidRPr="005A010A" w:rsidRDefault="003A0E03" w:rsidP="005A010A">
      <w:pPr>
        <w:jc w:val="center"/>
        <w:rPr>
          <w:i/>
        </w:rPr>
      </w:pPr>
      <w:r>
        <w:rPr>
          <w:i/>
        </w:rPr>
        <w:pict>
          <v:rect id="_x0000_i1025" style="width:468pt;height:1.5pt" o:hralign="center" o:hrstd="t" o:hr="t" fillcolor="#a0a0a0" stroked="f"/>
        </w:pict>
      </w:r>
      <w:r w:rsidR="000108AA">
        <w:rPr>
          <w:i/>
          <w:color w:val="5B9BD5" w:themeColor="accent1"/>
          <w:sz w:val="32"/>
          <w:szCs w:val="32"/>
        </w:rPr>
        <w:t>The Grace Hotel, 77 York St., Sydney NSW 2000</w:t>
      </w:r>
      <w:r w:rsidR="00E71EED">
        <w:rPr>
          <w:i/>
          <w:color w:val="5B9BD5" w:themeColor="accent1"/>
          <w:sz w:val="32"/>
          <w:szCs w:val="32"/>
        </w:rPr>
        <w:t xml:space="preserve"> </w:t>
      </w:r>
    </w:p>
    <w:p w:rsidR="00C416D8" w:rsidRDefault="00C416D8" w:rsidP="00AB6156"/>
    <w:p w:rsidR="0006006C" w:rsidRPr="0019060A" w:rsidRDefault="0006006C" w:rsidP="00FE3991">
      <w:pPr>
        <w:pStyle w:val="NoSpacing"/>
        <w:rPr>
          <w:b/>
        </w:rPr>
      </w:pPr>
    </w:p>
    <w:p w:rsidR="00082A5F" w:rsidRPr="00082A5F" w:rsidRDefault="00082A5F" w:rsidP="00FE3991">
      <w:pPr>
        <w:pStyle w:val="NoSpacing"/>
        <w:rPr>
          <w:b/>
        </w:rPr>
      </w:pPr>
    </w:p>
    <w:p w:rsidR="00082A5F" w:rsidRDefault="002562BC" w:rsidP="00FE3991">
      <w:pPr>
        <w:pStyle w:val="NoSpacing"/>
        <w:rPr>
          <w:b/>
          <w:color w:val="5B9BD5" w:themeColor="accent1"/>
        </w:rPr>
      </w:pPr>
      <w:r>
        <w:rPr>
          <w:b/>
          <w:color w:val="5B9BD5" w:themeColor="accent1"/>
        </w:rPr>
        <w:t xml:space="preserve">Confirmed speakers: </w:t>
      </w:r>
    </w:p>
    <w:p w:rsidR="006C3432" w:rsidRPr="005F45B0" w:rsidRDefault="006C3432" w:rsidP="00FE3991">
      <w:pPr>
        <w:pStyle w:val="NoSpacing"/>
        <w:rPr>
          <w:b/>
        </w:rPr>
      </w:pPr>
      <w:r w:rsidRPr="005F45B0">
        <w:rPr>
          <w:rFonts w:cstheme="minorHAnsi"/>
          <w:b/>
        </w:rPr>
        <w:t>Br Steve Hogan</w:t>
      </w:r>
      <w:r w:rsidRPr="005F45B0">
        <w:rPr>
          <w:rFonts w:cstheme="minorHAnsi"/>
        </w:rPr>
        <w:t xml:space="preserve">, </w:t>
      </w:r>
      <w:r w:rsidRPr="005F45B0">
        <w:rPr>
          <w:rFonts w:cstheme="minorHAnsi"/>
          <w:i/>
        </w:rPr>
        <w:t>Principal</w:t>
      </w:r>
      <w:r w:rsidRPr="005F45B0">
        <w:rPr>
          <w:rFonts w:cstheme="minorHAnsi"/>
        </w:rPr>
        <w:t xml:space="preserve">, </w:t>
      </w:r>
      <w:r w:rsidRPr="005F45B0">
        <w:rPr>
          <w:rFonts w:cstheme="minorHAnsi"/>
          <w:b/>
        </w:rPr>
        <w:t xml:space="preserve">Oakhill College                                                                                                                                              </w:t>
      </w:r>
    </w:p>
    <w:p w:rsidR="004702F9" w:rsidRPr="005F45B0" w:rsidRDefault="004702F9" w:rsidP="00FE3991">
      <w:pPr>
        <w:pStyle w:val="NoSpacing"/>
        <w:rPr>
          <w:b/>
        </w:rPr>
      </w:pPr>
      <w:r w:rsidRPr="005F45B0">
        <w:rPr>
          <w:b/>
        </w:rPr>
        <w:t xml:space="preserve">Michael </w:t>
      </w:r>
      <w:proofErr w:type="spellStart"/>
      <w:r w:rsidRPr="005F45B0">
        <w:rPr>
          <w:b/>
        </w:rPr>
        <w:t>Turton</w:t>
      </w:r>
      <w:proofErr w:type="spellEnd"/>
      <w:r w:rsidRPr="005F45B0">
        <w:t xml:space="preserve">, </w:t>
      </w:r>
      <w:r w:rsidRPr="005F45B0">
        <w:rPr>
          <w:i/>
        </w:rPr>
        <w:t>Director of Student Wellbeing K-12</w:t>
      </w:r>
      <w:r w:rsidRPr="005F45B0">
        <w:t xml:space="preserve">, </w:t>
      </w:r>
      <w:r w:rsidRPr="005F45B0">
        <w:rPr>
          <w:b/>
        </w:rPr>
        <w:t>Georges River Grammar</w:t>
      </w:r>
    </w:p>
    <w:p w:rsidR="009F635E" w:rsidRPr="005F45B0" w:rsidRDefault="00540B59" w:rsidP="009F635E">
      <w:pPr>
        <w:pStyle w:val="NoSpacing"/>
        <w:rPr>
          <w:b/>
        </w:rPr>
      </w:pPr>
      <w:r w:rsidRPr="005F45B0">
        <w:rPr>
          <w:b/>
        </w:rPr>
        <w:t>Duncan Kendall</w:t>
      </w:r>
      <w:r w:rsidRPr="005F45B0">
        <w:t xml:space="preserve">, </w:t>
      </w:r>
      <w:r w:rsidRPr="005F45B0">
        <w:rPr>
          <w:i/>
        </w:rPr>
        <w:t xml:space="preserve">Assistant Head of </w:t>
      </w:r>
      <w:r w:rsidR="00DF07E5" w:rsidRPr="005F45B0">
        <w:rPr>
          <w:i/>
        </w:rPr>
        <w:t>the Senior Preparatory School</w:t>
      </w:r>
      <w:r w:rsidRPr="005F45B0">
        <w:t xml:space="preserve">, </w:t>
      </w:r>
      <w:r w:rsidRPr="005F45B0">
        <w:rPr>
          <w:b/>
        </w:rPr>
        <w:t>The Scots College Sydney</w:t>
      </w:r>
      <w:r w:rsidR="00BD012A" w:rsidRPr="005F45B0">
        <w:rPr>
          <w:b/>
        </w:rPr>
        <w:t xml:space="preserve">                                                                         Bob </w:t>
      </w:r>
      <w:proofErr w:type="spellStart"/>
      <w:r w:rsidR="00BD012A" w:rsidRPr="005F45B0">
        <w:rPr>
          <w:b/>
        </w:rPr>
        <w:t>Meakin</w:t>
      </w:r>
      <w:proofErr w:type="spellEnd"/>
      <w:r w:rsidR="00BD012A" w:rsidRPr="005F45B0">
        <w:t xml:space="preserve">, </w:t>
      </w:r>
      <w:r w:rsidR="00BD012A" w:rsidRPr="005F45B0">
        <w:rPr>
          <w:i/>
        </w:rPr>
        <w:t>Deputy Head – Students</w:t>
      </w:r>
      <w:r w:rsidR="00BD012A" w:rsidRPr="005F45B0">
        <w:t xml:space="preserve">, </w:t>
      </w:r>
      <w:r w:rsidR="00BD012A" w:rsidRPr="005F45B0">
        <w:rPr>
          <w:b/>
        </w:rPr>
        <w:t>Newington College</w:t>
      </w:r>
      <w:r w:rsidR="00BD012A" w:rsidRPr="005F45B0">
        <w:t xml:space="preserve">   </w:t>
      </w:r>
      <w:r w:rsidR="009F635E" w:rsidRPr="005F45B0">
        <w:t xml:space="preserve">                                                                                             </w:t>
      </w:r>
    </w:p>
    <w:p w:rsidR="004D3E7F" w:rsidRDefault="001A2AD9" w:rsidP="00273DFE">
      <w:pPr>
        <w:pStyle w:val="NoSpacing"/>
        <w:rPr>
          <w:b/>
        </w:rPr>
      </w:pPr>
      <w:r w:rsidRPr="005F45B0">
        <w:rPr>
          <w:b/>
        </w:rPr>
        <w:t xml:space="preserve">Norma </w:t>
      </w:r>
      <w:proofErr w:type="spellStart"/>
      <w:r w:rsidRPr="005F45B0">
        <w:rPr>
          <w:b/>
        </w:rPr>
        <w:t>Fakhouri</w:t>
      </w:r>
      <w:proofErr w:type="spellEnd"/>
      <w:r w:rsidRPr="005F45B0">
        <w:t xml:space="preserve">, </w:t>
      </w:r>
      <w:r w:rsidRPr="005F45B0">
        <w:rPr>
          <w:i/>
        </w:rPr>
        <w:t>Senior Counsellor</w:t>
      </w:r>
      <w:r w:rsidRPr="005F45B0">
        <w:t>,</w:t>
      </w:r>
      <w:r w:rsidRPr="005F45B0">
        <w:rPr>
          <w:b/>
        </w:rPr>
        <w:t xml:space="preserve"> Sutherland TAFE      </w:t>
      </w:r>
      <w:r w:rsidR="00BC7D5D" w:rsidRPr="005F45B0">
        <w:rPr>
          <w:b/>
        </w:rPr>
        <w:t xml:space="preserve">                                                                                               Rene </w:t>
      </w:r>
      <w:proofErr w:type="spellStart"/>
      <w:r w:rsidR="00BC7D5D" w:rsidRPr="005F45B0">
        <w:rPr>
          <w:b/>
        </w:rPr>
        <w:t>Poulos</w:t>
      </w:r>
      <w:proofErr w:type="spellEnd"/>
      <w:r w:rsidR="00BC7D5D" w:rsidRPr="005F45B0">
        <w:t xml:space="preserve">, </w:t>
      </w:r>
      <w:r w:rsidR="00BC7D5D" w:rsidRPr="005F45B0">
        <w:rPr>
          <w:i/>
        </w:rPr>
        <w:t>Senior TAFE Counsellor</w:t>
      </w:r>
      <w:r w:rsidR="00BC7D5D" w:rsidRPr="005F45B0">
        <w:t xml:space="preserve">, </w:t>
      </w:r>
      <w:r w:rsidR="00BC7D5D" w:rsidRPr="005F45B0">
        <w:rPr>
          <w:b/>
        </w:rPr>
        <w:t>Randwick and Eora TAFE</w:t>
      </w:r>
      <w:r w:rsidR="00AE3F30" w:rsidRPr="005F45B0">
        <w:rPr>
          <w:b/>
        </w:rPr>
        <w:t xml:space="preserve">         </w:t>
      </w:r>
      <w:r w:rsidR="00A374EB" w:rsidRPr="005F45B0">
        <w:rPr>
          <w:b/>
        </w:rPr>
        <w:t xml:space="preserve">                                                                           Greg </w:t>
      </w:r>
      <w:proofErr w:type="spellStart"/>
      <w:r w:rsidR="00A374EB" w:rsidRPr="005F45B0">
        <w:rPr>
          <w:b/>
        </w:rPr>
        <w:t>Gebhart</w:t>
      </w:r>
      <w:proofErr w:type="spellEnd"/>
      <w:r w:rsidR="00A374EB" w:rsidRPr="005F45B0">
        <w:t xml:space="preserve">, </w:t>
      </w:r>
      <w:r w:rsidR="00A374EB" w:rsidRPr="005F45B0">
        <w:rPr>
          <w:i/>
        </w:rPr>
        <w:t>Senior Trainer</w:t>
      </w:r>
      <w:r w:rsidR="00A374EB" w:rsidRPr="005F45B0">
        <w:t xml:space="preserve">, </w:t>
      </w:r>
      <w:r w:rsidR="00A374EB" w:rsidRPr="005F45B0">
        <w:rPr>
          <w:b/>
        </w:rPr>
        <w:t xml:space="preserve">Office of the Children’s </w:t>
      </w:r>
      <w:proofErr w:type="spellStart"/>
      <w:r w:rsidR="00A374EB" w:rsidRPr="005F45B0">
        <w:rPr>
          <w:b/>
        </w:rPr>
        <w:t>eSafety</w:t>
      </w:r>
      <w:proofErr w:type="spellEnd"/>
      <w:r w:rsidR="00A374EB" w:rsidRPr="005F45B0">
        <w:rPr>
          <w:b/>
        </w:rPr>
        <w:t xml:space="preserve"> Commissioner     </w:t>
      </w:r>
      <w:r w:rsidR="00785B49" w:rsidRPr="005F45B0">
        <w:rPr>
          <w:b/>
        </w:rPr>
        <w:t xml:space="preserve">                                      Professor Jennifer Hudson</w:t>
      </w:r>
      <w:r w:rsidR="00785B49" w:rsidRPr="005F45B0">
        <w:t xml:space="preserve">, </w:t>
      </w:r>
      <w:r w:rsidR="00785B49" w:rsidRPr="005F45B0">
        <w:rPr>
          <w:i/>
        </w:rPr>
        <w:t>Director Centre for Emotional Health</w:t>
      </w:r>
      <w:r w:rsidR="00785B49" w:rsidRPr="005F45B0">
        <w:t xml:space="preserve">, </w:t>
      </w:r>
      <w:r w:rsidR="00785B49" w:rsidRPr="005F45B0">
        <w:rPr>
          <w:b/>
        </w:rPr>
        <w:t>Macquarie University</w:t>
      </w:r>
    </w:p>
    <w:p w:rsidR="004702F9" w:rsidRPr="00BC7D5D" w:rsidRDefault="00785B49" w:rsidP="00273DFE">
      <w:pPr>
        <w:pStyle w:val="NoSpacing"/>
        <w:rPr>
          <w:b/>
        </w:rPr>
      </w:pPr>
      <w:r w:rsidRPr="005F45B0">
        <w:rPr>
          <w:b/>
        </w:rPr>
        <w:t xml:space="preserve">                            </w:t>
      </w:r>
      <w:r w:rsidR="00AE3F30" w:rsidRPr="005F45B0">
        <w:rPr>
          <w:b/>
        </w:rPr>
        <w:t xml:space="preserve">                                                                                </w:t>
      </w:r>
      <w:r w:rsidR="00793C30">
        <w:tab/>
      </w:r>
      <w:r w:rsidR="00793C30">
        <w:tab/>
      </w:r>
      <w:r w:rsidR="00793C30">
        <w:tab/>
      </w:r>
      <w:r w:rsidR="00793C30">
        <w:tab/>
      </w:r>
      <w:r w:rsidR="00793C30">
        <w:tab/>
      </w:r>
      <w:r>
        <w:t xml:space="preserve"> </w:t>
      </w:r>
    </w:p>
    <w:p w:rsidR="00C96734" w:rsidRDefault="0087098E" w:rsidP="00C96734">
      <w:pPr>
        <w:pStyle w:val="NoSpacing"/>
        <w:rPr>
          <w:b/>
        </w:rPr>
      </w:pPr>
      <w:r>
        <w:rPr>
          <w:b/>
          <w:color w:val="5B9BD5" w:themeColor="accent1"/>
        </w:rPr>
        <w:t xml:space="preserve">Invited </w:t>
      </w:r>
      <w:r w:rsidR="003F4C9A">
        <w:rPr>
          <w:b/>
          <w:color w:val="5B9BD5" w:themeColor="accent1"/>
        </w:rPr>
        <w:t xml:space="preserve">and interested </w:t>
      </w:r>
      <w:r>
        <w:rPr>
          <w:b/>
          <w:color w:val="5B9BD5" w:themeColor="accent1"/>
        </w:rPr>
        <w:t xml:space="preserve">speakers: </w:t>
      </w:r>
      <w:r w:rsidR="00C96734">
        <w:rPr>
          <w:b/>
          <w:color w:val="5B9BD5" w:themeColor="accent1"/>
        </w:rPr>
        <w:t xml:space="preserve">                                                                                                                                            </w:t>
      </w:r>
    </w:p>
    <w:p w:rsidR="00C43918" w:rsidRDefault="00E32290" w:rsidP="00372267">
      <w:pPr>
        <w:pStyle w:val="NoSpacing"/>
        <w:rPr>
          <w:b/>
        </w:rPr>
      </w:pPr>
      <w:r w:rsidRPr="005E0110">
        <w:rPr>
          <w:b/>
        </w:rPr>
        <w:t>Neil Worsley</w:t>
      </w:r>
      <w:r>
        <w:t xml:space="preserve">, </w:t>
      </w:r>
      <w:r w:rsidRPr="005E0110">
        <w:rPr>
          <w:i/>
        </w:rPr>
        <w:t>College Principal</w:t>
      </w:r>
      <w:r>
        <w:t xml:space="preserve">, </w:t>
      </w:r>
      <w:r w:rsidRPr="005E0110">
        <w:rPr>
          <w:b/>
        </w:rPr>
        <w:t>Northern Beaches Secondary College</w:t>
      </w:r>
    </w:p>
    <w:p w:rsidR="00AA7542" w:rsidRPr="000E7CA0" w:rsidRDefault="00AA7542" w:rsidP="00372267">
      <w:pPr>
        <w:pStyle w:val="NoSpacing"/>
        <w:rPr>
          <w:b/>
        </w:rPr>
      </w:pPr>
      <w:r>
        <w:rPr>
          <w:b/>
        </w:rPr>
        <w:t xml:space="preserve">Nicky </w:t>
      </w:r>
      <w:proofErr w:type="spellStart"/>
      <w:r>
        <w:rPr>
          <w:b/>
        </w:rPr>
        <w:t>Sloss</w:t>
      </w:r>
      <w:proofErr w:type="spellEnd"/>
      <w:r>
        <w:t xml:space="preserve">, </w:t>
      </w:r>
      <w:r>
        <w:rPr>
          <w:i/>
        </w:rPr>
        <w:t>Director of Student Wellbeing</w:t>
      </w:r>
      <w:r>
        <w:t xml:space="preserve">, </w:t>
      </w:r>
      <w:r>
        <w:rPr>
          <w:b/>
        </w:rPr>
        <w:t xml:space="preserve">Association of Independent Schools (panel discussion)                                                  </w:t>
      </w:r>
    </w:p>
    <w:p w:rsidR="00372267" w:rsidRPr="00372267" w:rsidRDefault="00372267" w:rsidP="00372267">
      <w:pPr>
        <w:pStyle w:val="NoSpacing"/>
        <w:rPr>
          <w:b/>
        </w:rPr>
      </w:pPr>
      <w:r>
        <w:rPr>
          <w:b/>
        </w:rPr>
        <w:t>Camilla Bird</w:t>
      </w:r>
      <w:r>
        <w:t xml:space="preserve">, </w:t>
      </w:r>
      <w:r>
        <w:rPr>
          <w:i/>
        </w:rPr>
        <w:t>Student Wellbeing and Disability Liaison Officer</w:t>
      </w:r>
      <w:r>
        <w:t xml:space="preserve">, </w:t>
      </w:r>
      <w:r>
        <w:rPr>
          <w:b/>
        </w:rPr>
        <w:t>Bendigo TAFE</w:t>
      </w:r>
    </w:p>
    <w:p w:rsidR="00FF3D00" w:rsidRPr="00762330" w:rsidRDefault="005227DC" w:rsidP="008220BD">
      <w:pPr>
        <w:pStyle w:val="NoSpacing"/>
        <w:rPr>
          <w:b/>
        </w:rPr>
      </w:pPr>
      <w:r>
        <w:rPr>
          <w:b/>
        </w:rPr>
        <w:t>Greg James</w:t>
      </w:r>
      <w:r>
        <w:t xml:space="preserve">, </w:t>
      </w:r>
      <w:r>
        <w:rPr>
          <w:i/>
        </w:rPr>
        <w:t>Psychologist and Counsellor</w:t>
      </w:r>
      <w:r>
        <w:t>,</w:t>
      </w:r>
      <w:r>
        <w:rPr>
          <w:b/>
        </w:rPr>
        <w:t xml:space="preserve"> Kings School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10D6F">
        <w:rPr>
          <w:b/>
        </w:rPr>
        <w:t xml:space="preserve">                      </w:t>
      </w:r>
      <w:r>
        <w:rPr>
          <w:b/>
        </w:rPr>
        <w:t>Phillip Heath</w:t>
      </w:r>
      <w:r>
        <w:t xml:space="preserve">, </w:t>
      </w:r>
      <w:r>
        <w:rPr>
          <w:i/>
        </w:rPr>
        <w:t>Headmaster</w:t>
      </w:r>
      <w:r>
        <w:t xml:space="preserve">, </w:t>
      </w:r>
      <w:r>
        <w:rPr>
          <w:b/>
        </w:rPr>
        <w:t>Barker College</w:t>
      </w:r>
      <w:r w:rsidR="00010D6F">
        <w:rPr>
          <w:b/>
        </w:rPr>
        <w:tab/>
      </w:r>
      <w:r w:rsidR="00897875">
        <w:rPr>
          <w:b/>
        </w:rPr>
        <w:t xml:space="preserve">                                                                                                            Milton </w:t>
      </w:r>
      <w:proofErr w:type="spellStart"/>
      <w:r w:rsidR="00897875">
        <w:rPr>
          <w:b/>
        </w:rPr>
        <w:t>Cujes</w:t>
      </w:r>
      <w:proofErr w:type="spellEnd"/>
      <w:r w:rsidR="00897875">
        <w:t xml:space="preserve">, </w:t>
      </w:r>
      <w:r w:rsidR="00897875">
        <w:rPr>
          <w:i/>
        </w:rPr>
        <w:t>Headmaster</w:t>
      </w:r>
      <w:r w:rsidR="00897875">
        <w:t xml:space="preserve">, </w:t>
      </w:r>
      <w:r w:rsidR="00897875">
        <w:rPr>
          <w:b/>
        </w:rPr>
        <w:t>Trinity Grammar</w:t>
      </w:r>
      <w:r w:rsidR="0036578C">
        <w:rPr>
          <w:b/>
        </w:rPr>
        <w:t xml:space="preserve">                                                                                                        </w:t>
      </w:r>
      <w:r w:rsidR="00010D6F">
        <w:rPr>
          <w:b/>
        </w:rPr>
        <w:t xml:space="preserve">Liam </w:t>
      </w:r>
      <w:proofErr w:type="spellStart"/>
      <w:r w:rsidR="00010D6F">
        <w:rPr>
          <w:b/>
        </w:rPr>
        <w:t>Casson</w:t>
      </w:r>
      <w:proofErr w:type="spellEnd"/>
      <w:r w:rsidR="00010D6F">
        <w:t xml:space="preserve">, </w:t>
      </w:r>
      <w:r w:rsidR="007355FA">
        <w:rPr>
          <w:i/>
        </w:rPr>
        <w:t>Director Centre for Boy’s Health and Wellbeing</w:t>
      </w:r>
      <w:r w:rsidR="007355FA">
        <w:t xml:space="preserve">, </w:t>
      </w:r>
      <w:r w:rsidR="007355FA">
        <w:rPr>
          <w:b/>
        </w:rPr>
        <w:t>Christ Church Grammar School</w:t>
      </w:r>
      <w:r w:rsidR="008819DA">
        <w:rPr>
          <w:b/>
        </w:rPr>
        <w:t xml:space="preserve">                               Ben Wilkes</w:t>
      </w:r>
      <w:r w:rsidR="008819DA">
        <w:t xml:space="preserve">, </w:t>
      </w:r>
      <w:r w:rsidR="00B27F59">
        <w:rPr>
          <w:i/>
        </w:rPr>
        <w:t>Head of Allied Health and Wellbeing</w:t>
      </w:r>
      <w:r w:rsidR="00B27F59">
        <w:t xml:space="preserve">, </w:t>
      </w:r>
      <w:r w:rsidR="00B27F59">
        <w:rPr>
          <w:b/>
        </w:rPr>
        <w:t>Macquarie University</w:t>
      </w:r>
      <w:r w:rsidR="00FA348B">
        <w:rPr>
          <w:b/>
        </w:rPr>
        <w:t xml:space="preserve">                                   </w:t>
      </w:r>
      <w:r w:rsidR="00CA4675">
        <w:rPr>
          <w:b/>
        </w:rPr>
        <w:t xml:space="preserve">                                 </w:t>
      </w:r>
      <w:r w:rsidR="00FA348B">
        <w:rPr>
          <w:b/>
        </w:rPr>
        <w:t xml:space="preserve"> </w:t>
      </w:r>
      <w:r w:rsidR="00CA4675">
        <w:rPr>
          <w:b/>
        </w:rPr>
        <w:t>Louise Rowling</w:t>
      </w:r>
      <w:r w:rsidR="00CA4675">
        <w:t xml:space="preserve">, </w:t>
      </w:r>
      <w:r w:rsidR="00CA4675">
        <w:rPr>
          <w:i/>
        </w:rPr>
        <w:t>Associate Professor</w:t>
      </w:r>
      <w:r w:rsidR="00CA4675">
        <w:t>,</w:t>
      </w:r>
      <w:r w:rsidR="00CA4675">
        <w:rPr>
          <w:b/>
        </w:rPr>
        <w:t xml:space="preserve"> University of Sydney</w:t>
      </w:r>
      <w:r w:rsidR="00FF3D00">
        <w:rPr>
          <w:b/>
        </w:rPr>
        <w:t xml:space="preserve">       </w:t>
      </w:r>
      <w:r w:rsidR="00962E42">
        <w:rPr>
          <w:b/>
        </w:rPr>
        <w:t xml:space="preserve">                                                                                         </w:t>
      </w:r>
      <w:proofErr w:type="spellStart"/>
      <w:r w:rsidR="00962E42">
        <w:rPr>
          <w:b/>
        </w:rPr>
        <w:t>Dr.</w:t>
      </w:r>
      <w:proofErr w:type="spellEnd"/>
      <w:r w:rsidR="00962E42">
        <w:rPr>
          <w:b/>
        </w:rPr>
        <w:t xml:space="preserve"> Jeanne Bathgate</w:t>
      </w:r>
      <w:r w:rsidR="00962E42">
        <w:t xml:space="preserve">, </w:t>
      </w:r>
      <w:r w:rsidR="00962E42">
        <w:rPr>
          <w:i/>
        </w:rPr>
        <w:t>Principal</w:t>
      </w:r>
      <w:r w:rsidR="00962E42">
        <w:t xml:space="preserve">, </w:t>
      </w:r>
      <w:r w:rsidR="00962E42">
        <w:rPr>
          <w:b/>
        </w:rPr>
        <w:t xml:space="preserve">Baulkham Hills High School                                                                                                 </w:t>
      </w:r>
      <w:r w:rsidR="00FF3D00">
        <w:rPr>
          <w:b/>
        </w:rPr>
        <w:t xml:space="preserve">Craig </w:t>
      </w:r>
      <w:proofErr w:type="spellStart"/>
      <w:r w:rsidR="00FF3D00">
        <w:rPr>
          <w:b/>
        </w:rPr>
        <w:t>Comrie</w:t>
      </w:r>
      <w:proofErr w:type="spellEnd"/>
      <w:r w:rsidR="00FF3D00">
        <w:t xml:space="preserve">, </w:t>
      </w:r>
      <w:r w:rsidR="00FF3D00">
        <w:rPr>
          <w:i/>
        </w:rPr>
        <w:t>National Director</w:t>
      </w:r>
      <w:r w:rsidR="00FF3D00">
        <w:t xml:space="preserve">, </w:t>
      </w:r>
      <w:r w:rsidR="00FF3D00">
        <w:rPr>
          <w:b/>
        </w:rPr>
        <w:t>Safe Schools Coalition</w:t>
      </w:r>
      <w:r w:rsidR="00E32290">
        <w:rPr>
          <w:b/>
        </w:rPr>
        <w:tab/>
      </w:r>
      <w:r w:rsidR="00E32290">
        <w:rPr>
          <w:b/>
        </w:rPr>
        <w:tab/>
      </w:r>
      <w:r w:rsidR="00E32290">
        <w:rPr>
          <w:b/>
        </w:rPr>
        <w:tab/>
      </w:r>
      <w:r w:rsidR="00E32290">
        <w:rPr>
          <w:b/>
        </w:rPr>
        <w:tab/>
      </w:r>
      <w:r w:rsidR="00E32290">
        <w:rPr>
          <w:b/>
        </w:rPr>
        <w:tab/>
        <w:t xml:space="preserve">                                                           Pauline </w:t>
      </w:r>
      <w:proofErr w:type="spellStart"/>
      <w:r w:rsidR="00E32290">
        <w:rPr>
          <w:b/>
        </w:rPr>
        <w:t>Kotselas</w:t>
      </w:r>
      <w:proofErr w:type="spellEnd"/>
      <w:r w:rsidR="00E32290">
        <w:t xml:space="preserve">, </w:t>
      </w:r>
      <w:r w:rsidR="00E32290">
        <w:rPr>
          <w:i/>
        </w:rPr>
        <w:t>Leader, Psychological and Wellbeing Services, Student Engagement and Interagency Partnerships</w:t>
      </w:r>
      <w:r w:rsidR="00E32290">
        <w:t xml:space="preserve">, </w:t>
      </w:r>
      <w:r w:rsidR="008220BD">
        <w:rPr>
          <w:b/>
        </w:rPr>
        <w:t>NSW Department of Educatio</w:t>
      </w:r>
      <w:r w:rsidR="00EF45C3">
        <w:rPr>
          <w:b/>
        </w:rPr>
        <w:t>n</w:t>
      </w:r>
    </w:p>
    <w:p w:rsidR="00A10DD9" w:rsidRPr="005510E4" w:rsidRDefault="00A10DD9" w:rsidP="00372267">
      <w:pPr>
        <w:spacing w:line="240" w:lineRule="auto"/>
        <w:rPr>
          <w:sz w:val="24"/>
          <w:szCs w:val="24"/>
          <w:u w:val="single"/>
        </w:rPr>
      </w:pPr>
    </w:p>
    <w:p w:rsidR="00721B15" w:rsidRPr="00752E96" w:rsidRDefault="00721B15" w:rsidP="00372267">
      <w:pPr>
        <w:spacing w:line="240" w:lineRule="auto"/>
        <w:rPr>
          <w:b/>
        </w:rPr>
      </w:pPr>
    </w:p>
    <w:p w:rsidR="003D6497" w:rsidRDefault="003D6497" w:rsidP="00372267">
      <w:pPr>
        <w:spacing w:line="240" w:lineRule="auto"/>
        <w:rPr>
          <w:b/>
          <w:color w:val="5B9BD5" w:themeColor="accent1"/>
          <w:sz w:val="32"/>
          <w:szCs w:val="32"/>
        </w:rPr>
      </w:pPr>
      <w:r>
        <w:rPr>
          <w:b/>
          <w:color w:val="5B9BD5" w:themeColor="accent1"/>
          <w:sz w:val="32"/>
          <w:szCs w:val="32"/>
        </w:rPr>
        <w:br w:type="page"/>
      </w:r>
    </w:p>
    <w:p w:rsidR="00AB6156" w:rsidRDefault="00AB6156" w:rsidP="00AB6156">
      <w:pPr>
        <w:spacing w:after="0" w:line="240" w:lineRule="auto"/>
        <w:jc w:val="center"/>
        <w:rPr>
          <w:b/>
        </w:rPr>
      </w:pPr>
      <w:r>
        <w:rPr>
          <w:b/>
          <w:color w:val="5B9BD5" w:themeColor="accent1"/>
          <w:sz w:val="32"/>
          <w:szCs w:val="32"/>
        </w:rPr>
        <w:lastRenderedPageBreak/>
        <w:t xml:space="preserve">Day One: </w:t>
      </w:r>
      <w:r w:rsidR="00074AD3">
        <w:rPr>
          <w:b/>
          <w:color w:val="5B9BD5" w:themeColor="accent1"/>
          <w:sz w:val="32"/>
          <w:szCs w:val="32"/>
        </w:rPr>
        <w:t>4</w:t>
      </w:r>
      <w:r w:rsidR="00074AD3" w:rsidRPr="00074AD3">
        <w:rPr>
          <w:b/>
          <w:color w:val="5B9BD5" w:themeColor="accent1"/>
          <w:sz w:val="32"/>
          <w:szCs w:val="32"/>
          <w:vertAlign w:val="superscript"/>
        </w:rPr>
        <w:t>th</w:t>
      </w:r>
      <w:r w:rsidR="00074AD3">
        <w:rPr>
          <w:b/>
          <w:color w:val="5B9BD5" w:themeColor="accent1"/>
          <w:sz w:val="32"/>
          <w:szCs w:val="32"/>
        </w:rPr>
        <w:t xml:space="preserve"> September</w:t>
      </w:r>
      <w:r>
        <w:rPr>
          <w:b/>
          <w:color w:val="5B9BD5" w:themeColor="accent1"/>
          <w:sz w:val="32"/>
          <w:szCs w:val="32"/>
        </w:rPr>
        <w:t>, 2017</w:t>
      </w:r>
    </w:p>
    <w:p w:rsidR="00AB6156" w:rsidRDefault="003A0E03" w:rsidP="00AB6156">
      <w:pPr>
        <w:spacing w:after="0" w:line="240" w:lineRule="auto"/>
        <w:jc w:val="center"/>
        <w:rPr>
          <w:b/>
        </w:rPr>
      </w:pPr>
      <w:r>
        <w:rPr>
          <w:b/>
        </w:rPr>
        <w:pict>
          <v:rect id="_x0000_i1026" style="width:280.8pt;height:2.25pt" o:hrpct="600" o:hralign="center" o:hrstd="t" o:hr="t" fillcolor="#a0a0a0" stroked="f"/>
        </w:pict>
      </w:r>
    </w:p>
    <w:p w:rsidR="00AB6156" w:rsidRDefault="00AB6156" w:rsidP="00AB6156">
      <w:pPr>
        <w:spacing w:after="0" w:line="240" w:lineRule="auto"/>
        <w:rPr>
          <w:b/>
          <w:color w:val="5B9BD5" w:themeColor="accent1"/>
        </w:rPr>
      </w:pPr>
    </w:p>
    <w:p w:rsidR="00AB6156" w:rsidRDefault="00AB6156" w:rsidP="00AB6156">
      <w:pPr>
        <w:spacing w:after="0" w:line="240" w:lineRule="auto"/>
        <w:rPr>
          <w:b/>
          <w:color w:val="5B9BD5" w:themeColor="accent1"/>
        </w:rPr>
      </w:pPr>
      <w:r>
        <w:rPr>
          <w:b/>
          <w:color w:val="5B9BD5" w:themeColor="accent1"/>
        </w:rPr>
        <w:t>8:30 Registration, morning coffee and tea</w:t>
      </w:r>
    </w:p>
    <w:p w:rsidR="00AB6156" w:rsidRDefault="00AB6156" w:rsidP="00AB6156">
      <w:pPr>
        <w:spacing w:after="0" w:line="240" w:lineRule="auto"/>
        <w:rPr>
          <w:b/>
          <w:color w:val="5B9BD5" w:themeColor="accent1"/>
        </w:rPr>
      </w:pPr>
      <w:r>
        <w:rPr>
          <w:b/>
          <w:color w:val="5B9BD5" w:themeColor="accent1"/>
        </w:rPr>
        <w:t>8</w:t>
      </w:r>
      <w:r w:rsidR="00D40E6D">
        <w:rPr>
          <w:b/>
          <w:color w:val="5B9BD5" w:themeColor="accent1"/>
        </w:rPr>
        <w:t xml:space="preserve">:50 Opening remarks from chair: </w:t>
      </w:r>
    </w:p>
    <w:p w:rsidR="00D40E6D" w:rsidRDefault="00D40E6D" w:rsidP="00AB6156">
      <w:pPr>
        <w:spacing w:after="0" w:line="240" w:lineRule="auto"/>
        <w:rPr>
          <w:b/>
          <w:color w:val="5B9BD5" w:themeColor="accent1"/>
          <w:sz w:val="32"/>
          <w:szCs w:val="32"/>
        </w:rPr>
      </w:pPr>
    </w:p>
    <w:p w:rsidR="005E6542" w:rsidRPr="00E46E44" w:rsidRDefault="0046773E" w:rsidP="005E6542">
      <w:pPr>
        <w:spacing w:after="0" w:line="240" w:lineRule="auto"/>
        <w:jc w:val="center"/>
        <w:rPr>
          <w:b/>
        </w:rPr>
      </w:pPr>
      <w:r>
        <w:rPr>
          <w:b/>
          <w:color w:val="5B9BD5" w:themeColor="accent1"/>
          <w:sz w:val="32"/>
          <w:szCs w:val="32"/>
        </w:rPr>
        <w:t>Setting the scene in mental health in education</w:t>
      </w:r>
      <w:r w:rsidR="003A0E03">
        <w:rPr>
          <w:b/>
        </w:rPr>
        <w:pict>
          <v:rect id="_x0000_i1027" style="width:468pt;height:1.5pt" o:hralign="center" o:hrstd="t" o:hr="t" fillcolor="#a0a0a0" stroked="f"/>
        </w:pict>
      </w:r>
    </w:p>
    <w:p w:rsidR="00AB6156" w:rsidRDefault="00AB6156" w:rsidP="00AB6156">
      <w:pPr>
        <w:spacing w:after="0" w:line="240" w:lineRule="auto"/>
        <w:rPr>
          <w:b/>
          <w:color w:val="5B9BD5" w:themeColor="accent1"/>
        </w:rPr>
      </w:pPr>
    </w:p>
    <w:p w:rsidR="005E6542" w:rsidRDefault="005E6542" w:rsidP="00AB6156">
      <w:pPr>
        <w:spacing w:after="0" w:line="240" w:lineRule="auto"/>
        <w:rPr>
          <w:b/>
          <w:color w:val="5B9BD5" w:themeColor="accent1"/>
        </w:rPr>
      </w:pPr>
    </w:p>
    <w:p w:rsidR="00502479" w:rsidRPr="00502479" w:rsidRDefault="005E6542" w:rsidP="00502479">
      <w:pPr>
        <w:spacing w:after="0" w:line="240" w:lineRule="auto"/>
        <w:rPr>
          <w:b/>
          <w:color w:val="5B9BD5" w:themeColor="accent1"/>
          <w:highlight w:val="yellow"/>
        </w:rPr>
      </w:pPr>
      <w:r>
        <w:rPr>
          <w:b/>
          <w:color w:val="5B9BD5" w:themeColor="accent1"/>
        </w:rPr>
        <w:t>9:05am:</w:t>
      </w:r>
      <w:r w:rsidR="00AB6156" w:rsidRPr="00842BD2">
        <w:rPr>
          <w:b/>
          <w:color w:val="5B9BD5" w:themeColor="accent1"/>
        </w:rPr>
        <w:t xml:space="preserve"> </w:t>
      </w:r>
      <w:r w:rsidR="00AB6156" w:rsidRPr="00FD1D0A">
        <w:rPr>
          <w:b/>
          <w:color w:val="5B9BD5" w:themeColor="accent1"/>
        </w:rPr>
        <w:t>Opening Keynote:</w:t>
      </w:r>
    </w:p>
    <w:p w:rsidR="0046773E" w:rsidRDefault="0046773E" w:rsidP="00A82ED1">
      <w:pPr>
        <w:rPr>
          <w:b/>
          <w:color w:val="5B9BD5" w:themeColor="accent1"/>
        </w:rPr>
      </w:pPr>
      <w:r>
        <w:rPr>
          <w:b/>
          <w:color w:val="5B9BD5" w:themeColor="accent1"/>
        </w:rPr>
        <w:t>Setting the scene in mental health in education</w:t>
      </w:r>
      <w:r>
        <w:rPr>
          <w:b/>
          <w:color w:val="5B9BD5" w:themeColor="accent1"/>
        </w:rPr>
        <w:tab/>
      </w:r>
    </w:p>
    <w:p w:rsidR="000F7F90" w:rsidRDefault="000F7F90" w:rsidP="00934006">
      <w:pPr>
        <w:numPr>
          <w:ilvl w:val="0"/>
          <w:numId w:val="18"/>
        </w:numPr>
        <w:spacing w:line="254" w:lineRule="auto"/>
        <w:contextualSpacing/>
        <w:rPr>
          <w:b/>
          <w:color w:val="5B9BD5" w:themeColor="accent1"/>
        </w:rPr>
      </w:pPr>
      <w:r>
        <w:t>Trends in mental health in education</w:t>
      </w:r>
    </w:p>
    <w:p w:rsidR="000F7F90" w:rsidRDefault="000F7F90" w:rsidP="00934006">
      <w:pPr>
        <w:numPr>
          <w:ilvl w:val="0"/>
          <w:numId w:val="18"/>
        </w:numPr>
        <w:spacing w:line="254" w:lineRule="auto"/>
        <w:contextualSpacing/>
        <w:rPr>
          <w:b/>
          <w:color w:val="5B9BD5" w:themeColor="accent1"/>
        </w:rPr>
      </w:pPr>
      <w:r>
        <w:t>Understand the academic perspective on mental health in education</w:t>
      </w:r>
    </w:p>
    <w:p w:rsidR="000F7F90" w:rsidRDefault="000F7F90" w:rsidP="00934006">
      <w:pPr>
        <w:numPr>
          <w:ilvl w:val="0"/>
          <w:numId w:val="18"/>
        </w:numPr>
        <w:spacing w:line="254" w:lineRule="auto"/>
        <w:contextualSpacing/>
        <w:rPr>
          <w:b/>
          <w:color w:val="5B9BD5" w:themeColor="accent1"/>
        </w:rPr>
      </w:pPr>
      <w:r>
        <w:t xml:space="preserve">A discussion of targeted school programs: </w:t>
      </w:r>
    </w:p>
    <w:p w:rsidR="000F7F90" w:rsidRDefault="00944944" w:rsidP="00934006">
      <w:pPr>
        <w:numPr>
          <w:ilvl w:val="1"/>
          <w:numId w:val="18"/>
        </w:numPr>
        <w:spacing w:line="254" w:lineRule="auto"/>
        <w:contextualSpacing/>
        <w:rPr>
          <w:b/>
          <w:color w:val="5B9BD5" w:themeColor="accent1"/>
        </w:rPr>
      </w:pPr>
      <w:r>
        <w:t xml:space="preserve">Preventing </w:t>
      </w:r>
      <w:r w:rsidR="000F7F90">
        <w:t>data in depression and anxiety in schools</w:t>
      </w:r>
      <w:r>
        <w:t xml:space="preserve"> and tracking data</w:t>
      </w:r>
    </w:p>
    <w:p w:rsidR="000F7F90" w:rsidRDefault="000F7F90" w:rsidP="00934006">
      <w:pPr>
        <w:numPr>
          <w:ilvl w:val="1"/>
          <w:numId w:val="18"/>
        </w:numPr>
        <w:spacing w:line="254" w:lineRule="auto"/>
        <w:contextualSpacing/>
        <w:rPr>
          <w:b/>
          <w:color w:val="5B9BD5" w:themeColor="accent1"/>
        </w:rPr>
      </w:pPr>
      <w:r>
        <w:t>Delivering treatment to troubled students and reducing stigma</w:t>
      </w:r>
    </w:p>
    <w:p w:rsidR="000F7F90" w:rsidRDefault="000F7F90" w:rsidP="00934006">
      <w:pPr>
        <w:numPr>
          <w:ilvl w:val="1"/>
          <w:numId w:val="18"/>
        </w:numPr>
        <w:spacing w:line="360" w:lineRule="auto"/>
        <w:contextualSpacing/>
        <w:rPr>
          <w:b/>
          <w:color w:val="5B9BD5" w:themeColor="accent1"/>
        </w:rPr>
      </w:pPr>
      <w:r>
        <w:t>Clinical studies and randomized clinical trials</w:t>
      </w:r>
    </w:p>
    <w:p w:rsidR="00473407" w:rsidRPr="000F7F90" w:rsidRDefault="00034590" w:rsidP="00A2295D">
      <w:pPr>
        <w:spacing w:line="240" w:lineRule="auto"/>
        <w:contextualSpacing/>
        <w:rPr>
          <w:b/>
          <w:color w:val="5B9BD5" w:themeColor="accent1"/>
        </w:rPr>
      </w:pPr>
      <w:r w:rsidRPr="000F7F90">
        <w:rPr>
          <w:b/>
        </w:rPr>
        <w:t>Confirmed</w:t>
      </w:r>
      <w:r w:rsidR="004C48A7" w:rsidRPr="000F7F90">
        <w:rPr>
          <w:b/>
        </w:rPr>
        <w:t>: Professor Jennifer Hudson</w:t>
      </w:r>
      <w:r w:rsidR="004C48A7">
        <w:t xml:space="preserve">, </w:t>
      </w:r>
      <w:r w:rsidR="00A97AA4" w:rsidRPr="000F7F90">
        <w:rPr>
          <w:i/>
        </w:rPr>
        <w:t>Australian Research Council</w:t>
      </w:r>
      <w:r w:rsidR="004C48A7" w:rsidRPr="000F7F90">
        <w:rPr>
          <w:i/>
        </w:rPr>
        <w:t xml:space="preserve"> Future Fellow </w:t>
      </w:r>
      <w:r w:rsidR="007F6EBB" w:rsidRPr="000F7F90">
        <w:rPr>
          <w:i/>
        </w:rPr>
        <w:t>and</w:t>
      </w:r>
      <w:r w:rsidR="004C48A7" w:rsidRPr="000F7F90">
        <w:rPr>
          <w:i/>
        </w:rPr>
        <w:t xml:space="preserve"> Director Centre for Emotional Health</w:t>
      </w:r>
      <w:r w:rsidR="004C48A7">
        <w:t xml:space="preserve">, </w:t>
      </w:r>
      <w:r w:rsidR="004C48A7" w:rsidRPr="000F7F90">
        <w:rPr>
          <w:b/>
        </w:rPr>
        <w:t>Macquarie University</w:t>
      </w:r>
    </w:p>
    <w:p w:rsidR="00A2295D" w:rsidRDefault="00A2295D" w:rsidP="00A82ED1">
      <w:pPr>
        <w:rPr>
          <w:b/>
          <w:color w:val="5B9BD5" w:themeColor="accent1"/>
        </w:rPr>
      </w:pPr>
    </w:p>
    <w:p w:rsidR="0032215F" w:rsidRDefault="005E6542" w:rsidP="00A82ED1">
      <w:pPr>
        <w:rPr>
          <w:b/>
          <w:bCs/>
          <w:color w:val="5B9BD5"/>
        </w:rPr>
      </w:pPr>
      <w:r>
        <w:rPr>
          <w:b/>
          <w:color w:val="5B9BD5" w:themeColor="accent1"/>
        </w:rPr>
        <w:t>9:55am:</w:t>
      </w:r>
      <w:r w:rsidRPr="005E6542">
        <w:rPr>
          <w:b/>
          <w:bCs/>
          <w:color w:val="5B9BD5"/>
        </w:rPr>
        <w:t xml:space="preserve"> </w:t>
      </w:r>
      <w:bookmarkStart w:id="1" w:name="_Hlk481742682"/>
      <w:proofErr w:type="spellStart"/>
      <w:r w:rsidR="00EA7134">
        <w:rPr>
          <w:b/>
          <w:bCs/>
          <w:color w:val="5B9BD5"/>
        </w:rPr>
        <w:t>e</w:t>
      </w:r>
      <w:r w:rsidR="00187575">
        <w:rPr>
          <w:b/>
          <w:bCs/>
          <w:color w:val="5B9BD5"/>
        </w:rPr>
        <w:t>S</w:t>
      </w:r>
      <w:r w:rsidR="00EA7134">
        <w:rPr>
          <w:b/>
          <w:bCs/>
          <w:color w:val="5B9BD5"/>
        </w:rPr>
        <w:t>afety</w:t>
      </w:r>
      <w:proofErr w:type="spellEnd"/>
      <w:r w:rsidR="00EA7134">
        <w:rPr>
          <w:b/>
          <w:bCs/>
          <w:color w:val="5B9BD5"/>
        </w:rPr>
        <w:t xml:space="preserve"> update: Protecting students from cyber bullying</w:t>
      </w:r>
    </w:p>
    <w:p w:rsidR="00B05CEE" w:rsidRPr="004E088F" w:rsidRDefault="006520F9" w:rsidP="00934006">
      <w:pPr>
        <w:pStyle w:val="ListParagraph"/>
        <w:numPr>
          <w:ilvl w:val="0"/>
          <w:numId w:val="2"/>
        </w:numPr>
        <w:rPr>
          <w:b/>
          <w:bCs/>
          <w:color w:val="5B9BD5"/>
        </w:rPr>
      </w:pPr>
      <w:r>
        <w:rPr>
          <w:bCs/>
        </w:rPr>
        <w:t>Gain a strong u</w:t>
      </w:r>
      <w:r w:rsidR="004E088F">
        <w:rPr>
          <w:bCs/>
        </w:rPr>
        <w:t xml:space="preserve">nderstanding </w:t>
      </w:r>
      <w:r w:rsidR="004A5FF6">
        <w:rPr>
          <w:bCs/>
        </w:rPr>
        <w:t xml:space="preserve">of </w:t>
      </w:r>
      <w:r w:rsidR="004E088F">
        <w:rPr>
          <w:bCs/>
        </w:rPr>
        <w:t>cyberbullying</w:t>
      </w:r>
    </w:p>
    <w:p w:rsidR="004E088F" w:rsidRPr="004E088F" w:rsidRDefault="00FB4594" w:rsidP="00934006">
      <w:pPr>
        <w:pStyle w:val="ListParagraph"/>
        <w:numPr>
          <w:ilvl w:val="0"/>
          <w:numId w:val="2"/>
        </w:numPr>
        <w:rPr>
          <w:b/>
          <w:bCs/>
          <w:color w:val="5B9BD5"/>
        </w:rPr>
      </w:pPr>
      <w:r>
        <w:rPr>
          <w:bCs/>
        </w:rPr>
        <w:t>Learn t</w:t>
      </w:r>
      <w:r w:rsidR="004E088F">
        <w:rPr>
          <w:bCs/>
        </w:rPr>
        <w:t>rends in cyberbullying</w:t>
      </w:r>
    </w:p>
    <w:p w:rsidR="004E088F" w:rsidRPr="004E088F" w:rsidRDefault="00B51AED" w:rsidP="00934006">
      <w:pPr>
        <w:pStyle w:val="ListParagraph"/>
        <w:numPr>
          <w:ilvl w:val="0"/>
          <w:numId w:val="2"/>
        </w:numPr>
        <w:rPr>
          <w:b/>
          <w:bCs/>
          <w:color w:val="5B9BD5"/>
        </w:rPr>
      </w:pPr>
      <w:r>
        <w:rPr>
          <w:bCs/>
        </w:rPr>
        <w:t xml:space="preserve">Receive an </w:t>
      </w:r>
      <w:r w:rsidR="004E088F">
        <w:rPr>
          <w:bCs/>
        </w:rPr>
        <w:t xml:space="preserve">update on </w:t>
      </w:r>
      <w:r>
        <w:rPr>
          <w:bCs/>
        </w:rPr>
        <w:t xml:space="preserve">Federal government </w:t>
      </w:r>
      <w:r w:rsidR="004E088F">
        <w:rPr>
          <w:bCs/>
        </w:rPr>
        <w:t>programs and the cyberbullying complaints scheme</w:t>
      </w:r>
    </w:p>
    <w:p w:rsidR="00D10556" w:rsidRPr="00612304" w:rsidRDefault="00035E7A" w:rsidP="00934006">
      <w:pPr>
        <w:pStyle w:val="ListParagraph"/>
        <w:numPr>
          <w:ilvl w:val="0"/>
          <w:numId w:val="2"/>
        </w:numPr>
        <w:rPr>
          <w:b/>
          <w:bCs/>
          <w:color w:val="5B9BD5"/>
        </w:rPr>
      </w:pPr>
      <w:r>
        <w:rPr>
          <w:bCs/>
        </w:rPr>
        <w:t>Methods to e</w:t>
      </w:r>
      <w:r w:rsidR="001F7760">
        <w:rPr>
          <w:bCs/>
        </w:rPr>
        <w:t xml:space="preserve">nsure </w:t>
      </w:r>
      <w:proofErr w:type="spellStart"/>
      <w:r w:rsidR="001F7760">
        <w:rPr>
          <w:bCs/>
        </w:rPr>
        <w:t>eSafety</w:t>
      </w:r>
      <w:proofErr w:type="spellEnd"/>
      <w:r w:rsidR="001F7760">
        <w:rPr>
          <w:bCs/>
        </w:rPr>
        <w:t xml:space="preserve"> in your educational institution</w:t>
      </w:r>
    </w:p>
    <w:p w:rsidR="00612304" w:rsidRPr="0036578C" w:rsidRDefault="00D15AAC" w:rsidP="00612304">
      <w:pPr>
        <w:pStyle w:val="NoSpacing"/>
        <w:rPr>
          <w:b/>
        </w:rPr>
      </w:pPr>
      <w:r>
        <w:rPr>
          <w:b/>
        </w:rPr>
        <w:t>Confirmed</w:t>
      </w:r>
      <w:r w:rsidR="00612304">
        <w:rPr>
          <w:b/>
        </w:rPr>
        <w:t xml:space="preserve">: Greg </w:t>
      </w:r>
      <w:proofErr w:type="spellStart"/>
      <w:r w:rsidR="00612304">
        <w:rPr>
          <w:b/>
        </w:rPr>
        <w:t>Gebhart</w:t>
      </w:r>
      <w:proofErr w:type="spellEnd"/>
      <w:r w:rsidR="00612304">
        <w:t xml:space="preserve">, </w:t>
      </w:r>
      <w:r w:rsidR="00612304">
        <w:rPr>
          <w:i/>
        </w:rPr>
        <w:t>Senior Trainer</w:t>
      </w:r>
      <w:r w:rsidR="00612304">
        <w:t xml:space="preserve">, </w:t>
      </w:r>
      <w:r w:rsidR="00612304">
        <w:rPr>
          <w:b/>
        </w:rPr>
        <w:t xml:space="preserve">Office of the Children’s </w:t>
      </w:r>
      <w:proofErr w:type="spellStart"/>
      <w:r w:rsidR="00612304">
        <w:rPr>
          <w:b/>
        </w:rPr>
        <w:t>eSafety</w:t>
      </w:r>
      <w:proofErr w:type="spellEnd"/>
      <w:r w:rsidR="00612304">
        <w:rPr>
          <w:b/>
        </w:rPr>
        <w:t xml:space="preserve"> Commissioner     </w:t>
      </w:r>
    </w:p>
    <w:bookmarkEnd w:id="1"/>
    <w:p w:rsidR="00BE5485" w:rsidRDefault="00BE5485" w:rsidP="0032215F">
      <w:pPr>
        <w:spacing w:line="252" w:lineRule="auto"/>
        <w:rPr>
          <w:bCs/>
          <w:color w:val="5B9BD5"/>
        </w:rPr>
      </w:pPr>
    </w:p>
    <w:p w:rsidR="00B512E1" w:rsidRPr="0032215F" w:rsidRDefault="00AB6156" w:rsidP="0032215F">
      <w:pPr>
        <w:spacing w:line="252" w:lineRule="auto"/>
        <w:rPr>
          <w:b/>
          <w:color w:val="5B9BD5" w:themeColor="accent1"/>
        </w:rPr>
      </w:pPr>
      <w:r w:rsidRPr="0032215F">
        <w:rPr>
          <w:b/>
          <w:color w:val="5B9BD5" w:themeColor="accent1"/>
        </w:rPr>
        <w:t>10:45 Morning tea</w:t>
      </w:r>
      <w:r w:rsidR="00E24217">
        <w:rPr>
          <w:b/>
          <w:color w:val="5B9BD5" w:themeColor="accent1"/>
        </w:rPr>
        <w:t xml:space="preserve"> </w:t>
      </w:r>
    </w:p>
    <w:p w:rsidR="00C83B77" w:rsidRDefault="00AB6156" w:rsidP="00C83B77">
      <w:pPr>
        <w:rPr>
          <w:b/>
          <w:color w:val="5B9BD5" w:themeColor="accent1"/>
        </w:rPr>
      </w:pPr>
      <w:r w:rsidRPr="00BF69BF">
        <w:rPr>
          <w:b/>
          <w:color w:val="5B9BD5" w:themeColor="accent1"/>
        </w:rPr>
        <w:t>11:00</w:t>
      </w:r>
      <w:r>
        <w:rPr>
          <w:b/>
          <w:color w:val="5B9BD5" w:themeColor="accent1"/>
        </w:rPr>
        <w:t>:</w:t>
      </w:r>
      <w:r w:rsidRPr="00BF69BF">
        <w:rPr>
          <w:b/>
          <w:color w:val="5B9BD5" w:themeColor="accent1"/>
        </w:rPr>
        <w:t xml:space="preserve"> </w:t>
      </w:r>
      <w:r w:rsidR="004E088F">
        <w:rPr>
          <w:b/>
          <w:color w:val="5B9BD5" w:themeColor="accent1"/>
        </w:rPr>
        <w:t>The NSW Government’s mental health in education agenda</w:t>
      </w:r>
    </w:p>
    <w:p w:rsidR="004E088F" w:rsidRPr="004E088F" w:rsidRDefault="004E088F" w:rsidP="00934006">
      <w:pPr>
        <w:pStyle w:val="ListParagraph"/>
        <w:numPr>
          <w:ilvl w:val="0"/>
          <w:numId w:val="3"/>
        </w:numPr>
        <w:rPr>
          <w:color w:val="5B9BD5" w:themeColor="accent1"/>
        </w:rPr>
      </w:pPr>
      <w:r w:rsidRPr="004E088F">
        <w:t>The NSW Department of Education and Training’s programs</w:t>
      </w:r>
    </w:p>
    <w:p w:rsidR="004E088F" w:rsidRPr="004E088F" w:rsidRDefault="004E088F" w:rsidP="00934006">
      <w:pPr>
        <w:pStyle w:val="ListParagraph"/>
        <w:numPr>
          <w:ilvl w:val="0"/>
          <w:numId w:val="3"/>
        </w:numPr>
        <w:rPr>
          <w:color w:val="5B9BD5" w:themeColor="accent1"/>
        </w:rPr>
      </w:pPr>
      <w:r>
        <w:t>Understanding the NSW School-Link program</w:t>
      </w:r>
    </w:p>
    <w:p w:rsidR="004E088F" w:rsidRPr="004E088F" w:rsidRDefault="004E088F" w:rsidP="00934006">
      <w:pPr>
        <w:pStyle w:val="ListParagraph"/>
        <w:numPr>
          <w:ilvl w:val="0"/>
          <w:numId w:val="3"/>
        </w:numPr>
        <w:rPr>
          <w:color w:val="5B9BD5" w:themeColor="accent1"/>
        </w:rPr>
      </w:pPr>
      <w:r>
        <w:t>Implementation of programs and the future</w:t>
      </w:r>
    </w:p>
    <w:p w:rsidR="00023A4F" w:rsidRPr="005449C1" w:rsidRDefault="00023A4F" w:rsidP="00FF16A9">
      <w:pPr>
        <w:tabs>
          <w:tab w:val="left" w:pos="1040"/>
        </w:tabs>
        <w:spacing w:after="0" w:line="240" w:lineRule="auto"/>
        <w:rPr>
          <w:b/>
          <w:color w:val="5B9BD5" w:themeColor="accent1"/>
        </w:rPr>
      </w:pPr>
    </w:p>
    <w:p w:rsidR="00D42E0C" w:rsidRDefault="00D42E0C">
      <w:pPr>
        <w:rPr>
          <w:b/>
          <w:color w:val="5B9BD5" w:themeColor="accent1"/>
          <w:sz w:val="32"/>
          <w:szCs w:val="32"/>
        </w:rPr>
      </w:pPr>
      <w:r>
        <w:rPr>
          <w:b/>
          <w:color w:val="5B9BD5" w:themeColor="accent1"/>
          <w:sz w:val="32"/>
          <w:szCs w:val="32"/>
        </w:rPr>
        <w:br w:type="page"/>
      </w:r>
    </w:p>
    <w:p w:rsidR="005E6542" w:rsidRPr="00E46E44" w:rsidRDefault="00810F81" w:rsidP="005E6542">
      <w:pPr>
        <w:spacing w:after="0" w:line="240" w:lineRule="auto"/>
        <w:jc w:val="center"/>
        <w:rPr>
          <w:b/>
        </w:rPr>
      </w:pPr>
      <w:r>
        <w:rPr>
          <w:b/>
          <w:color w:val="5B9BD5" w:themeColor="accent1"/>
          <w:sz w:val="32"/>
          <w:szCs w:val="32"/>
        </w:rPr>
        <w:lastRenderedPageBreak/>
        <w:t>CASE STUDIES</w:t>
      </w:r>
      <w:r w:rsidR="003A0E03">
        <w:rPr>
          <w:b/>
        </w:rPr>
        <w:pict>
          <v:rect id="_x0000_i1028" style="width:468pt;height:1.5pt" o:hralign="center" o:hrstd="t" o:hr="t" fillcolor="#a0a0a0" stroked="f"/>
        </w:pict>
      </w:r>
    </w:p>
    <w:p w:rsidR="005E6542" w:rsidRDefault="005E6542" w:rsidP="005E6542">
      <w:pPr>
        <w:rPr>
          <w:b/>
          <w:color w:val="5B9BD5" w:themeColor="accent1"/>
        </w:rPr>
      </w:pPr>
    </w:p>
    <w:p w:rsidR="00191CC2" w:rsidRDefault="00AB6156" w:rsidP="005E6542">
      <w:pPr>
        <w:rPr>
          <w:b/>
          <w:color w:val="5B9BD5" w:themeColor="accent1"/>
        </w:rPr>
      </w:pPr>
      <w:r w:rsidRPr="009F15FD">
        <w:rPr>
          <w:b/>
          <w:color w:val="5B9BD5" w:themeColor="accent1"/>
        </w:rPr>
        <w:t xml:space="preserve">11:50: </w:t>
      </w:r>
      <w:r w:rsidR="00BF5FEC">
        <w:rPr>
          <w:b/>
          <w:color w:val="5B9BD5" w:themeColor="accent1"/>
        </w:rPr>
        <w:t>The Victorian</w:t>
      </w:r>
      <w:r w:rsidR="004E088F">
        <w:rPr>
          <w:b/>
          <w:color w:val="5B9BD5" w:themeColor="accent1"/>
        </w:rPr>
        <w:t xml:space="preserve"> </w:t>
      </w:r>
      <w:r w:rsidR="00BF5FEC">
        <w:rPr>
          <w:b/>
          <w:color w:val="5B9BD5" w:themeColor="accent1"/>
        </w:rPr>
        <w:t>G</w:t>
      </w:r>
      <w:r w:rsidR="004E088F">
        <w:rPr>
          <w:b/>
          <w:color w:val="5B9BD5" w:themeColor="accent1"/>
        </w:rPr>
        <w:t>overnment’s agenda</w:t>
      </w:r>
      <w:r w:rsidR="00BF5FEC">
        <w:rPr>
          <w:b/>
          <w:color w:val="5B9BD5" w:themeColor="accent1"/>
        </w:rPr>
        <w:t xml:space="preserve"> in mental health in education</w:t>
      </w:r>
    </w:p>
    <w:p w:rsidR="00023A4F" w:rsidRPr="004E088F" w:rsidRDefault="004E088F" w:rsidP="00934006">
      <w:pPr>
        <w:pStyle w:val="ListParagraph"/>
        <w:numPr>
          <w:ilvl w:val="0"/>
          <w:numId w:val="4"/>
        </w:numPr>
        <w:spacing w:line="252" w:lineRule="auto"/>
        <w:rPr>
          <w:color w:val="5B9BD5" w:themeColor="accent1"/>
          <w:sz w:val="24"/>
          <w:szCs w:val="24"/>
        </w:rPr>
      </w:pPr>
      <w:r w:rsidRPr="004E088F">
        <w:rPr>
          <w:sz w:val="24"/>
          <w:szCs w:val="24"/>
        </w:rPr>
        <w:t xml:space="preserve">The government’s </w:t>
      </w:r>
      <w:r>
        <w:rPr>
          <w:sz w:val="24"/>
          <w:szCs w:val="24"/>
        </w:rPr>
        <w:t>mental health in education agenda</w:t>
      </w:r>
    </w:p>
    <w:p w:rsidR="004E088F" w:rsidRPr="004E088F" w:rsidRDefault="004E088F" w:rsidP="00934006">
      <w:pPr>
        <w:pStyle w:val="ListParagraph"/>
        <w:numPr>
          <w:ilvl w:val="0"/>
          <w:numId w:val="4"/>
        </w:numPr>
        <w:spacing w:line="252" w:lineRule="auto"/>
        <w:rPr>
          <w:color w:val="5B9BD5" w:themeColor="accent1"/>
          <w:sz w:val="24"/>
          <w:szCs w:val="24"/>
        </w:rPr>
      </w:pPr>
      <w:r>
        <w:rPr>
          <w:sz w:val="24"/>
          <w:szCs w:val="24"/>
        </w:rPr>
        <w:t>State trends in mental health</w:t>
      </w:r>
    </w:p>
    <w:p w:rsidR="004E088F" w:rsidRPr="004E088F" w:rsidRDefault="004E088F" w:rsidP="00934006">
      <w:pPr>
        <w:pStyle w:val="ListParagraph"/>
        <w:numPr>
          <w:ilvl w:val="0"/>
          <w:numId w:val="4"/>
        </w:numPr>
        <w:spacing w:line="252" w:lineRule="auto"/>
        <w:rPr>
          <w:color w:val="5B9BD5" w:themeColor="accent1"/>
          <w:sz w:val="24"/>
          <w:szCs w:val="24"/>
        </w:rPr>
      </w:pPr>
      <w:r>
        <w:rPr>
          <w:sz w:val="24"/>
          <w:szCs w:val="24"/>
        </w:rPr>
        <w:t>The importance of sound mental health to education outcomes</w:t>
      </w:r>
    </w:p>
    <w:p w:rsidR="00B8736A" w:rsidRDefault="00B8736A" w:rsidP="00AB6156">
      <w:pPr>
        <w:spacing w:after="0" w:line="240" w:lineRule="auto"/>
        <w:rPr>
          <w:b/>
          <w:color w:val="5B9BD5" w:themeColor="accent1"/>
          <w:sz w:val="24"/>
          <w:szCs w:val="24"/>
        </w:rPr>
      </w:pPr>
    </w:p>
    <w:p w:rsidR="00AB6156" w:rsidRDefault="00AB6156" w:rsidP="00AB6156">
      <w:pPr>
        <w:spacing w:after="0" w:line="240" w:lineRule="auto"/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>Lunch 12:40</w:t>
      </w:r>
    </w:p>
    <w:p w:rsidR="00EA051C" w:rsidRDefault="00EA051C">
      <w:pPr>
        <w:rPr>
          <w:b/>
          <w:color w:val="5B9BD5" w:themeColor="accent1"/>
        </w:rPr>
      </w:pPr>
    </w:p>
    <w:p w:rsidR="003E00A3" w:rsidRDefault="003E00A3" w:rsidP="003E00A3">
      <w:pPr>
        <w:rPr>
          <w:b/>
          <w:color w:val="5B9BD5" w:themeColor="accent1"/>
        </w:rPr>
      </w:pPr>
      <w:r>
        <w:rPr>
          <w:b/>
          <w:color w:val="5B9BD5" w:themeColor="accent1"/>
        </w:rPr>
        <w:t>1:40pm: CASE STUDY</w:t>
      </w:r>
    </w:p>
    <w:p w:rsidR="00EA051C" w:rsidRDefault="00EA051C" w:rsidP="003E00A3">
      <w:pPr>
        <w:rPr>
          <w:b/>
          <w:color w:val="5B9BD5" w:themeColor="accent1"/>
        </w:rPr>
      </w:pPr>
      <w:r>
        <w:rPr>
          <w:b/>
          <w:color w:val="5B9BD5" w:themeColor="accent1"/>
        </w:rPr>
        <w:t xml:space="preserve">Promoting mental health amongst the LGBTIQ </w:t>
      </w:r>
      <w:r w:rsidR="00482F4B">
        <w:rPr>
          <w:b/>
          <w:color w:val="5B9BD5" w:themeColor="accent1"/>
        </w:rPr>
        <w:t>community</w:t>
      </w:r>
      <w:r>
        <w:rPr>
          <w:b/>
          <w:color w:val="5B9BD5" w:themeColor="accent1"/>
        </w:rPr>
        <w:t xml:space="preserve"> in education</w:t>
      </w:r>
    </w:p>
    <w:p w:rsidR="00E71EED" w:rsidRPr="001029EB" w:rsidRDefault="001029EB" w:rsidP="00934006">
      <w:pPr>
        <w:pStyle w:val="ListParagraph"/>
        <w:numPr>
          <w:ilvl w:val="0"/>
          <w:numId w:val="11"/>
        </w:numPr>
        <w:rPr>
          <w:b/>
          <w:color w:val="5B9BD5" w:themeColor="accent1"/>
        </w:rPr>
      </w:pPr>
      <w:r>
        <w:t>Understanding LGBTIQ issues amongst children and young adults</w:t>
      </w:r>
      <w:r w:rsidR="00AB41E6">
        <w:t xml:space="preserve"> in an educational context</w:t>
      </w:r>
    </w:p>
    <w:p w:rsidR="001029EB" w:rsidRPr="0006037D" w:rsidRDefault="001029EB" w:rsidP="00934006">
      <w:pPr>
        <w:pStyle w:val="ListParagraph"/>
        <w:numPr>
          <w:ilvl w:val="0"/>
          <w:numId w:val="11"/>
        </w:numPr>
        <w:rPr>
          <w:b/>
          <w:color w:val="5B9BD5" w:themeColor="accent1"/>
        </w:rPr>
      </w:pPr>
      <w:r>
        <w:t>Methods for promoting the mental health of the LGBTIQ community</w:t>
      </w:r>
    </w:p>
    <w:p w:rsidR="0006037D" w:rsidRPr="001029EB" w:rsidRDefault="0006037D" w:rsidP="00934006">
      <w:pPr>
        <w:pStyle w:val="ListParagraph"/>
        <w:numPr>
          <w:ilvl w:val="0"/>
          <w:numId w:val="11"/>
        </w:numPr>
        <w:rPr>
          <w:b/>
          <w:color w:val="5B9BD5" w:themeColor="accent1"/>
        </w:rPr>
      </w:pPr>
      <w:r>
        <w:t xml:space="preserve">Engaging with LGBTIQ </w:t>
      </w:r>
      <w:r w:rsidR="00273F5E">
        <w:t>students</w:t>
      </w:r>
      <w:r w:rsidR="000B0E5B">
        <w:t xml:space="preserve"> and ensuring a safe environment</w:t>
      </w:r>
    </w:p>
    <w:p w:rsidR="001029EB" w:rsidRPr="001029EB" w:rsidRDefault="004A2012" w:rsidP="00934006">
      <w:pPr>
        <w:pStyle w:val="ListParagraph"/>
        <w:numPr>
          <w:ilvl w:val="0"/>
          <w:numId w:val="11"/>
        </w:numPr>
        <w:rPr>
          <w:b/>
          <w:color w:val="5B9BD5" w:themeColor="accent1"/>
        </w:rPr>
      </w:pPr>
      <w:r>
        <w:t>Educating students on LGBTIQ issues</w:t>
      </w:r>
    </w:p>
    <w:p w:rsidR="00F07A6B" w:rsidRDefault="00AB6156" w:rsidP="009032BB">
      <w:pPr>
        <w:rPr>
          <w:b/>
          <w:color w:val="5B9BD5" w:themeColor="accent1"/>
        </w:rPr>
      </w:pPr>
      <w:r>
        <w:rPr>
          <w:b/>
          <w:color w:val="5B9BD5" w:themeColor="accent1"/>
        </w:rPr>
        <w:t>2:30pm:</w:t>
      </w:r>
      <w:r w:rsidR="009032BB">
        <w:rPr>
          <w:b/>
          <w:color w:val="5B9BD5" w:themeColor="accent1"/>
        </w:rPr>
        <w:t xml:space="preserve"> CASE STUDY</w:t>
      </w:r>
    </w:p>
    <w:p w:rsidR="00E71EED" w:rsidRDefault="00EA051C">
      <w:pPr>
        <w:rPr>
          <w:b/>
          <w:color w:val="5B9BD5" w:themeColor="accent1"/>
        </w:rPr>
      </w:pPr>
      <w:r>
        <w:rPr>
          <w:b/>
          <w:color w:val="5B9BD5" w:themeColor="accent1"/>
        </w:rPr>
        <w:t>Lessons from Georges River Grammar School in managing mental health issues</w:t>
      </w:r>
    </w:p>
    <w:p w:rsidR="00EA051C" w:rsidRPr="00EA051C" w:rsidRDefault="00EA051C" w:rsidP="00934006">
      <w:pPr>
        <w:pStyle w:val="ListParagraph"/>
        <w:numPr>
          <w:ilvl w:val="0"/>
          <w:numId w:val="5"/>
        </w:numPr>
        <w:rPr>
          <w:color w:val="5B9BD5" w:themeColor="accent1"/>
        </w:rPr>
      </w:pPr>
      <w:r w:rsidRPr="00EA051C">
        <w:t>Learn strategies for identifying mental health issues</w:t>
      </w:r>
    </w:p>
    <w:p w:rsidR="00EA051C" w:rsidRPr="00EA051C" w:rsidRDefault="00EA051C" w:rsidP="00934006">
      <w:pPr>
        <w:pStyle w:val="ListParagraph"/>
        <w:numPr>
          <w:ilvl w:val="0"/>
          <w:numId w:val="5"/>
        </w:numPr>
        <w:rPr>
          <w:color w:val="5B9BD5" w:themeColor="accent1"/>
        </w:rPr>
      </w:pPr>
      <w:r>
        <w:t>Learn programs implemented at Georges River Grammar School derived from the VIA character traits</w:t>
      </w:r>
    </w:p>
    <w:p w:rsidR="00EA051C" w:rsidRPr="00C05DC3" w:rsidRDefault="00045CB0" w:rsidP="00934006">
      <w:pPr>
        <w:pStyle w:val="ListParagraph"/>
        <w:numPr>
          <w:ilvl w:val="0"/>
          <w:numId w:val="5"/>
        </w:numPr>
        <w:rPr>
          <w:color w:val="5B9BD5" w:themeColor="accent1"/>
        </w:rPr>
      </w:pPr>
      <w:r>
        <w:t>Understand the applicability</w:t>
      </w:r>
      <w:r w:rsidR="00EA051C">
        <w:t xml:space="preserve"> of these strategies to your </w:t>
      </w:r>
      <w:proofErr w:type="spellStart"/>
      <w:r w:rsidR="00EA051C">
        <w:t>organisation</w:t>
      </w:r>
      <w:proofErr w:type="spellEnd"/>
    </w:p>
    <w:p w:rsidR="00C05DC3" w:rsidRDefault="00BE14B5" w:rsidP="004C7C9C">
      <w:pPr>
        <w:pStyle w:val="NoSpacing"/>
        <w:rPr>
          <w:b/>
        </w:rPr>
      </w:pPr>
      <w:r>
        <w:rPr>
          <w:b/>
        </w:rPr>
        <w:t xml:space="preserve">Confirmed: </w:t>
      </w:r>
      <w:r w:rsidR="00C05DC3">
        <w:rPr>
          <w:b/>
        </w:rPr>
        <w:t xml:space="preserve">Michael </w:t>
      </w:r>
      <w:proofErr w:type="spellStart"/>
      <w:r w:rsidR="00C05DC3">
        <w:rPr>
          <w:b/>
        </w:rPr>
        <w:t>Turton</w:t>
      </w:r>
      <w:proofErr w:type="spellEnd"/>
      <w:r w:rsidR="00C05DC3">
        <w:t xml:space="preserve">, </w:t>
      </w:r>
      <w:r w:rsidR="00C05DC3">
        <w:rPr>
          <w:i/>
        </w:rPr>
        <w:t>Director of Student Wellbeing K-12</w:t>
      </w:r>
      <w:r w:rsidR="00C05DC3">
        <w:t xml:space="preserve">, </w:t>
      </w:r>
      <w:r w:rsidR="00C05DC3">
        <w:rPr>
          <w:b/>
        </w:rPr>
        <w:t>Georges River Grammar</w:t>
      </w:r>
    </w:p>
    <w:p w:rsidR="00C05DC3" w:rsidRPr="00C05DC3" w:rsidRDefault="00C05DC3" w:rsidP="00C05DC3">
      <w:pPr>
        <w:rPr>
          <w:color w:val="5B9BD5" w:themeColor="accent1"/>
        </w:rPr>
      </w:pPr>
    </w:p>
    <w:p w:rsidR="00D41FEE" w:rsidRPr="006802A7" w:rsidRDefault="00AB6156">
      <w:pPr>
        <w:rPr>
          <w:b/>
          <w:color w:val="5B9BD5" w:themeColor="accent1"/>
        </w:rPr>
      </w:pPr>
      <w:r w:rsidRPr="001E0E1B">
        <w:rPr>
          <w:b/>
          <w:color w:val="5B9BD5" w:themeColor="accent1"/>
        </w:rPr>
        <w:t>3:20 Afternoon Tea</w:t>
      </w:r>
    </w:p>
    <w:p w:rsidR="00FC0422" w:rsidRPr="00D34356" w:rsidRDefault="00BE42AC" w:rsidP="00D34356">
      <w:pPr>
        <w:spacing w:after="0" w:line="240" w:lineRule="auto"/>
        <w:jc w:val="center"/>
        <w:rPr>
          <w:b/>
          <w:color w:val="5B9BD5" w:themeColor="accent1"/>
          <w:sz w:val="32"/>
          <w:szCs w:val="32"/>
        </w:rPr>
      </w:pPr>
      <w:r>
        <w:rPr>
          <w:b/>
          <w:color w:val="5B9BD5" w:themeColor="accent1"/>
          <w:sz w:val="32"/>
          <w:szCs w:val="32"/>
        </w:rPr>
        <w:t>Resilience</w:t>
      </w:r>
      <w:r w:rsidR="003A0E03">
        <w:rPr>
          <w:b/>
        </w:rPr>
        <w:pict>
          <v:rect id="_x0000_i1029" style="width:468pt;height:1.5pt" o:hralign="center" o:hrstd="t" o:hr="t" fillcolor="#a0a0a0" stroked="f"/>
        </w:pict>
      </w:r>
    </w:p>
    <w:p w:rsidR="00FC0422" w:rsidRDefault="00FC0422" w:rsidP="00AB6156">
      <w:pPr>
        <w:spacing w:after="0" w:line="240" w:lineRule="auto"/>
        <w:rPr>
          <w:b/>
          <w:color w:val="5B9BD5" w:themeColor="accent1"/>
        </w:rPr>
      </w:pPr>
    </w:p>
    <w:p w:rsidR="00524128" w:rsidRDefault="00AB6156" w:rsidP="005449C1">
      <w:pPr>
        <w:rPr>
          <w:b/>
          <w:color w:val="5B9BD5" w:themeColor="accent1"/>
        </w:rPr>
      </w:pPr>
      <w:r w:rsidRPr="00C55534">
        <w:rPr>
          <w:b/>
          <w:color w:val="5B9BD5" w:themeColor="accent1"/>
        </w:rPr>
        <w:t>3:40</w:t>
      </w:r>
      <w:r>
        <w:rPr>
          <w:b/>
          <w:color w:val="5B9BD5" w:themeColor="accent1"/>
        </w:rPr>
        <w:t xml:space="preserve">pm: </w:t>
      </w:r>
      <w:r w:rsidR="00524128">
        <w:rPr>
          <w:b/>
          <w:color w:val="5B9BD5" w:themeColor="accent1"/>
        </w:rPr>
        <w:t>CASE STUDY</w:t>
      </w:r>
    </w:p>
    <w:p w:rsidR="00524128" w:rsidRDefault="008E1FB4" w:rsidP="005449C1">
      <w:pPr>
        <w:rPr>
          <w:b/>
          <w:color w:val="5B9BD5" w:themeColor="accent1"/>
        </w:rPr>
      </w:pPr>
      <w:r>
        <w:rPr>
          <w:b/>
          <w:color w:val="5B9BD5" w:themeColor="accent1"/>
        </w:rPr>
        <w:t>Enhancing/the role of resilience in mental health</w:t>
      </w:r>
    </w:p>
    <w:p w:rsidR="00337A46" w:rsidRPr="00337A46" w:rsidRDefault="00337A46" w:rsidP="00934006">
      <w:pPr>
        <w:pStyle w:val="ListParagraph"/>
        <w:numPr>
          <w:ilvl w:val="0"/>
          <w:numId w:val="12"/>
        </w:numPr>
      </w:pPr>
      <w:r>
        <w:t xml:space="preserve">Why resilience? </w:t>
      </w:r>
      <w:r w:rsidR="007C39E8" w:rsidRPr="00337A46">
        <w:t xml:space="preserve">The </w:t>
      </w:r>
      <w:r w:rsidRPr="00337A46">
        <w:t>importance of</w:t>
      </w:r>
      <w:r w:rsidR="0042653F" w:rsidRPr="00337A46">
        <w:t xml:space="preserve"> resilience in promoting mental health amongst students</w:t>
      </w:r>
    </w:p>
    <w:p w:rsidR="0042653F" w:rsidRDefault="00337A46" w:rsidP="00934006">
      <w:pPr>
        <w:pStyle w:val="ListParagraph"/>
        <w:numPr>
          <w:ilvl w:val="0"/>
          <w:numId w:val="12"/>
        </w:numPr>
      </w:pPr>
      <w:r w:rsidRPr="00337A46">
        <w:t>Strategies for increasing student resilience</w:t>
      </w:r>
    </w:p>
    <w:p w:rsidR="00337A46" w:rsidRDefault="00E97D8A" w:rsidP="00934006">
      <w:pPr>
        <w:pStyle w:val="ListParagraph"/>
        <w:numPr>
          <w:ilvl w:val="0"/>
          <w:numId w:val="12"/>
        </w:numPr>
      </w:pPr>
      <w:r>
        <w:t>Building resilience for life</w:t>
      </w:r>
    </w:p>
    <w:p w:rsidR="00333758" w:rsidRPr="00D42E0C" w:rsidRDefault="00C818DA">
      <w:pPr>
        <w:rPr>
          <w:b/>
        </w:rPr>
      </w:pPr>
      <w:r>
        <w:rPr>
          <w:b/>
        </w:rPr>
        <w:t>Confirmed</w:t>
      </w:r>
      <w:r w:rsidR="00451EB7">
        <w:rPr>
          <w:b/>
        </w:rPr>
        <w:t xml:space="preserve">: Bob </w:t>
      </w:r>
      <w:proofErr w:type="spellStart"/>
      <w:r w:rsidR="00451EB7">
        <w:rPr>
          <w:b/>
        </w:rPr>
        <w:t>Meakin</w:t>
      </w:r>
      <w:proofErr w:type="spellEnd"/>
      <w:r w:rsidR="00451EB7">
        <w:t xml:space="preserve">, </w:t>
      </w:r>
      <w:r w:rsidR="00451EB7">
        <w:rPr>
          <w:i/>
        </w:rPr>
        <w:t>Deputy Head of Students</w:t>
      </w:r>
      <w:r w:rsidR="00451EB7">
        <w:t xml:space="preserve">, </w:t>
      </w:r>
      <w:r w:rsidR="00451EB7">
        <w:rPr>
          <w:b/>
        </w:rPr>
        <w:t>Newington College</w:t>
      </w:r>
      <w:r w:rsidR="00333758">
        <w:rPr>
          <w:b/>
          <w:color w:val="5B9BD5" w:themeColor="accent1"/>
        </w:rPr>
        <w:br w:type="page"/>
      </w:r>
    </w:p>
    <w:p w:rsidR="00FA2A01" w:rsidRDefault="00AB6156" w:rsidP="005449C1">
      <w:pPr>
        <w:rPr>
          <w:b/>
          <w:color w:val="5B9BD5" w:themeColor="accent1"/>
        </w:rPr>
      </w:pPr>
      <w:r w:rsidRPr="00DE085E">
        <w:rPr>
          <w:b/>
          <w:color w:val="5B9BD5" w:themeColor="accent1"/>
        </w:rPr>
        <w:lastRenderedPageBreak/>
        <w:t xml:space="preserve">4:30pm: </w:t>
      </w:r>
    </w:p>
    <w:p w:rsidR="000120D9" w:rsidRDefault="000120D9" w:rsidP="005449C1">
      <w:pPr>
        <w:rPr>
          <w:b/>
          <w:color w:val="5B9BD5" w:themeColor="accent1"/>
        </w:rPr>
      </w:pPr>
      <w:r>
        <w:rPr>
          <w:b/>
          <w:color w:val="5B9BD5" w:themeColor="accent1"/>
        </w:rPr>
        <w:t>Managing mental health issues and establishing programs: lessons from Scots College</w:t>
      </w:r>
    </w:p>
    <w:p w:rsidR="000120D9" w:rsidRPr="0042653F" w:rsidRDefault="000120D9" w:rsidP="00934006">
      <w:pPr>
        <w:pStyle w:val="ListParagraph"/>
        <w:numPr>
          <w:ilvl w:val="0"/>
          <w:numId w:val="6"/>
        </w:numPr>
        <w:rPr>
          <w:lang w:val="en-AU"/>
        </w:rPr>
      </w:pPr>
      <w:r w:rsidRPr="0042653F">
        <w:rPr>
          <w:lang w:val="en-AU"/>
        </w:rPr>
        <w:t>Understand mental health issues faced by Scots college</w:t>
      </w:r>
    </w:p>
    <w:p w:rsidR="000120D9" w:rsidRPr="0042653F" w:rsidRDefault="000120D9" w:rsidP="00934006">
      <w:pPr>
        <w:pStyle w:val="ListParagraph"/>
        <w:numPr>
          <w:ilvl w:val="0"/>
          <w:numId w:val="6"/>
        </w:numPr>
        <w:rPr>
          <w:lang w:val="en-AU"/>
        </w:rPr>
      </w:pPr>
      <w:r w:rsidRPr="0042653F">
        <w:rPr>
          <w:lang w:val="en-AU"/>
        </w:rPr>
        <w:t>Establishing risk and measurement guidelines</w:t>
      </w:r>
    </w:p>
    <w:p w:rsidR="000120D9" w:rsidRPr="0042653F" w:rsidRDefault="000120D9" w:rsidP="00934006">
      <w:pPr>
        <w:pStyle w:val="ListParagraph"/>
        <w:numPr>
          <w:ilvl w:val="0"/>
          <w:numId w:val="6"/>
        </w:numPr>
        <w:rPr>
          <w:lang w:val="en-AU"/>
        </w:rPr>
      </w:pPr>
      <w:r w:rsidRPr="0042653F">
        <w:rPr>
          <w:lang w:val="en-AU"/>
        </w:rPr>
        <w:t>Making the most of limited resources</w:t>
      </w:r>
    </w:p>
    <w:p w:rsidR="000120D9" w:rsidRDefault="00DF07E5" w:rsidP="00934006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>A discussion of the importance of rites of passage for young male students</w:t>
      </w:r>
    </w:p>
    <w:p w:rsidR="00DF07E5" w:rsidRDefault="00DF07E5" w:rsidP="00934006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>What can we learn from boys Rites of Passage to assist young female students? Is it needed?</w:t>
      </w:r>
    </w:p>
    <w:p w:rsidR="007C72F7" w:rsidRPr="007C72F7" w:rsidRDefault="007C72F7" w:rsidP="007C72F7">
      <w:pPr>
        <w:rPr>
          <w:b/>
          <w:lang w:val="en-AU"/>
        </w:rPr>
      </w:pPr>
      <w:r>
        <w:rPr>
          <w:b/>
          <w:lang w:val="en-AU"/>
        </w:rPr>
        <w:t>Confirmed: Duncan Kendall</w:t>
      </w:r>
      <w:r>
        <w:rPr>
          <w:lang w:val="en-AU"/>
        </w:rPr>
        <w:t xml:space="preserve">, </w:t>
      </w:r>
      <w:r w:rsidR="00D61B61">
        <w:rPr>
          <w:i/>
          <w:lang w:val="en-AU"/>
        </w:rPr>
        <w:t>Assistant</w:t>
      </w:r>
      <w:r>
        <w:rPr>
          <w:i/>
          <w:lang w:val="en-AU"/>
        </w:rPr>
        <w:t xml:space="preserve"> Head of the Senior Preparatory School</w:t>
      </w:r>
      <w:r>
        <w:rPr>
          <w:lang w:val="en-AU"/>
        </w:rPr>
        <w:t xml:space="preserve">, </w:t>
      </w:r>
      <w:proofErr w:type="gramStart"/>
      <w:r>
        <w:rPr>
          <w:b/>
          <w:lang w:val="en-AU"/>
        </w:rPr>
        <w:t>The</w:t>
      </w:r>
      <w:proofErr w:type="gramEnd"/>
      <w:r>
        <w:rPr>
          <w:b/>
          <w:lang w:val="en-AU"/>
        </w:rPr>
        <w:t xml:space="preserve"> Scots College Sydney</w:t>
      </w:r>
    </w:p>
    <w:p w:rsidR="00DF07E5" w:rsidRPr="00DF07E5" w:rsidRDefault="00DF07E5" w:rsidP="00DF07E5">
      <w:pPr>
        <w:rPr>
          <w:lang w:val="en-AU"/>
        </w:rPr>
      </w:pPr>
    </w:p>
    <w:p w:rsidR="00E60D12" w:rsidRDefault="00AB6156" w:rsidP="00AB6156">
      <w:pPr>
        <w:spacing w:after="0" w:line="240" w:lineRule="auto"/>
        <w:rPr>
          <w:b/>
          <w:color w:val="5B9BD5" w:themeColor="accent1"/>
        </w:rPr>
      </w:pPr>
      <w:r>
        <w:rPr>
          <w:b/>
          <w:color w:val="5B9BD5" w:themeColor="accent1"/>
        </w:rPr>
        <w:t>5:20 End of day one</w:t>
      </w:r>
    </w:p>
    <w:p w:rsidR="00AB6156" w:rsidRPr="008A203E" w:rsidRDefault="00E60D12" w:rsidP="008A203E">
      <w:pPr>
        <w:jc w:val="center"/>
        <w:rPr>
          <w:b/>
          <w:color w:val="5B9BD5" w:themeColor="accent1"/>
        </w:rPr>
      </w:pPr>
      <w:r>
        <w:rPr>
          <w:b/>
          <w:color w:val="5B9BD5" w:themeColor="accent1"/>
        </w:rPr>
        <w:br w:type="page"/>
      </w:r>
      <w:r w:rsidR="00AB6156">
        <w:rPr>
          <w:b/>
          <w:color w:val="5B9BD5" w:themeColor="accent1"/>
          <w:sz w:val="32"/>
          <w:szCs w:val="32"/>
        </w:rPr>
        <w:lastRenderedPageBreak/>
        <w:t xml:space="preserve">Day Two: </w:t>
      </w:r>
      <w:r w:rsidR="00AE321F">
        <w:rPr>
          <w:b/>
          <w:color w:val="5B9BD5" w:themeColor="accent1"/>
          <w:sz w:val="32"/>
          <w:szCs w:val="32"/>
        </w:rPr>
        <w:t>5</w:t>
      </w:r>
      <w:r w:rsidR="00AE321F" w:rsidRPr="00AE321F">
        <w:rPr>
          <w:b/>
          <w:color w:val="5B9BD5" w:themeColor="accent1"/>
          <w:sz w:val="32"/>
          <w:szCs w:val="32"/>
          <w:vertAlign w:val="superscript"/>
        </w:rPr>
        <w:t>th</w:t>
      </w:r>
      <w:r w:rsidR="00AE321F">
        <w:rPr>
          <w:b/>
          <w:color w:val="5B9BD5" w:themeColor="accent1"/>
          <w:sz w:val="32"/>
          <w:szCs w:val="32"/>
        </w:rPr>
        <w:t xml:space="preserve"> </w:t>
      </w:r>
      <w:r w:rsidR="00A340F1">
        <w:rPr>
          <w:b/>
          <w:color w:val="5B9BD5" w:themeColor="accent1"/>
          <w:sz w:val="32"/>
          <w:szCs w:val="32"/>
        </w:rPr>
        <w:t>September</w:t>
      </w:r>
      <w:r w:rsidR="005449C1">
        <w:rPr>
          <w:b/>
          <w:color w:val="5B9BD5" w:themeColor="accent1"/>
          <w:sz w:val="32"/>
          <w:szCs w:val="32"/>
        </w:rPr>
        <w:t xml:space="preserve"> 2017</w:t>
      </w:r>
    </w:p>
    <w:p w:rsidR="00AB6156" w:rsidRDefault="003A0E03" w:rsidP="00AB6156">
      <w:pPr>
        <w:spacing w:after="0" w:line="240" w:lineRule="auto"/>
        <w:jc w:val="center"/>
        <w:rPr>
          <w:b/>
        </w:rPr>
      </w:pPr>
      <w:r>
        <w:rPr>
          <w:b/>
        </w:rPr>
        <w:pict>
          <v:rect id="_x0000_i1030" style="width:280.8pt;height:2.25pt" o:hrpct="600" o:hralign="center" o:hrstd="t" o:hr="t" fillcolor="#a0a0a0" stroked="f"/>
        </w:pict>
      </w:r>
    </w:p>
    <w:p w:rsidR="00AB6156" w:rsidRDefault="00AB6156" w:rsidP="00AB6156">
      <w:pPr>
        <w:spacing w:after="0" w:line="240" w:lineRule="auto"/>
        <w:rPr>
          <w:b/>
          <w:color w:val="5B9BD5" w:themeColor="accent1"/>
        </w:rPr>
      </w:pPr>
    </w:p>
    <w:p w:rsidR="00AB6156" w:rsidRDefault="00AB6156" w:rsidP="00AB6156">
      <w:pPr>
        <w:spacing w:after="0" w:line="240" w:lineRule="auto"/>
        <w:rPr>
          <w:b/>
          <w:color w:val="5B9BD5" w:themeColor="accent1"/>
        </w:rPr>
      </w:pPr>
      <w:r>
        <w:rPr>
          <w:b/>
          <w:color w:val="5B9BD5" w:themeColor="accent1"/>
        </w:rPr>
        <w:t>8:30 Registration, morning coffee and tea</w:t>
      </w:r>
    </w:p>
    <w:p w:rsidR="00AB6156" w:rsidRDefault="00AB6156" w:rsidP="00AB6156">
      <w:pPr>
        <w:spacing w:after="0" w:line="240" w:lineRule="auto"/>
        <w:rPr>
          <w:b/>
          <w:color w:val="5B9BD5" w:themeColor="accent1"/>
        </w:rPr>
      </w:pPr>
      <w:r>
        <w:rPr>
          <w:b/>
          <w:color w:val="5B9BD5" w:themeColor="accent1"/>
        </w:rPr>
        <w:t xml:space="preserve">9:00 Opening remarks from chair: </w:t>
      </w:r>
    </w:p>
    <w:p w:rsidR="00AB6156" w:rsidRDefault="00AB6156" w:rsidP="00AB6156">
      <w:pPr>
        <w:spacing w:after="0" w:line="240" w:lineRule="auto"/>
        <w:rPr>
          <w:b/>
          <w:color w:val="5B9BD5" w:themeColor="accent1"/>
          <w:sz w:val="32"/>
          <w:szCs w:val="32"/>
        </w:rPr>
      </w:pPr>
    </w:p>
    <w:p w:rsidR="00AB6156" w:rsidRDefault="00ED771E" w:rsidP="00F27967">
      <w:pPr>
        <w:spacing w:after="0" w:line="240" w:lineRule="auto"/>
        <w:ind w:left="720" w:hanging="720"/>
        <w:jc w:val="center"/>
        <w:rPr>
          <w:b/>
        </w:rPr>
      </w:pPr>
      <w:r>
        <w:rPr>
          <w:b/>
          <w:color w:val="5B9BD5" w:themeColor="accent1"/>
          <w:sz w:val="32"/>
          <w:szCs w:val="32"/>
        </w:rPr>
        <w:t>TAFE &amp; barriers to reform</w:t>
      </w:r>
      <w:r w:rsidR="003A0E03">
        <w:rPr>
          <w:b/>
        </w:rPr>
        <w:pict>
          <v:rect id="_x0000_i1031" style="width:468pt;height:1.5pt" o:hralign="center" o:hrstd="t" o:hr="t" fillcolor="#a0a0a0" stroked="f"/>
        </w:pict>
      </w:r>
    </w:p>
    <w:p w:rsidR="001F25F1" w:rsidRDefault="00076A21" w:rsidP="00076A21">
      <w:pPr>
        <w:spacing w:after="0" w:line="240" w:lineRule="auto"/>
        <w:rPr>
          <w:b/>
          <w:color w:val="5B9BD5" w:themeColor="accent1"/>
        </w:rPr>
      </w:pPr>
      <w:r>
        <w:rPr>
          <w:b/>
          <w:color w:val="5B9BD5" w:themeColor="accent1"/>
        </w:rPr>
        <w:t xml:space="preserve">9:05am </w:t>
      </w:r>
      <w:r w:rsidR="00F57F5D">
        <w:rPr>
          <w:b/>
          <w:color w:val="5B9BD5" w:themeColor="accent1"/>
        </w:rPr>
        <w:t>CASE STUDY</w:t>
      </w:r>
    </w:p>
    <w:p w:rsidR="00EE5333" w:rsidRDefault="00B37AA3" w:rsidP="00EE5333">
      <w:pPr>
        <w:jc w:val="both"/>
        <w:rPr>
          <w:b/>
          <w:color w:val="5B9BD5" w:themeColor="accent1"/>
        </w:rPr>
      </w:pPr>
      <w:r>
        <w:rPr>
          <w:b/>
          <w:color w:val="5B9BD5" w:themeColor="accent1"/>
        </w:rPr>
        <w:t>Lessons and strategies from TAFE Victoria</w:t>
      </w:r>
    </w:p>
    <w:p w:rsidR="00B37AA3" w:rsidRPr="005D25E7" w:rsidRDefault="00B37AA3" w:rsidP="00934006">
      <w:pPr>
        <w:pStyle w:val="ListParagraph"/>
        <w:numPr>
          <w:ilvl w:val="0"/>
          <w:numId w:val="7"/>
        </w:numPr>
        <w:jc w:val="both"/>
      </w:pPr>
      <w:r w:rsidRPr="005D25E7">
        <w:t>How TAFE identifies mental health issues</w:t>
      </w:r>
    </w:p>
    <w:p w:rsidR="00B37AA3" w:rsidRPr="005D25E7" w:rsidRDefault="00B37AA3" w:rsidP="00934006">
      <w:pPr>
        <w:pStyle w:val="ListParagraph"/>
        <w:numPr>
          <w:ilvl w:val="0"/>
          <w:numId w:val="7"/>
        </w:numPr>
        <w:jc w:val="both"/>
      </w:pPr>
      <w:r w:rsidRPr="005D25E7">
        <w:t>Strategies TAFE uses with limited resources</w:t>
      </w:r>
    </w:p>
    <w:p w:rsidR="00B37AA3" w:rsidRPr="005D25E7" w:rsidRDefault="00893688" w:rsidP="00934006">
      <w:pPr>
        <w:pStyle w:val="ListParagraph"/>
        <w:numPr>
          <w:ilvl w:val="0"/>
          <w:numId w:val="7"/>
        </w:numPr>
        <w:jc w:val="both"/>
      </w:pPr>
      <w:r>
        <w:t>Drawing lessons from TAFEs strategies and applying them to your institution</w:t>
      </w:r>
    </w:p>
    <w:p w:rsidR="002F129A" w:rsidRPr="009A5B9B" w:rsidRDefault="00AB6156" w:rsidP="00AB6156">
      <w:pPr>
        <w:rPr>
          <w:b/>
          <w:color w:val="5B9BD5" w:themeColor="accent1"/>
        </w:rPr>
      </w:pPr>
      <w:r w:rsidRPr="000E5F49">
        <w:rPr>
          <w:b/>
          <w:color w:val="5B9BD5" w:themeColor="accent1"/>
        </w:rPr>
        <w:t xml:space="preserve">9:55am </w:t>
      </w:r>
      <w:r w:rsidR="00EE5333">
        <w:rPr>
          <w:b/>
          <w:color w:val="5B9BD5" w:themeColor="accent1"/>
        </w:rPr>
        <w:t>CASE STUDY</w:t>
      </w:r>
    </w:p>
    <w:p w:rsidR="00AB6156" w:rsidRPr="007F203E" w:rsidRDefault="005449C1" w:rsidP="00AB6156">
      <w:pPr>
        <w:spacing w:after="0" w:line="240" w:lineRule="auto"/>
        <w:jc w:val="center"/>
        <w:rPr>
          <w:b/>
        </w:rPr>
      </w:pPr>
      <w:r>
        <w:rPr>
          <w:b/>
          <w:color w:val="5B9BD5" w:themeColor="accent1"/>
          <w:sz w:val="32"/>
          <w:szCs w:val="32"/>
        </w:rPr>
        <w:t>Sub Heading 5</w:t>
      </w:r>
      <w:r w:rsidR="003A0E03">
        <w:rPr>
          <w:b/>
        </w:rPr>
        <w:pict>
          <v:rect id="_x0000_i1032" style="width:468pt;height:1.5pt" o:hralign="center" o:hrstd="t" o:hr="t" fillcolor="#a0a0a0" stroked="f"/>
        </w:pict>
      </w:r>
    </w:p>
    <w:p w:rsidR="007E3741" w:rsidRDefault="00AB6156" w:rsidP="005449C1">
      <w:pPr>
        <w:rPr>
          <w:b/>
          <w:color w:val="5B9BD5" w:themeColor="accent1"/>
        </w:rPr>
      </w:pPr>
      <w:r>
        <w:rPr>
          <w:b/>
          <w:color w:val="5B9BD5" w:themeColor="accent1"/>
        </w:rPr>
        <w:t xml:space="preserve">11:00am </w:t>
      </w:r>
    </w:p>
    <w:p w:rsidR="00E53E3D" w:rsidRDefault="009870AF" w:rsidP="005449C1">
      <w:pPr>
        <w:rPr>
          <w:b/>
          <w:color w:val="5B9BD5" w:themeColor="accent1"/>
        </w:rPr>
      </w:pPr>
      <w:r>
        <w:rPr>
          <w:b/>
          <w:color w:val="5B9BD5" w:themeColor="accent1"/>
        </w:rPr>
        <w:t>Mental health interventions at TAFE NSW</w:t>
      </w:r>
    </w:p>
    <w:p w:rsidR="00E53E3D" w:rsidRPr="00E53E3D" w:rsidRDefault="00E53E3D" w:rsidP="00934006">
      <w:pPr>
        <w:pStyle w:val="ListParagraph"/>
        <w:numPr>
          <w:ilvl w:val="0"/>
          <w:numId w:val="8"/>
        </w:numPr>
        <w:rPr>
          <w:b/>
        </w:rPr>
      </w:pPr>
      <w:r>
        <w:t>The geographic variety of mental health issues amongst students</w:t>
      </w:r>
    </w:p>
    <w:p w:rsidR="00E53E3D" w:rsidRPr="003A42A7" w:rsidRDefault="003A42A7" w:rsidP="00934006">
      <w:pPr>
        <w:pStyle w:val="ListParagraph"/>
        <w:numPr>
          <w:ilvl w:val="0"/>
          <w:numId w:val="8"/>
        </w:numPr>
        <w:rPr>
          <w:b/>
        </w:rPr>
      </w:pPr>
      <w:r>
        <w:t>Providing access to mental health infrastructure to worst-off students</w:t>
      </w:r>
    </w:p>
    <w:p w:rsidR="003A42A7" w:rsidRPr="00390D0F" w:rsidRDefault="003F3DFC" w:rsidP="00934006">
      <w:pPr>
        <w:pStyle w:val="ListParagraph"/>
        <w:numPr>
          <w:ilvl w:val="0"/>
          <w:numId w:val="8"/>
        </w:numPr>
        <w:rPr>
          <w:b/>
        </w:rPr>
      </w:pPr>
      <w:r>
        <w:t>Strategies for providing</w:t>
      </w:r>
      <w:r w:rsidR="003B396F">
        <w:t xml:space="preserve"> in-house</w:t>
      </w:r>
      <w:r>
        <w:t xml:space="preserve"> relevant</w:t>
      </w:r>
      <w:r w:rsidR="00DF27B1">
        <w:t xml:space="preserve"> voca</w:t>
      </w:r>
      <w:r>
        <w:t>tional and personal counselling</w:t>
      </w:r>
    </w:p>
    <w:p w:rsidR="00390D0F" w:rsidRPr="00641912" w:rsidRDefault="00390D0F" w:rsidP="00934006">
      <w:pPr>
        <w:pStyle w:val="ListParagraph"/>
        <w:numPr>
          <w:ilvl w:val="0"/>
          <w:numId w:val="8"/>
        </w:numPr>
        <w:rPr>
          <w:b/>
        </w:rPr>
      </w:pPr>
      <w:r>
        <w:t>A discussion of “Student Minds”, a student led early intervention program</w:t>
      </w:r>
    </w:p>
    <w:p w:rsidR="005E585F" w:rsidRPr="005E585F" w:rsidRDefault="005E585F" w:rsidP="005E585F">
      <w:pPr>
        <w:rPr>
          <w:b/>
        </w:rPr>
      </w:pPr>
      <w:r>
        <w:rPr>
          <w:b/>
        </w:rPr>
        <w:t>Confirmed</w:t>
      </w:r>
      <w:r w:rsidR="00641912">
        <w:rPr>
          <w:b/>
        </w:rPr>
        <w:t xml:space="preserve">: Norma </w:t>
      </w:r>
      <w:proofErr w:type="spellStart"/>
      <w:r w:rsidR="00641912">
        <w:rPr>
          <w:b/>
        </w:rPr>
        <w:t>Fakh</w:t>
      </w:r>
      <w:r w:rsidR="00F950B6">
        <w:rPr>
          <w:b/>
        </w:rPr>
        <w:t>o</w:t>
      </w:r>
      <w:r w:rsidR="00641912">
        <w:rPr>
          <w:b/>
        </w:rPr>
        <w:t>uri</w:t>
      </w:r>
      <w:proofErr w:type="spellEnd"/>
      <w:r w:rsidR="00641912">
        <w:t xml:space="preserve">, </w:t>
      </w:r>
      <w:r w:rsidR="00641912">
        <w:rPr>
          <w:i/>
        </w:rPr>
        <w:t>Senior</w:t>
      </w:r>
      <w:r w:rsidR="009A3CAC">
        <w:rPr>
          <w:i/>
        </w:rPr>
        <w:t xml:space="preserve"> </w:t>
      </w:r>
      <w:r>
        <w:rPr>
          <w:i/>
        </w:rPr>
        <w:t>TAFE</w:t>
      </w:r>
      <w:r w:rsidR="00641912">
        <w:rPr>
          <w:i/>
        </w:rPr>
        <w:t xml:space="preserve"> Counsellor</w:t>
      </w:r>
      <w:r w:rsidR="00641912">
        <w:t xml:space="preserve">, </w:t>
      </w:r>
      <w:r w:rsidR="00641912">
        <w:rPr>
          <w:b/>
        </w:rPr>
        <w:t>Sutherland TAFE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Confirmed: Rene </w:t>
      </w:r>
      <w:proofErr w:type="spellStart"/>
      <w:r>
        <w:rPr>
          <w:b/>
        </w:rPr>
        <w:t>Poulos</w:t>
      </w:r>
      <w:proofErr w:type="spellEnd"/>
      <w:r>
        <w:t xml:space="preserve">, </w:t>
      </w:r>
      <w:r>
        <w:rPr>
          <w:i/>
        </w:rPr>
        <w:t>Senior TAFE Counsellor</w:t>
      </w:r>
      <w:r>
        <w:t xml:space="preserve">, </w:t>
      </w:r>
      <w:proofErr w:type="spellStart"/>
      <w:r>
        <w:rPr>
          <w:b/>
        </w:rPr>
        <w:t>Randwick</w:t>
      </w:r>
      <w:proofErr w:type="spellEnd"/>
      <w:r>
        <w:rPr>
          <w:b/>
        </w:rPr>
        <w:t xml:space="preserve"> and Eora TAFE</w:t>
      </w:r>
    </w:p>
    <w:p w:rsidR="00E53E3D" w:rsidRDefault="00AB6156" w:rsidP="001A1DDF">
      <w:pPr>
        <w:rPr>
          <w:b/>
          <w:color w:val="5B9BD5" w:themeColor="accent1"/>
        </w:rPr>
      </w:pPr>
      <w:r>
        <w:rPr>
          <w:b/>
          <w:color w:val="5B9BD5" w:themeColor="accent1"/>
        </w:rPr>
        <w:t>11:50am</w:t>
      </w:r>
      <w:r w:rsidR="00121E70">
        <w:rPr>
          <w:b/>
          <w:color w:val="5B9BD5" w:themeColor="accent1"/>
        </w:rPr>
        <w:t xml:space="preserve"> </w:t>
      </w:r>
    </w:p>
    <w:p w:rsidR="00FE4170" w:rsidRDefault="00FE4170" w:rsidP="00FE4170">
      <w:pPr>
        <w:rPr>
          <w:b/>
          <w:color w:val="5B9BD5" w:themeColor="accent1"/>
        </w:rPr>
      </w:pPr>
      <w:r>
        <w:rPr>
          <w:b/>
          <w:color w:val="5B9BD5" w:themeColor="accent1"/>
        </w:rPr>
        <w:t>Overcoming barriers to implementing programs and promoting coping strategies</w:t>
      </w:r>
    </w:p>
    <w:p w:rsidR="00FE4170" w:rsidRDefault="00FE4170" w:rsidP="00934006">
      <w:pPr>
        <w:numPr>
          <w:ilvl w:val="0"/>
          <w:numId w:val="17"/>
        </w:numPr>
        <w:spacing w:after="0" w:line="240" w:lineRule="auto"/>
      </w:pPr>
      <w:r>
        <w:t>Techniques for identifying gaps in mental health programs</w:t>
      </w:r>
    </w:p>
    <w:p w:rsidR="00FE4170" w:rsidRDefault="00FE4170" w:rsidP="00934006">
      <w:pPr>
        <w:numPr>
          <w:ilvl w:val="0"/>
          <w:numId w:val="17"/>
        </w:numPr>
        <w:spacing w:after="0" w:line="240" w:lineRule="auto"/>
      </w:pPr>
      <w:r>
        <w:t>Reducing stigma and normalizing mental health</w:t>
      </w:r>
    </w:p>
    <w:p w:rsidR="00FE4170" w:rsidRDefault="00FE4170" w:rsidP="00934006">
      <w:pPr>
        <w:numPr>
          <w:ilvl w:val="0"/>
          <w:numId w:val="17"/>
        </w:numPr>
        <w:spacing w:after="0" w:line="240" w:lineRule="auto"/>
      </w:pPr>
      <w:r>
        <w:t>Methods for enhancing students’ coping strategies</w:t>
      </w:r>
    </w:p>
    <w:p w:rsidR="00FE4170" w:rsidRDefault="00FE4170" w:rsidP="00FE4170">
      <w:pPr>
        <w:spacing w:after="0" w:line="240" w:lineRule="auto"/>
      </w:pPr>
    </w:p>
    <w:p w:rsidR="00FE4170" w:rsidRPr="00FE4170" w:rsidRDefault="00D3363A" w:rsidP="00FE4170">
      <w:pPr>
        <w:spacing w:after="0" w:line="240" w:lineRule="auto"/>
        <w:rPr>
          <w:b/>
        </w:rPr>
      </w:pPr>
      <w:r>
        <w:rPr>
          <w:b/>
        </w:rPr>
        <w:t>Pending</w:t>
      </w:r>
      <w:r w:rsidR="00FE4170">
        <w:rPr>
          <w:b/>
        </w:rPr>
        <w:t>: Morgana Walker</w:t>
      </w:r>
      <w:r w:rsidR="00FE4170">
        <w:t xml:space="preserve">, </w:t>
      </w:r>
      <w:r w:rsidR="00FE4170">
        <w:rPr>
          <w:i/>
        </w:rPr>
        <w:t>School Psychologist</w:t>
      </w:r>
      <w:r w:rsidR="00FE4170">
        <w:t xml:space="preserve">, </w:t>
      </w:r>
      <w:r w:rsidR="00FE4170">
        <w:rPr>
          <w:b/>
        </w:rPr>
        <w:t>Scotch College</w:t>
      </w:r>
    </w:p>
    <w:p w:rsidR="00FE4170" w:rsidRDefault="00FE4170" w:rsidP="00FE4170">
      <w:pPr>
        <w:spacing w:after="0" w:line="240" w:lineRule="auto"/>
      </w:pPr>
    </w:p>
    <w:p w:rsidR="00420C6C" w:rsidRPr="00420C6C" w:rsidRDefault="00420C6C" w:rsidP="00420C6C">
      <w:pPr>
        <w:spacing w:after="0" w:line="240" w:lineRule="auto"/>
        <w:rPr>
          <w:b/>
          <w:color w:val="5B9BD5" w:themeColor="accent1"/>
          <w:sz w:val="24"/>
          <w:szCs w:val="24"/>
        </w:rPr>
      </w:pPr>
    </w:p>
    <w:p w:rsidR="00AB6156" w:rsidRDefault="00AB6156" w:rsidP="00AB6156">
      <w:pPr>
        <w:spacing w:after="0" w:line="240" w:lineRule="auto"/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>Lunch 12:40pm</w:t>
      </w:r>
    </w:p>
    <w:p w:rsidR="00AB6156" w:rsidRDefault="00AB6156" w:rsidP="00AB6156">
      <w:pPr>
        <w:spacing w:after="0" w:line="240" w:lineRule="auto"/>
        <w:rPr>
          <w:b/>
          <w:color w:val="5B9BD5" w:themeColor="accent1"/>
          <w:sz w:val="24"/>
          <w:szCs w:val="24"/>
        </w:rPr>
      </w:pPr>
    </w:p>
    <w:p w:rsidR="007E3741" w:rsidRDefault="007E3741" w:rsidP="00DE1B80">
      <w:pPr>
        <w:rPr>
          <w:b/>
          <w:color w:val="5B9BD5" w:themeColor="accent1"/>
        </w:rPr>
      </w:pPr>
    </w:p>
    <w:p w:rsidR="003E799A" w:rsidRDefault="003E799A">
      <w:pPr>
        <w:rPr>
          <w:b/>
          <w:color w:val="5B9BD5" w:themeColor="accent1"/>
        </w:rPr>
      </w:pPr>
      <w:r>
        <w:rPr>
          <w:b/>
          <w:color w:val="5B9BD5" w:themeColor="accent1"/>
        </w:rPr>
        <w:br w:type="page"/>
      </w:r>
    </w:p>
    <w:p w:rsidR="00420C6C" w:rsidRDefault="00AB6156" w:rsidP="000F12E2">
      <w:pPr>
        <w:rPr>
          <w:b/>
          <w:color w:val="5B9BD5" w:themeColor="accent1"/>
        </w:rPr>
      </w:pPr>
      <w:r w:rsidRPr="004C23CB">
        <w:rPr>
          <w:b/>
          <w:color w:val="5B9BD5" w:themeColor="accent1"/>
        </w:rPr>
        <w:lastRenderedPageBreak/>
        <w:t>1:40pm</w:t>
      </w:r>
      <w:r>
        <w:rPr>
          <w:b/>
          <w:color w:val="5B9BD5" w:themeColor="accent1"/>
        </w:rPr>
        <w:t>:</w:t>
      </w:r>
    </w:p>
    <w:p w:rsidR="00C70AEE" w:rsidRDefault="00C70AEE" w:rsidP="00C70AEE">
      <w:pPr>
        <w:rPr>
          <w:rFonts w:cstheme="minorHAnsi"/>
          <w:b/>
          <w:color w:val="5B9BD5" w:themeColor="accent1"/>
        </w:rPr>
      </w:pPr>
      <w:r>
        <w:rPr>
          <w:rFonts w:cstheme="minorHAnsi"/>
          <w:b/>
          <w:color w:val="5B9BD5" w:themeColor="accent1"/>
        </w:rPr>
        <w:t>CASE STUDY</w:t>
      </w:r>
    </w:p>
    <w:p w:rsidR="00C70AEE" w:rsidRDefault="00C70AEE" w:rsidP="00C70AEE">
      <w:pPr>
        <w:rPr>
          <w:rFonts w:cstheme="minorHAnsi"/>
          <w:b/>
          <w:color w:val="5B9BD5" w:themeColor="accent1"/>
        </w:rPr>
      </w:pPr>
      <w:r>
        <w:rPr>
          <w:rFonts w:cstheme="minorHAnsi"/>
          <w:b/>
          <w:color w:val="5B9BD5" w:themeColor="accent1"/>
        </w:rPr>
        <w:t>How educational institutions can play a role in pre</w:t>
      </w:r>
      <w:r w:rsidR="0061194A">
        <w:rPr>
          <w:rFonts w:cstheme="minorHAnsi"/>
          <w:b/>
          <w:color w:val="5B9BD5" w:themeColor="accent1"/>
        </w:rPr>
        <w:t>venting student mental health issues</w:t>
      </w:r>
    </w:p>
    <w:p w:rsidR="00C70AEE" w:rsidRDefault="00C70AEE" w:rsidP="00934006">
      <w:pPr>
        <w:numPr>
          <w:ilvl w:val="0"/>
          <w:numId w:val="16"/>
        </w:numPr>
        <w:spacing w:line="254" w:lineRule="auto"/>
        <w:contextualSpacing/>
      </w:pPr>
      <w:r>
        <w:t>Promoting optimistic thinking amongst students</w:t>
      </w:r>
    </w:p>
    <w:p w:rsidR="00C70AEE" w:rsidRDefault="00C70AEE" w:rsidP="00934006">
      <w:pPr>
        <w:numPr>
          <w:ilvl w:val="0"/>
          <w:numId w:val="16"/>
        </w:numPr>
        <w:spacing w:line="254" w:lineRule="auto"/>
        <w:contextualSpacing/>
      </w:pPr>
      <w:r>
        <w:t>Learn rigorous quantification techniques to measure psychological impact</w:t>
      </w:r>
    </w:p>
    <w:p w:rsidR="005E0110" w:rsidRDefault="00C70AEE" w:rsidP="00934006">
      <w:pPr>
        <w:numPr>
          <w:ilvl w:val="0"/>
          <w:numId w:val="16"/>
        </w:numPr>
        <w:spacing w:line="254" w:lineRule="auto"/>
        <w:contextualSpacing/>
      </w:pPr>
      <w:r>
        <w:t>Strategies for training staff in resilience promotion</w:t>
      </w:r>
    </w:p>
    <w:p w:rsidR="00C70AEE" w:rsidRPr="005E0110" w:rsidRDefault="00C70AEE" w:rsidP="005E0110">
      <w:pPr>
        <w:spacing w:line="254" w:lineRule="auto"/>
        <w:contextualSpacing/>
      </w:pPr>
      <w:r w:rsidRPr="005E0110">
        <w:rPr>
          <w:b/>
        </w:rPr>
        <w:t xml:space="preserve">Interested: Neil </w:t>
      </w:r>
      <w:proofErr w:type="spellStart"/>
      <w:r w:rsidRPr="005E0110">
        <w:rPr>
          <w:b/>
        </w:rPr>
        <w:t>Worsley</w:t>
      </w:r>
      <w:proofErr w:type="spellEnd"/>
      <w:r>
        <w:t xml:space="preserve">, </w:t>
      </w:r>
      <w:r w:rsidRPr="005E0110">
        <w:rPr>
          <w:i/>
        </w:rPr>
        <w:t>College Principal</w:t>
      </w:r>
      <w:r>
        <w:t xml:space="preserve">, </w:t>
      </w:r>
      <w:r w:rsidRPr="005E0110">
        <w:rPr>
          <w:b/>
        </w:rPr>
        <w:t>Northern Beaches Secondary College</w:t>
      </w:r>
    </w:p>
    <w:p w:rsidR="008371D5" w:rsidRDefault="008371D5" w:rsidP="00C70AEE">
      <w:pPr>
        <w:rPr>
          <w:b/>
          <w:color w:val="5B9BD5" w:themeColor="accent1"/>
          <w:sz w:val="32"/>
          <w:szCs w:val="32"/>
        </w:rPr>
      </w:pPr>
    </w:p>
    <w:p w:rsidR="00865D39" w:rsidRPr="00D32401" w:rsidRDefault="00F75E72" w:rsidP="005449C1">
      <w:pPr>
        <w:jc w:val="center"/>
      </w:pPr>
      <w:r>
        <w:rPr>
          <w:b/>
          <w:color w:val="5B9BD5" w:themeColor="accent1"/>
          <w:sz w:val="32"/>
          <w:szCs w:val="32"/>
        </w:rPr>
        <w:t>Universities &amp; the wider community</w:t>
      </w:r>
      <w:r w:rsidR="003A0E03">
        <w:rPr>
          <w:b/>
        </w:rPr>
        <w:pict>
          <v:rect id="_x0000_i1033" style="width:468pt;height:1.5pt" o:hralign="center" o:hrstd="t" o:hr="t" fillcolor="#a0a0a0" stroked="f"/>
        </w:pict>
      </w:r>
    </w:p>
    <w:p w:rsidR="000D200F" w:rsidRDefault="00AB6156" w:rsidP="005449C1">
      <w:pPr>
        <w:rPr>
          <w:b/>
          <w:color w:val="5B9BD5" w:themeColor="accent1"/>
        </w:rPr>
      </w:pPr>
      <w:r w:rsidRPr="0078753B">
        <w:rPr>
          <w:b/>
          <w:color w:val="5B9BD5" w:themeColor="accent1"/>
        </w:rPr>
        <w:t>2:</w:t>
      </w:r>
      <w:r w:rsidRPr="006A4D66">
        <w:rPr>
          <w:b/>
          <w:color w:val="5B9BD5" w:themeColor="accent1"/>
        </w:rPr>
        <w:t xml:space="preserve">30pm </w:t>
      </w:r>
    </w:p>
    <w:p w:rsidR="000B1468" w:rsidRDefault="00BE4446" w:rsidP="000B1468">
      <w:pPr>
        <w:rPr>
          <w:b/>
          <w:color w:val="5B9BD5" w:themeColor="accent1"/>
        </w:rPr>
      </w:pPr>
      <w:r>
        <w:rPr>
          <w:b/>
          <w:color w:val="5B9BD5" w:themeColor="accent1"/>
        </w:rPr>
        <w:t>Learning from universities experience in</w:t>
      </w:r>
      <w:r w:rsidR="00C56B95">
        <w:rPr>
          <w:b/>
          <w:color w:val="5B9BD5" w:themeColor="accent1"/>
        </w:rPr>
        <w:t xml:space="preserve"> building mental health resources for students</w:t>
      </w:r>
    </w:p>
    <w:p w:rsidR="00C75BC6" w:rsidRPr="00C75BC6" w:rsidRDefault="00D06018" w:rsidP="00934006">
      <w:pPr>
        <w:pStyle w:val="ListParagraph"/>
        <w:numPr>
          <w:ilvl w:val="0"/>
          <w:numId w:val="13"/>
        </w:numPr>
      </w:pPr>
      <w:r>
        <w:t>Understanding m</w:t>
      </w:r>
      <w:r w:rsidR="00C75BC6" w:rsidRPr="00C75BC6">
        <w:t>ental health issues amongst young adult students</w:t>
      </w:r>
    </w:p>
    <w:p w:rsidR="00092128" w:rsidRPr="00086AD2" w:rsidRDefault="00092128" w:rsidP="00934006">
      <w:pPr>
        <w:pStyle w:val="ListParagraph"/>
        <w:numPr>
          <w:ilvl w:val="0"/>
          <w:numId w:val="13"/>
        </w:numPr>
        <w:rPr>
          <w:b/>
        </w:rPr>
      </w:pPr>
      <w:r w:rsidRPr="00086AD2">
        <w:t>How to build mental health resources for students</w:t>
      </w:r>
    </w:p>
    <w:p w:rsidR="00086AD2" w:rsidRPr="00086AD2" w:rsidRDefault="00092128" w:rsidP="00934006">
      <w:pPr>
        <w:pStyle w:val="ListParagraph"/>
        <w:numPr>
          <w:ilvl w:val="0"/>
          <w:numId w:val="13"/>
        </w:numPr>
        <w:rPr>
          <w:b/>
        </w:rPr>
      </w:pPr>
      <w:r w:rsidRPr="00086AD2">
        <w:t>Enhancing understanding of mental health issues amongst students</w:t>
      </w:r>
    </w:p>
    <w:p w:rsidR="00D42E0C" w:rsidRPr="00D42E0C" w:rsidRDefault="00086AD2" w:rsidP="00934006">
      <w:pPr>
        <w:pStyle w:val="ListParagraph"/>
        <w:numPr>
          <w:ilvl w:val="0"/>
          <w:numId w:val="13"/>
        </w:numPr>
      </w:pPr>
      <w:r w:rsidRPr="00086AD2">
        <w:t>Lessons for other educational institutions</w:t>
      </w:r>
    </w:p>
    <w:p w:rsidR="00D42E0C" w:rsidRPr="00D42E0C" w:rsidRDefault="00D42E0C" w:rsidP="00D42E0C"/>
    <w:p w:rsidR="00AB6156" w:rsidRPr="00D42E0C" w:rsidRDefault="00AB6156" w:rsidP="00D42E0C">
      <w:r w:rsidRPr="00D42E0C">
        <w:rPr>
          <w:b/>
          <w:color w:val="5B9BD5" w:themeColor="accent1"/>
        </w:rPr>
        <w:t xml:space="preserve">3:20 Afternoon Tea </w:t>
      </w:r>
    </w:p>
    <w:p w:rsidR="00E8776A" w:rsidRDefault="00AB6156" w:rsidP="005449C1">
      <w:r>
        <w:rPr>
          <w:b/>
          <w:color w:val="5B9BD5" w:themeColor="accent1"/>
        </w:rPr>
        <w:t xml:space="preserve">3:40pm: </w:t>
      </w:r>
    </w:p>
    <w:p w:rsidR="00EA3661" w:rsidRPr="00EA3661" w:rsidRDefault="00EA3661" w:rsidP="00EA3661">
      <w:bookmarkStart w:id="2" w:name="_Hlk481493262"/>
      <w:r w:rsidRPr="00EA3661">
        <w:rPr>
          <w:b/>
          <w:color w:val="5B9BD5" w:themeColor="accent1"/>
        </w:rPr>
        <w:t>Integrating your mental health initiatives into wider community strategies</w:t>
      </w:r>
    </w:p>
    <w:p w:rsidR="00EA3661" w:rsidRDefault="00EA3661" w:rsidP="00934006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Working with government and mental health </w:t>
      </w:r>
      <w:r w:rsidR="00B27C3B">
        <w:rPr>
          <w:sz w:val="20"/>
          <w:szCs w:val="20"/>
        </w:rPr>
        <w:t>providers</w:t>
      </w:r>
    </w:p>
    <w:p w:rsidR="00EA3661" w:rsidRDefault="00EA3661" w:rsidP="00934006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Promoting mental health in the household and educating parents</w:t>
      </w:r>
    </w:p>
    <w:p w:rsidR="00451EB7" w:rsidRPr="00451EB7" w:rsidRDefault="00451EB7" w:rsidP="00451EB7">
      <w:pPr>
        <w:rPr>
          <w:b/>
          <w:sz w:val="20"/>
          <w:szCs w:val="20"/>
        </w:rPr>
      </w:pPr>
      <w:r>
        <w:rPr>
          <w:b/>
        </w:rPr>
        <w:t xml:space="preserve">Interested: Liam </w:t>
      </w:r>
      <w:proofErr w:type="spellStart"/>
      <w:r>
        <w:rPr>
          <w:b/>
        </w:rPr>
        <w:t>Casson</w:t>
      </w:r>
      <w:proofErr w:type="spellEnd"/>
      <w:r>
        <w:t xml:space="preserve">, </w:t>
      </w:r>
      <w:r>
        <w:rPr>
          <w:i/>
        </w:rPr>
        <w:t>Director Centre for Boy’s Health and Wellbeing</w:t>
      </w:r>
      <w:r>
        <w:t xml:space="preserve">, </w:t>
      </w:r>
      <w:r>
        <w:rPr>
          <w:b/>
        </w:rPr>
        <w:t>Christ Church Grammar School</w:t>
      </w:r>
    </w:p>
    <w:bookmarkEnd w:id="2"/>
    <w:p w:rsidR="00EA3661" w:rsidRPr="00EA3661" w:rsidRDefault="00EA3661" w:rsidP="00EA3661">
      <w:pPr>
        <w:rPr>
          <w:sz w:val="20"/>
          <w:szCs w:val="20"/>
        </w:rPr>
      </w:pPr>
    </w:p>
    <w:p w:rsidR="00BC755F" w:rsidRDefault="00752E96" w:rsidP="005449C1">
      <w:pPr>
        <w:rPr>
          <w:b/>
          <w:color w:val="5B9BD5" w:themeColor="accent1"/>
        </w:rPr>
      </w:pPr>
      <w:r>
        <w:rPr>
          <w:b/>
          <w:color w:val="5B9BD5" w:themeColor="accent1"/>
        </w:rPr>
        <w:t>4</w:t>
      </w:r>
      <w:r w:rsidR="003C5327">
        <w:rPr>
          <w:b/>
          <w:color w:val="5B9BD5" w:themeColor="accent1"/>
        </w:rPr>
        <w:t>:30pm</w:t>
      </w:r>
      <w:r w:rsidR="00EF7DB4">
        <w:rPr>
          <w:b/>
          <w:color w:val="5B9BD5" w:themeColor="accent1"/>
        </w:rPr>
        <w:t xml:space="preserve">: </w:t>
      </w:r>
    </w:p>
    <w:p w:rsidR="00D80197" w:rsidRDefault="00BC755F" w:rsidP="005449C1">
      <w:pPr>
        <w:rPr>
          <w:b/>
          <w:color w:val="5B9BD5" w:themeColor="accent1"/>
        </w:rPr>
      </w:pPr>
      <w:r>
        <w:rPr>
          <w:b/>
          <w:color w:val="5B9BD5" w:themeColor="accent1"/>
        </w:rPr>
        <w:t>Lessons in mental health in education from the UK</w:t>
      </w:r>
    </w:p>
    <w:p w:rsidR="00054F7D" w:rsidRPr="00054F7D" w:rsidRDefault="00054F7D" w:rsidP="00934006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Trends in mental health issues amongst students in the UK</w:t>
      </w:r>
    </w:p>
    <w:p w:rsidR="00BC755F" w:rsidRDefault="00054F7D" w:rsidP="00934006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Strategies implemented by the school</w:t>
      </w:r>
    </w:p>
    <w:p w:rsidR="00054F7D" w:rsidRDefault="00054F7D" w:rsidP="00934006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Relevant government initiatives in the UK</w:t>
      </w:r>
    </w:p>
    <w:p w:rsidR="00054F7D" w:rsidRDefault="00054F7D" w:rsidP="00934006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Lessons for Australian educational institutions</w:t>
      </w:r>
    </w:p>
    <w:p w:rsidR="00AB6156" w:rsidRPr="005F2AF9" w:rsidRDefault="005F2AF9" w:rsidP="005F2AF9">
      <w:pPr>
        <w:spacing w:after="0" w:line="240" w:lineRule="auto"/>
        <w:rPr>
          <w:b/>
          <w:color w:val="5B9BD5" w:themeColor="accent1"/>
        </w:rPr>
      </w:pPr>
      <w:r>
        <w:rPr>
          <w:b/>
          <w:color w:val="5B9BD5" w:themeColor="accent1"/>
        </w:rPr>
        <w:t>5:20 Close of conference</w:t>
      </w:r>
    </w:p>
    <w:p w:rsidR="003641EE" w:rsidRDefault="003641EE" w:rsidP="00D56E56">
      <w:pPr>
        <w:spacing w:after="0" w:line="240" w:lineRule="auto"/>
        <w:rPr>
          <w:b/>
          <w:color w:val="5B9BD5" w:themeColor="accent1"/>
          <w:sz w:val="32"/>
          <w:szCs w:val="32"/>
        </w:rPr>
      </w:pPr>
    </w:p>
    <w:p w:rsidR="00F912EA" w:rsidRDefault="00A40C79" w:rsidP="00D06FD5">
      <w:pPr>
        <w:rPr>
          <w:b/>
          <w:color w:val="5B9BD5" w:themeColor="accent1"/>
        </w:rPr>
      </w:pPr>
      <w:r>
        <w:rPr>
          <w:b/>
          <w:color w:val="5B9BD5" w:themeColor="accent1"/>
        </w:rPr>
        <w:t xml:space="preserve">Enhancing identification/mental health </w:t>
      </w:r>
      <w:r w:rsidR="00E67295">
        <w:rPr>
          <w:b/>
          <w:color w:val="5B9BD5" w:themeColor="accent1"/>
        </w:rPr>
        <w:t>skills amongst educators</w:t>
      </w:r>
    </w:p>
    <w:p w:rsidR="00872E87" w:rsidRDefault="00872E87" w:rsidP="00D06FD5">
      <w:pPr>
        <w:rPr>
          <w:b/>
          <w:color w:val="5B9BD5" w:themeColor="accent1"/>
        </w:rPr>
      </w:pPr>
    </w:p>
    <w:p w:rsidR="00872E87" w:rsidRDefault="00872E87" w:rsidP="00D06FD5">
      <w:pPr>
        <w:rPr>
          <w:b/>
          <w:color w:val="5B9BD5" w:themeColor="accent1"/>
        </w:rPr>
      </w:pPr>
      <w:r>
        <w:rPr>
          <w:b/>
          <w:color w:val="5B9BD5" w:themeColor="accent1"/>
        </w:rPr>
        <w:t>CASE STUDY</w:t>
      </w:r>
    </w:p>
    <w:p w:rsidR="00872E87" w:rsidRDefault="000F6589" w:rsidP="00D06FD5">
      <w:pPr>
        <w:rPr>
          <w:b/>
          <w:color w:val="5B9BD5" w:themeColor="accent1"/>
        </w:rPr>
      </w:pPr>
      <w:r>
        <w:rPr>
          <w:b/>
          <w:color w:val="5B9BD5" w:themeColor="accent1"/>
        </w:rPr>
        <w:t>Using pastoral care to respond to mental health issues</w:t>
      </w:r>
    </w:p>
    <w:p w:rsidR="004E3EC9" w:rsidRDefault="00943932" w:rsidP="00934006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A case study in responding to mental health issues</w:t>
      </w:r>
    </w:p>
    <w:p w:rsidR="00395E0E" w:rsidRDefault="00395E0E" w:rsidP="00934006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Strategies by which pastoral care practitioners can respond to </w:t>
      </w:r>
      <w:r w:rsidR="00F34EED">
        <w:rPr>
          <w:sz w:val="20"/>
          <w:szCs w:val="20"/>
        </w:rPr>
        <w:t>students’</w:t>
      </w:r>
      <w:r>
        <w:rPr>
          <w:sz w:val="20"/>
          <w:szCs w:val="20"/>
        </w:rPr>
        <w:t xml:space="preserve"> mental health issues: </w:t>
      </w:r>
    </w:p>
    <w:p w:rsidR="00395E0E" w:rsidRDefault="00395E0E" w:rsidP="00934006">
      <w:pPr>
        <w:pStyle w:val="ListParagraph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Positive psychology</w:t>
      </w:r>
    </w:p>
    <w:p w:rsidR="00395E0E" w:rsidRDefault="00395E0E" w:rsidP="00934006">
      <w:pPr>
        <w:pStyle w:val="ListParagraph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Religious education</w:t>
      </w:r>
    </w:p>
    <w:p w:rsidR="00380009" w:rsidRDefault="00380009" w:rsidP="00934006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Lessons for </w:t>
      </w:r>
      <w:r w:rsidR="00381D57">
        <w:rPr>
          <w:sz w:val="20"/>
          <w:szCs w:val="20"/>
        </w:rPr>
        <w:t>other</w:t>
      </w:r>
      <w:r>
        <w:rPr>
          <w:sz w:val="20"/>
          <w:szCs w:val="20"/>
        </w:rPr>
        <w:t xml:space="preserve"> educational institutions</w:t>
      </w:r>
    </w:p>
    <w:p w:rsidR="00024C44" w:rsidRDefault="008D5BBB">
      <w:pPr>
        <w:rPr>
          <w:rFonts w:cstheme="minorHAnsi"/>
          <w:b/>
        </w:rPr>
      </w:pPr>
      <w:r>
        <w:rPr>
          <w:rFonts w:cstheme="minorHAnsi"/>
          <w:b/>
        </w:rPr>
        <w:t>Interested</w:t>
      </w:r>
      <w:r w:rsidR="00A45426">
        <w:rPr>
          <w:rFonts w:cstheme="minorHAnsi"/>
          <w:b/>
        </w:rPr>
        <w:t>: Br Steve Hogan</w:t>
      </w:r>
      <w:r w:rsidR="00A45426">
        <w:rPr>
          <w:rFonts w:cstheme="minorHAnsi"/>
        </w:rPr>
        <w:t xml:space="preserve">, </w:t>
      </w:r>
      <w:r w:rsidR="00A45426">
        <w:rPr>
          <w:rFonts w:cstheme="minorHAnsi"/>
          <w:i/>
        </w:rPr>
        <w:t>Principal</w:t>
      </w:r>
      <w:r w:rsidR="00A45426">
        <w:rPr>
          <w:rFonts w:cstheme="minorHAnsi"/>
        </w:rPr>
        <w:t xml:space="preserve">, </w:t>
      </w:r>
      <w:r w:rsidR="005E3966">
        <w:rPr>
          <w:rFonts w:cstheme="minorHAnsi"/>
          <w:b/>
        </w:rPr>
        <w:t>Oakh</w:t>
      </w:r>
      <w:r w:rsidR="00A45426">
        <w:rPr>
          <w:rFonts w:cstheme="minorHAnsi"/>
          <w:b/>
        </w:rPr>
        <w:t>ill</w:t>
      </w:r>
      <w:r w:rsidR="003431B0">
        <w:rPr>
          <w:rFonts w:cstheme="minorHAnsi"/>
          <w:b/>
        </w:rPr>
        <w:t xml:space="preserve"> College</w:t>
      </w:r>
    </w:p>
    <w:p w:rsidR="00024C44" w:rsidRDefault="00024C44" w:rsidP="00024C44">
      <w:pPr>
        <w:rPr>
          <w:b/>
          <w:color w:val="5B9BD5" w:themeColor="accent1"/>
        </w:rPr>
      </w:pPr>
    </w:p>
    <w:p w:rsidR="00024C44" w:rsidRDefault="00024C44" w:rsidP="00024C44">
      <w:pPr>
        <w:rPr>
          <w:b/>
          <w:color w:val="5B9BD5" w:themeColor="accent1"/>
        </w:rPr>
      </w:pPr>
      <w:r>
        <w:rPr>
          <w:b/>
          <w:color w:val="5B9BD5" w:themeColor="accent1"/>
        </w:rPr>
        <w:t>PANEL DISCUSSION</w:t>
      </w:r>
    </w:p>
    <w:p w:rsidR="0034592D" w:rsidRDefault="00024C44">
      <w:pPr>
        <w:rPr>
          <w:b/>
          <w:color w:val="5B9BD5" w:themeColor="accent1"/>
        </w:rPr>
      </w:pPr>
      <w:r>
        <w:rPr>
          <w:b/>
          <w:color w:val="5B9BD5" w:themeColor="accent1"/>
        </w:rPr>
        <w:t>The Safe S</w:t>
      </w:r>
      <w:r w:rsidR="0033053D">
        <w:rPr>
          <w:b/>
          <w:color w:val="5B9BD5" w:themeColor="accent1"/>
        </w:rPr>
        <w:t>chools agenda and promoting the mental health of</w:t>
      </w:r>
      <w:r>
        <w:rPr>
          <w:b/>
          <w:color w:val="5B9BD5" w:themeColor="accent1"/>
        </w:rPr>
        <w:t xml:space="preserve"> LGBTIQ students</w:t>
      </w:r>
    </w:p>
    <w:p w:rsidR="00A3121A" w:rsidRPr="00AF664C" w:rsidRDefault="00A3121A" w:rsidP="00934006">
      <w:pPr>
        <w:numPr>
          <w:ilvl w:val="0"/>
          <w:numId w:val="15"/>
        </w:numPr>
        <w:spacing w:line="252" w:lineRule="auto"/>
        <w:contextualSpacing/>
        <w:rPr>
          <w:rFonts w:eastAsia="Times New Roman"/>
          <w:b/>
          <w:bCs/>
        </w:rPr>
      </w:pPr>
      <w:r w:rsidRPr="00AF664C">
        <w:rPr>
          <w:rFonts w:eastAsia="Times New Roman"/>
        </w:rPr>
        <w:t>A discussion of the Safe Schools program and related political controversies</w:t>
      </w:r>
    </w:p>
    <w:p w:rsidR="00E528B9" w:rsidRPr="00AF664C" w:rsidRDefault="00A3121A" w:rsidP="00934006">
      <w:pPr>
        <w:numPr>
          <w:ilvl w:val="0"/>
          <w:numId w:val="15"/>
        </w:numPr>
        <w:spacing w:line="252" w:lineRule="auto"/>
        <w:contextualSpacing/>
        <w:rPr>
          <w:rFonts w:eastAsia="Times New Roman"/>
          <w:b/>
          <w:bCs/>
        </w:rPr>
      </w:pPr>
      <w:r w:rsidRPr="00AF664C">
        <w:rPr>
          <w:rFonts w:eastAsia="Times New Roman"/>
        </w:rPr>
        <w:t>How t</w:t>
      </w:r>
      <w:r w:rsidR="00E528B9" w:rsidRPr="00AF664C">
        <w:rPr>
          <w:rFonts w:eastAsia="Times New Roman"/>
        </w:rPr>
        <w:t xml:space="preserve">o ensure positive mental health outcomes </w:t>
      </w:r>
      <w:r w:rsidRPr="00AF664C">
        <w:rPr>
          <w:rFonts w:eastAsia="Times New Roman"/>
        </w:rPr>
        <w:t>for LGBTI</w:t>
      </w:r>
      <w:r w:rsidR="00AF664C" w:rsidRPr="00AF664C">
        <w:rPr>
          <w:rFonts w:eastAsia="Times New Roman"/>
        </w:rPr>
        <w:t>Q</w:t>
      </w:r>
      <w:r w:rsidRPr="00AF664C">
        <w:rPr>
          <w:rFonts w:eastAsia="Times New Roman"/>
        </w:rPr>
        <w:t xml:space="preserve"> students</w:t>
      </w:r>
    </w:p>
    <w:p w:rsidR="00E528B9" w:rsidRDefault="00E528B9" w:rsidP="00934006">
      <w:pPr>
        <w:numPr>
          <w:ilvl w:val="0"/>
          <w:numId w:val="15"/>
        </w:numPr>
        <w:spacing w:line="252" w:lineRule="auto"/>
        <w:contextualSpacing/>
        <w:rPr>
          <w:rFonts w:eastAsia="Times New Roman"/>
          <w:bCs/>
        </w:rPr>
      </w:pPr>
      <w:r w:rsidRPr="00AF664C">
        <w:rPr>
          <w:rFonts w:eastAsia="Times New Roman"/>
          <w:bCs/>
        </w:rPr>
        <w:t>The future of mental health promotion for LGBTIQ students</w:t>
      </w:r>
    </w:p>
    <w:p w:rsidR="003163DD" w:rsidRDefault="003163DD" w:rsidP="00934006">
      <w:pPr>
        <w:numPr>
          <w:ilvl w:val="0"/>
          <w:numId w:val="15"/>
        </w:numPr>
        <w:spacing w:line="252" w:lineRule="auto"/>
        <w:contextualSpacing/>
        <w:rPr>
          <w:rFonts w:eastAsia="Times New Roman"/>
          <w:bCs/>
        </w:rPr>
      </w:pPr>
      <w:r>
        <w:rPr>
          <w:rFonts w:eastAsia="Times New Roman"/>
          <w:bCs/>
        </w:rPr>
        <w:t>A consideration of other groups efforts at promoting mental health of LGBTIQ students</w:t>
      </w:r>
    </w:p>
    <w:p w:rsidR="00AF664C" w:rsidRPr="00AF664C" w:rsidRDefault="00AF664C" w:rsidP="00AF664C">
      <w:pPr>
        <w:spacing w:line="252" w:lineRule="auto"/>
        <w:contextualSpacing/>
        <w:rPr>
          <w:rFonts w:eastAsia="Times New Roman"/>
          <w:bCs/>
        </w:rPr>
      </w:pPr>
    </w:p>
    <w:p w:rsidR="00D42E0C" w:rsidRDefault="0034592D" w:rsidP="00D42E0C">
      <w:pPr>
        <w:spacing w:line="252" w:lineRule="auto"/>
        <w:contextualSpacing/>
        <w:rPr>
          <w:b/>
          <w:color w:val="5B9BD5" w:themeColor="accent1"/>
          <w:sz w:val="32"/>
          <w:szCs w:val="32"/>
        </w:rPr>
      </w:pPr>
      <w:r w:rsidRPr="00E528B9">
        <w:rPr>
          <w:rFonts w:cstheme="minorHAnsi"/>
          <w:b/>
        </w:rPr>
        <w:t xml:space="preserve">Invited: Craig </w:t>
      </w:r>
      <w:proofErr w:type="spellStart"/>
      <w:r w:rsidRPr="00E528B9">
        <w:rPr>
          <w:rFonts w:cstheme="minorHAnsi"/>
          <w:b/>
        </w:rPr>
        <w:t>Comrie</w:t>
      </w:r>
      <w:proofErr w:type="spellEnd"/>
      <w:r w:rsidRPr="00E528B9">
        <w:rPr>
          <w:rFonts w:cstheme="minorHAnsi"/>
        </w:rPr>
        <w:t xml:space="preserve">, </w:t>
      </w:r>
      <w:r w:rsidR="008F094E" w:rsidRPr="00E528B9">
        <w:rPr>
          <w:rFonts w:cstheme="minorHAnsi"/>
          <w:i/>
        </w:rPr>
        <w:t>National Director</w:t>
      </w:r>
      <w:r w:rsidR="008F094E" w:rsidRPr="00E528B9">
        <w:rPr>
          <w:rFonts w:cstheme="minorHAnsi"/>
        </w:rPr>
        <w:t xml:space="preserve">, </w:t>
      </w:r>
      <w:r w:rsidR="008F094E" w:rsidRPr="00E528B9">
        <w:rPr>
          <w:rFonts w:cstheme="minorHAnsi"/>
          <w:b/>
        </w:rPr>
        <w:t>Safe Schools Coalition Australia</w:t>
      </w:r>
      <w:r w:rsidRPr="00E528B9">
        <w:rPr>
          <w:b/>
          <w:color w:val="5B9BD5" w:themeColor="accent1"/>
          <w:sz w:val="32"/>
          <w:szCs w:val="32"/>
        </w:rPr>
        <w:t xml:space="preserve"> </w:t>
      </w:r>
      <w:bookmarkStart w:id="3" w:name="_Hlk481581585"/>
      <w:bookmarkStart w:id="4" w:name="_Hlk481581028"/>
    </w:p>
    <w:p w:rsidR="00D42E0C" w:rsidRDefault="00D42E0C" w:rsidP="00D42E0C">
      <w:pPr>
        <w:spacing w:line="252" w:lineRule="auto"/>
        <w:contextualSpacing/>
        <w:rPr>
          <w:b/>
          <w:color w:val="5B9BD5" w:themeColor="accent1"/>
          <w:sz w:val="32"/>
          <w:szCs w:val="32"/>
        </w:rPr>
      </w:pPr>
    </w:p>
    <w:p w:rsidR="00A34149" w:rsidRPr="00D42E0C" w:rsidRDefault="00A34149" w:rsidP="00D42E0C">
      <w:pPr>
        <w:spacing w:line="252" w:lineRule="auto"/>
        <w:contextualSpacing/>
        <w:rPr>
          <w:rFonts w:eastAsia="Times New Roman"/>
          <w:b/>
          <w:bCs/>
          <w:color w:val="00B0F0"/>
        </w:rPr>
      </w:pPr>
      <w:r>
        <w:rPr>
          <w:b/>
          <w:color w:val="5B9BD5" w:themeColor="accent1"/>
        </w:rPr>
        <w:t>Managing students that have suffered traumatic events</w:t>
      </w:r>
    </w:p>
    <w:p w:rsidR="00A34149" w:rsidRDefault="00A34149" w:rsidP="00934006">
      <w:pPr>
        <w:pStyle w:val="ListParagraph"/>
        <w:numPr>
          <w:ilvl w:val="0"/>
          <w:numId w:val="13"/>
        </w:numPr>
      </w:pPr>
      <w:r>
        <w:t>Learn methods for identifying students that have suffered traumatic events</w:t>
      </w:r>
    </w:p>
    <w:p w:rsidR="004C0704" w:rsidRDefault="00A34149" w:rsidP="004C0704">
      <w:pPr>
        <w:pStyle w:val="ListParagraph"/>
        <w:numPr>
          <w:ilvl w:val="0"/>
          <w:numId w:val="13"/>
        </w:numPr>
      </w:pPr>
      <w:r>
        <w:t>Understand the role your educational institution can play in providing counselling and treatment</w:t>
      </w:r>
    </w:p>
    <w:p w:rsidR="00A34149" w:rsidRDefault="00A34149" w:rsidP="004C0704">
      <w:pPr>
        <w:pStyle w:val="ListParagraph"/>
        <w:numPr>
          <w:ilvl w:val="0"/>
          <w:numId w:val="13"/>
        </w:numPr>
      </w:pPr>
      <w:r>
        <w:t>Liaising with psychologists and doctors</w:t>
      </w:r>
    </w:p>
    <w:bookmarkEnd w:id="3"/>
    <w:p w:rsidR="00A34149" w:rsidRDefault="00A34149" w:rsidP="00934006">
      <w:pPr>
        <w:pStyle w:val="ListParagraph"/>
        <w:numPr>
          <w:ilvl w:val="0"/>
          <w:numId w:val="13"/>
        </w:numPr>
      </w:pPr>
      <w:r>
        <w:t>Example: students from refugee backgrounds</w:t>
      </w:r>
    </w:p>
    <w:p w:rsidR="00051B64" w:rsidRDefault="00051B64" w:rsidP="00051B64">
      <w:pPr>
        <w:rPr>
          <w:b/>
          <w:color w:val="5B9BD5" w:themeColor="accent1"/>
        </w:rPr>
      </w:pPr>
      <w:r>
        <w:rPr>
          <w:b/>
          <w:color w:val="5B9BD5" w:themeColor="accent1"/>
        </w:rPr>
        <w:t>Panel discussion on well being</w:t>
      </w:r>
    </w:p>
    <w:p w:rsidR="00051B64" w:rsidRDefault="00D65A03" w:rsidP="00051B64">
      <w:pPr>
        <w:rPr>
          <w:b/>
        </w:rPr>
      </w:pPr>
      <w:r>
        <w:rPr>
          <w:b/>
        </w:rPr>
        <w:t xml:space="preserve">Interest: </w:t>
      </w:r>
      <w:r w:rsidR="00051B64">
        <w:rPr>
          <w:b/>
        </w:rPr>
        <w:t xml:space="preserve">Nicky </w:t>
      </w:r>
      <w:proofErr w:type="spellStart"/>
      <w:r w:rsidR="00051B64">
        <w:rPr>
          <w:b/>
        </w:rPr>
        <w:t>Sloss</w:t>
      </w:r>
      <w:proofErr w:type="spellEnd"/>
      <w:r w:rsidR="00051B64">
        <w:t xml:space="preserve">, </w:t>
      </w:r>
      <w:r w:rsidR="00051B64">
        <w:rPr>
          <w:i/>
        </w:rPr>
        <w:t>Student Wellbeing and PDHPE</w:t>
      </w:r>
      <w:r w:rsidR="00051B64">
        <w:t xml:space="preserve">, </w:t>
      </w:r>
      <w:r w:rsidR="00051B64">
        <w:rPr>
          <w:b/>
        </w:rPr>
        <w:t>Association of Independent Schools NSW</w:t>
      </w:r>
    </w:p>
    <w:p w:rsidR="00EF6977" w:rsidRDefault="00EF6977" w:rsidP="00EF6977">
      <w:pPr>
        <w:rPr>
          <w:b/>
          <w:color w:val="5B9BD5" w:themeColor="accent1"/>
        </w:rPr>
      </w:pPr>
      <w:bookmarkStart w:id="5" w:name="_Hlk481580006"/>
    </w:p>
    <w:p w:rsidR="00EF6977" w:rsidRPr="00E53E3D" w:rsidRDefault="00EF6977" w:rsidP="00EF6977">
      <w:pPr>
        <w:rPr>
          <w:b/>
          <w:color w:val="5B9BD5" w:themeColor="accent1"/>
        </w:rPr>
      </w:pPr>
      <w:r>
        <w:rPr>
          <w:b/>
          <w:color w:val="5B9BD5" w:themeColor="accent1"/>
        </w:rPr>
        <w:t>Promoting mentally healthy staff to enhance their ability as educators and builders of mental health</w:t>
      </w:r>
    </w:p>
    <w:p w:rsidR="00EF6977" w:rsidRPr="006D3D09" w:rsidRDefault="00EF6977" w:rsidP="00934006">
      <w:pPr>
        <w:pStyle w:val="ListParagraph"/>
        <w:numPr>
          <w:ilvl w:val="0"/>
          <w:numId w:val="10"/>
        </w:numPr>
        <w:spacing w:after="0" w:line="240" w:lineRule="auto"/>
        <w:rPr>
          <w:b/>
          <w:color w:val="5B9BD5" w:themeColor="accent1"/>
          <w:sz w:val="24"/>
          <w:szCs w:val="24"/>
        </w:rPr>
      </w:pPr>
      <w:r>
        <w:rPr>
          <w:sz w:val="24"/>
          <w:szCs w:val="24"/>
        </w:rPr>
        <w:t>Understand the importance of healthy educators in promoting mental health to students</w:t>
      </w:r>
    </w:p>
    <w:p w:rsidR="00EF6977" w:rsidRPr="0050545E" w:rsidRDefault="00EF6977" w:rsidP="00934006">
      <w:pPr>
        <w:pStyle w:val="ListParagraph"/>
        <w:numPr>
          <w:ilvl w:val="0"/>
          <w:numId w:val="10"/>
        </w:numPr>
        <w:spacing w:after="0" w:line="240" w:lineRule="auto"/>
        <w:rPr>
          <w:b/>
          <w:color w:val="5B9BD5" w:themeColor="accent1"/>
          <w:sz w:val="24"/>
          <w:szCs w:val="24"/>
        </w:rPr>
      </w:pPr>
      <w:r>
        <w:rPr>
          <w:sz w:val="24"/>
          <w:szCs w:val="24"/>
        </w:rPr>
        <w:t>Learn methods to ensure mentally healthy staff</w:t>
      </w:r>
    </w:p>
    <w:p w:rsidR="00EF6977" w:rsidRPr="00EF6977" w:rsidRDefault="00EF6977" w:rsidP="00934006">
      <w:pPr>
        <w:pStyle w:val="ListParagraph"/>
        <w:numPr>
          <w:ilvl w:val="0"/>
          <w:numId w:val="10"/>
        </w:numPr>
        <w:spacing w:after="0" w:line="240" w:lineRule="auto"/>
        <w:rPr>
          <w:b/>
          <w:color w:val="5B9BD5" w:themeColor="accent1"/>
          <w:sz w:val="24"/>
          <w:szCs w:val="24"/>
        </w:rPr>
      </w:pPr>
      <w:r>
        <w:rPr>
          <w:sz w:val="24"/>
          <w:szCs w:val="24"/>
        </w:rPr>
        <w:t>Whole-of-</w:t>
      </w:r>
      <w:proofErr w:type="spellStart"/>
      <w:r>
        <w:rPr>
          <w:sz w:val="24"/>
          <w:szCs w:val="24"/>
        </w:rPr>
        <w:t>organisation</w:t>
      </w:r>
      <w:proofErr w:type="spellEnd"/>
      <w:r>
        <w:rPr>
          <w:sz w:val="24"/>
          <w:szCs w:val="24"/>
        </w:rPr>
        <w:t xml:space="preserve"> mental health strategies</w:t>
      </w:r>
      <w:bookmarkEnd w:id="5"/>
    </w:p>
    <w:bookmarkEnd w:id="4"/>
    <w:p w:rsidR="00A34149" w:rsidRDefault="00A34149" w:rsidP="00AB6156">
      <w:pPr>
        <w:spacing w:after="0" w:line="240" w:lineRule="auto"/>
        <w:jc w:val="center"/>
        <w:rPr>
          <w:b/>
          <w:color w:val="5B9BD5" w:themeColor="accent1"/>
          <w:sz w:val="32"/>
          <w:szCs w:val="32"/>
        </w:rPr>
      </w:pPr>
    </w:p>
    <w:p w:rsidR="00A34149" w:rsidRDefault="00A34149" w:rsidP="00AB6156">
      <w:pPr>
        <w:spacing w:after="0" w:line="240" w:lineRule="auto"/>
        <w:jc w:val="center"/>
        <w:rPr>
          <w:b/>
          <w:color w:val="5B9BD5" w:themeColor="accent1"/>
          <w:sz w:val="32"/>
          <w:szCs w:val="32"/>
        </w:rPr>
      </w:pPr>
    </w:p>
    <w:p w:rsidR="0035659A" w:rsidRDefault="0035659A" w:rsidP="00ED03BB">
      <w:pPr>
        <w:spacing w:after="0" w:line="240" w:lineRule="auto"/>
        <w:jc w:val="center"/>
        <w:rPr>
          <w:b/>
          <w:color w:val="5B9BD5" w:themeColor="accent1"/>
          <w:sz w:val="32"/>
          <w:szCs w:val="32"/>
        </w:rPr>
      </w:pPr>
    </w:p>
    <w:p w:rsidR="00ED03BB" w:rsidRDefault="00AB6156" w:rsidP="00ED03BB">
      <w:pPr>
        <w:spacing w:after="0" w:line="240" w:lineRule="auto"/>
        <w:jc w:val="center"/>
        <w:rPr>
          <w:b/>
          <w:color w:val="5B9BD5" w:themeColor="accent1"/>
          <w:sz w:val="32"/>
          <w:szCs w:val="32"/>
        </w:rPr>
      </w:pPr>
      <w:r>
        <w:rPr>
          <w:b/>
          <w:color w:val="5B9BD5" w:themeColor="accent1"/>
          <w:sz w:val="32"/>
          <w:szCs w:val="32"/>
        </w:rPr>
        <w:lastRenderedPageBreak/>
        <w:t xml:space="preserve">Day Three: </w:t>
      </w:r>
      <w:r w:rsidR="001F173B">
        <w:rPr>
          <w:b/>
          <w:color w:val="5B9BD5" w:themeColor="accent1"/>
          <w:sz w:val="32"/>
          <w:szCs w:val="32"/>
        </w:rPr>
        <w:t>6</w:t>
      </w:r>
      <w:r w:rsidR="001F173B" w:rsidRPr="001F173B">
        <w:rPr>
          <w:b/>
          <w:color w:val="5B9BD5" w:themeColor="accent1"/>
          <w:sz w:val="32"/>
          <w:szCs w:val="32"/>
          <w:vertAlign w:val="superscript"/>
        </w:rPr>
        <w:t>th</w:t>
      </w:r>
      <w:r w:rsidR="001F173B">
        <w:rPr>
          <w:b/>
          <w:color w:val="5B9BD5" w:themeColor="accent1"/>
          <w:sz w:val="32"/>
          <w:szCs w:val="32"/>
        </w:rPr>
        <w:t xml:space="preserve"> </w:t>
      </w:r>
      <w:r w:rsidR="002E01AA">
        <w:rPr>
          <w:b/>
          <w:color w:val="5B9BD5" w:themeColor="accent1"/>
          <w:sz w:val="32"/>
          <w:szCs w:val="32"/>
        </w:rPr>
        <w:t>September</w:t>
      </w:r>
      <w:r>
        <w:rPr>
          <w:b/>
          <w:color w:val="5B9BD5" w:themeColor="accent1"/>
          <w:sz w:val="32"/>
          <w:szCs w:val="32"/>
        </w:rPr>
        <w:t xml:space="preserve"> 2017 </w:t>
      </w:r>
    </w:p>
    <w:p w:rsidR="0035659A" w:rsidRDefault="0035659A" w:rsidP="0035659A">
      <w:pPr>
        <w:spacing w:after="0" w:line="240" w:lineRule="auto"/>
        <w:rPr>
          <w:b/>
          <w:color w:val="5B9BD5" w:themeColor="accent1"/>
        </w:rPr>
      </w:pPr>
    </w:p>
    <w:p w:rsidR="00AB6156" w:rsidRPr="00ED03BB" w:rsidRDefault="00AB6156" w:rsidP="0035659A">
      <w:pPr>
        <w:spacing w:after="0" w:line="360" w:lineRule="auto"/>
        <w:rPr>
          <w:b/>
          <w:color w:val="5B9BD5" w:themeColor="accent1"/>
          <w:sz w:val="32"/>
          <w:szCs w:val="32"/>
        </w:rPr>
      </w:pPr>
      <w:r w:rsidRPr="00094251">
        <w:rPr>
          <w:b/>
          <w:color w:val="5B9BD5" w:themeColor="accent1"/>
        </w:rPr>
        <w:t>9.00am – 12.30am</w:t>
      </w:r>
    </w:p>
    <w:p w:rsidR="00D62572" w:rsidRDefault="00AB6156" w:rsidP="0035659A">
      <w:pPr>
        <w:spacing w:line="360" w:lineRule="auto"/>
        <w:rPr>
          <w:b/>
          <w:color w:val="5B9BD5" w:themeColor="accent1"/>
        </w:rPr>
      </w:pPr>
      <w:r w:rsidRPr="00094251">
        <w:rPr>
          <w:b/>
          <w:color w:val="5B9BD5" w:themeColor="accent1"/>
        </w:rPr>
        <w:t>Workshop A</w:t>
      </w:r>
      <w:r>
        <w:rPr>
          <w:b/>
          <w:color w:val="5B9BD5" w:themeColor="accent1"/>
        </w:rPr>
        <w:t>:</w:t>
      </w:r>
      <w:r w:rsidR="00474917">
        <w:rPr>
          <w:b/>
          <w:color w:val="5B9BD5" w:themeColor="accent1"/>
        </w:rPr>
        <w:t xml:space="preserve"> </w:t>
      </w:r>
    </w:p>
    <w:p w:rsidR="0044071D" w:rsidRDefault="00AB6156" w:rsidP="00AB6156">
      <w:pPr>
        <w:rPr>
          <w:b/>
          <w:color w:val="5B9BD5" w:themeColor="accent1"/>
        </w:rPr>
      </w:pPr>
      <w:r w:rsidRPr="00094251">
        <w:rPr>
          <w:b/>
          <w:color w:val="5B9BD5" w:themeColor="accent1"/>
        </w:rPr>
        <w:t>Lunch: 12:30</w:t>
      </w:r>
    </w:p>
    <w:p w:rsidR="00AB6156" w:rsidRPr="00094251" w:rsidRDefault="00C80CA7" w:rsidP="00AB6156">
      <w:pPr>
        <w:rPr>
          <w:b/>
          <w:color w:val="5B9BD5" w:themeColor="accent1"/>
        </w:rPr>
      </w:pPr>
      <w:r>
        <w:rPr>
          <w:b/>
          <w:color w:val="5B9BD5" w:themeColor="accent1"/>
        </w:rPr>
        <w:t>1:30pm – 5</w:t>
      </w:r>
      <w:r w:rsidR="00AB6156" w:rsidRPr="00094251">
        <w:rPr>
          <w:b/>
          <w:color w:val="5B9BD5" w:themeColor="accent1"/>
        </w:rPr>
        <w:t>pm</w:t>
      </w:r>
    </w:p>
    <w:p w:rsidR="004222FB" w:rsidRPr="00474917" w:rsidRDefault="00AB6156" w:rsidP="00AB6156">
      <w:pPr>
        <w:rPr>
          <w:b/>
          <w:color w:val="5B9BD5" w:themeColor="accent1"/>
        </w:rPr>
      </w:pPr>
      <w:r w:rsidRPr="00094251">
        <w:rPr>
          <w:b/>
          <w:color w:val="5B9BD5" w:themeColor="accent1"/>
        </w:rPr>
        <w:t>Workshop B:</w:t>
      </w:r>
      <w:r w:rsidR="00474917">
        <w:rPr>
          <w:b/>
          <w:color w:val="5B9BD5" w:themeColor="accent1"/>
        </w:rPr>
        <w:t xml:space="preserve"> </w:t>
      </w:r>
    </w:p>
    <w:p w:rsidR="002B3BC8" w:rsidRPr="0071189C" w:rsidRDefault="00810943" w:rsidP="0055155C">
      <w:r w:rsidRPr="007753A5">
        <w:t xml:space="preserve"> </w:t>
      </w:r>
    </w:p>
    <w:sectPr w:rsidR="002B3BC8" w:rsidRPr="0071189C" w:rsidSect="00900C7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E03" w:rsidRDefault="003A0E03">
      <w:pPr>
        <w:spacing w:after="0" w:line="240" w:lineRule="auto"/>
      </w:pPr>
      <w:r>
        <w:separator/>
      </w:r>
    </w:p>
  </w:endnote>
  <w:endnote w:type="continuationSeparator" w:id="0">
    <w:p w:rsidR="003A0E03" w:rsidRDefault="003A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A4" w:rsidRDefault="00A00AA4" w:rsidP="00A00AA4">
    <w:pPr>
      <w:pStyle w:val="Footer"/>
    </w:pPr>
    <w:r w:rsidRPr="007B5604">
      <w:rPr>
        <w:b/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2DA0B273" wp14:editId="08EAB9DA">
              <wp:simplePos x="0" y="0"/>
              <wp:positionH relativeFrom="margin">
                <wp:posOffset>3978073</wp:posOffset>
              </wp:positionH>
              <wp:positionV relativeFrom="paragraph">
                <wp:posOffset>7400</wp:posOffset>
              </wp:positionV>
              <wp:extent cx="2758440" cy="664845"/>
              <wp:effectExtent l="0" t="0" r="22860" b="2095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8440" cy="664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AA4" w:rsidRDefault="006473D5" w:rsidP="00A00AA4">
                          <w:pPr>
                            <w:pStyle w:val="NoSpacing"/>
                          </w:pPr>
                          <w:r>
                            <w:t>Rhys Walker</w:t>
                          </w:r>
                        </w:p>
                        <w:p w:rsidR="00A00AA4" w:rsidRDefault="006473D5" w:rsidP="00A00AA4">
                          <w:pPr>
                            <w:pStyle w:val="NoSpacing"/>
                          </w:pPr>
                          <w:r>
                            <w:t>Rhys.walker@konnectlearning.com.au</w:t>
                          </w:r>
                          <w:r w:rsidR="005449C1">
                            <w:t xml:space="preserve"> </w:t>
                          </w:r>
                        </w:p>
                        <w:p w:rsidR="005449C1" w:rsidRDefault="006473D5" w:rsidP="005449C1">
                          <w:pPr>
                            <w:pStyle w:val="NoSpacing"/>
                          </w:pPr>
                          <w:r>
                            <w:t>(02) 8038 7809</w:t>
                          </w:r>
                        </w:p>
                        <w:p w:rsidR="00A00AA4" w:rsidRDefault="00A00AA4" w:rsidP="005449C1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A0B2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3.25pt;margin-top:.6pt;width:217.2pt;height:52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" strokecolor="white [3212]">
              <v:textbox>
                <w:txbxContent>
                  <w:p w:rsidR="00A00AA4" w:rsidRDefault="006473D5" w:rsidP="00A00AA4">
                    <w:pPr>
                      <w:pStyle w:val="NoSpacing"/>
                    </w:pPr>
                    <w:r>
                      <w:t>Rhys Walker</w:t>
                    </w:r>
                  </w:p>
                  <w:p w:rsidR="00A00AA4" w:rsidRDefault="006473D5" w:rsidP="00A00AA4">
                    <w:pPr>
                      <w:pStyle w:val="NoSpacing"/>
                    </w:pPr>
                    <w:r>
                      <w:t>Rhys.walker@konnectlearning.com.au</w:t>
                    </w:r>
                    <w:r w:rsidR="005449C1">
                      <w:t xml:space="preserve"> </w:t>
                    </w:r>
                  </w:p>
                  <w:p w:rsidR="005449C1" w:rsidRDefault="006473D5" w:rsidP="005449C1">
                    <w:pPr>
                      <w:pStyle w:val="NoSpacing"/>
                    </w:pPr>
                    <w:r>
                      <w:t>(02) 8038 7809</w:t>
                    </w:r>
                  </w:p>
                  <w:p w:rsidR="00A00AA4" w:rsidRDefault="00A00AA4" w:rsidP="005449C1">
                    <w:pPr>
                      <w:pStyle w:val="NoSpacing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  <w:p w:rsidR="00A00AA4" w:rsidRDefault="00A00AA4" w:rsidP="00A00AA4">
    <w:pPr>
      <w:pStyle w:val="Footer"/>
      <w:tabs>
        <w:tab w:val="left" w:pos="774"/>
      </w:tabs>
    </w:pPr>
    <w:r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 wp14:anchorId="36646081" wp14:editId="43D7172B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521460" cy="342900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nnectLearningFinalFiles_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46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E03" w:rsidRDefault="003A0E03">
      <w:pPr>
        <w:spacing w:after="0" w:line="240" w:lineRule="auto"/>
      </w:pPr>
      <w:r>
        <w:separator/>
      </w:r>
    </w:p>
  </w:footnote>
  <w:footnote w:type="continuationSeparator" w:id="0">
    <w:p w:rsidR="003A0E03" w:rsidRDefault="003A0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C5" w:rsidRDefault="003A0E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292969" o:spid="_x0000_s2049" type="#_x0000_t75" style="position:absolute;margin-left:0;margin-top:0;width:468pt;height:471.7pt;z-index:-251657216;mso-position-horizontal:center;mso-position-horizontal-relative:margin;mso-position-vertical:center;mso-position-vertical-relative:margin" o:allowincell="f">
          <v:imagedata r:id="rId1" o:title="Konnect Learning Little Guy 500 pi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C5" w:rsidRDefault="003A0E03" w:rsidP="00900C77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292970" o:spid="_x0000_s2050" type="#_x0000_t75" style="position:absolute;margin-left:0;margin-top:0;width:468pt;height:471.7pt;z-index:-251656192;mso-position-horizontal:center;mso-position-horizontal-relative:margin;mso-position-vertical:center;mso-position-vertical-relative:margin" o:allowincell="f">
          <v:imagedata r:id="rId1" o:title="Konnect Learning Little Guy 500 pix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C5" w:rsidRDefault="003A0E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292968" o:spid="_x0000_s2051" type="#_x0000_t75" style="position:absolute;margin-left:0;margin-top:0;width:468pt;height:471.7pt;z-index:-251655168;mso-position-horizontal:center;mso-position-horizontal-relative:margin;mso-position-vertical:center;mso-position-vertical-relative:margin" o:allowincell="f">
          <v:imagedata r:id="rId1" o:title="Konnect Learning Little Guy 500 pi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79292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283499"/>
    <w:multiLevelType w:val="hybridMultilevel"/>
    <w:tmpl w:val="FFA0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471B6"/>
    <w:multiLevelType w:val="hybridMultilevel"/>
    <w:tmpl w:val="3112E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B78EC"/>
    <w:multiLevelType w:val="hybridMultilevel"/>
    <w:tmpl w:val="91645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6496E"/>
    <w:multiLevelType w:val="hybridMultilevel"/>
    <w:tmpl w:val="7D50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D00B9"/>
    <w:multiLevelType w:val="hybridMultilevel"/>
    <w:tmpl w:val="AA0E4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32609"/>
    <w:multiLevelType w:val="hybridMultilevel"/>
    <w:tmpl w:val="D50C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80B27"/>
    <w:multiLevelType w:val="hybridMultilevel"/>
    <w:tmpl w:val="EF4E2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10C96"/>
    <w:multiLevelType w:val="hybridMultilevel"/>
    <w:tmpl w:val="0D0E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460E3"/>
    <w:multiLevelType w:val="hybridMultilevel"/>
    <w:tmpl w:val="7CD6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B3230"/>
    <w:multiLevelType w:val="hybridMultilevel"/>
    <w:tmpl w:val="4EF0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C1C22"/>
    <w:multiLevelType w:val="hybridMultilevel"/>
    <w:tmpl w:val="F7E4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850D7"/>
    <w:multiLevelType w:val="hybridMultilevel"/>
    <w:tmpl w:val="FC2C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A5FB8"/>
    <w:multiLevelType w:val="hybridMultilevel"/>
    <w:tmpl w:val="3674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C5130"/>
    <w:multiLevelType w:val="hybridMultilevel"/>
    <w:tmpl w:val="EF42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F4883"/>
    <w:multiLevelType w:val="hybridMultilevel"/>
    <w:tmpl w:val="1188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11F5D"/>
    <w:multiLevelType w:val="hybridMultilevel"/>
    <w:tmpl w:val="034C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4"/>
  </w:num>
  <w:num w:numId="8">
    <w:abstractNumId w:val="14"/>
  </w:num>
  <w:num w:numId="9">
    <w:abstractNumId w:val="7"/>
  </w:num>
  <w:num w:numId="10">
    <w:abstractNumId w:val="3"/>
  </w:num>
  <w:num w:numId="11">
    <w:abstractNumId w:val="12"/>
  </w:num>
  <w:num w:numId="12">
    <w:abstractNumId w:val="15"/>
  </w:num>
  <w:num w:numId="13">
    <w:abstractNumId w:val="9"/>
  </w:num>
  <w:num w:numId="14">
    <w:abstractNumId w:val="13"/>
  </w:num>
  <w:num w:numId="15">
    <w:abstractNumId w:val="16"/>
  </w:num>
  <w:num w:numId="16">
    <w:abstractNumId w:val="6"/>
  </w:num>
  <w:num w:numId="17">
    <w:abstractNumId w:val="5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EF"/>
    <w:rsid w:val="0000192A"/>
    <w:rsid w:val="000023E6"/>
    <w:rsid w:val="00002836"/>
    <w:rsid w:val="0000482A"/>
    <w:rsid w:val="00004C53"/>
    <w:rsid w:val="00005132"/>
    <w:rsid w:val="0000514E"/>
    <w:rsid w:val="0000594D"/>
    <w:rsid w:val="00005F55"/>
    <w:rsid w:val="00010608"/>
    <w:rsid w:val="00010835"/>
    <w:rsid w:val="000108AA"/>
    <w:rsid w:val="00010D6F"/>
    <w:rsid w:val="000120D9"/>
    <w:rsid w:val="00012966"/>
    <w:rsid w:val="00013AAD"/>
    <w:rsid w:val="00015DA1"/>
    <w:rsid w:val="000224D5"/>
    <w:rsid w:val="000224DF"/>
    <w:rsid w:val="00022657"/>
    <w:rsid w:val="00023A4F"/>
    <w:rsid w:val="00024C44"/>
    <w:rsid w:val="0002554B"/>
    <w:rsid w:val="000329B9"/>
    <w:rsid w:val="00033CAA"/>
    <w:rsid w:val="00034590"/>
    <w:rsid w:val="00034617"/>
    <w:rsid w:val="00035E7A"/>
    <w:rsid w:val="00036FAD"/>
    <w:rsid w:val="00040DBB"/>
    <w:rsid w:val="000425C7"/>
    <w:rsid w:val="0004334D"/>
    <w:rsid w:val="0004368E"/>
    <w:rsid w:val="0004381D"/>
    <w:rsid w:val="00044E18"/>
    <w:rsid w:val="00045CB0"/>
    <w:rsid w:val="00046174"/>
    <w:rsid w:val="00046493"/>
    <w:rsid w:val="00047E18"/>
    <w:rsid w:val="00051B64"/>
    <w:rsid w:val="00051B99"/>
    <w:rsid w:val="0005239B"/>
    <w:rsid w:val="00052A0A"/>
    <w:rsid w:val="00054F7D"/>
    <w:rsid w:val="0005756F"/>
    <w:rsid w:val="0006006C"/>
    <w:rsid w:val="0006037D"/>
    <w:rsid w:val="00061E91"/>
    <w:rsid w:val="000620BD"/>
    <w:rsid w:val="00064710"/>
    <w:rsid w:val="0006583F"/>
    <w:rsid w:val="00065C45"/>
    <w:rsid w:val="00066FEE"/>
    <w:rsid w:val="00072395"/>
    <w:rsid w:val="00072544"/>
    <w:rsid w:val="00072E5A"/>
    <w:rsid w:val="00074AD3"/>
    <w:rsid w:val="00074DD0"/>
    <w:rsid w:val="00075ACA"/>
    <w:rsid w:val="0007633D"/>
    <w:rsid w:val="00076A21"/>
    <w:rsid w:val="00077384"/>
    <w:rsid w:val="00082A5F"/>
    <w:rsid w:val="0008348A"/>
    <w:rsid w:val="0008402D"/>
    <w:rsid w:val="000842F2"/>
    <w:rsid w:val="00086AD2"/>
    <w:rsid w:val="0008795D"/>
    <w:rsid w:val="00090491"/>
    <w:rsid w:val="00090578"/>
    <w:rsid w:val="00092128"/>
    <w:rsid w:val="0009470E"/>
    <w:rsid w:val="00094D5C"/>
    <w:rsid w:val="0009511B"/>
    <w:rsid w:val="00096AF8"/>
    <w:rsid w:val="000975ED"/>
    <w:rsid w:val="000A002F"/>
    <w:rsid w:val="000A049A"/>
    <w:rsid w:val="000A3699"/>
    <w:rsid w:val="000A3CB1"/>
    <w:rsid w:val="000A604D"/>
    <w:rsid w:val="000A63F4"/>
    <w:rsid w:val="000A70B9"/>
    <w:rsid w:val="000B0598"/>
    <w:rsid w:val="000B0E5B"/>
    <w:rsid w:val="000B1468"/>
    <w:rsid w:val="000B4342"/>
    <w:rsid w:val="000B577D"/>
    <w:rsid w:val="000B5B5A"/>
    <w:rsid w:val="000B5F80"/>
    <w:rsid w:val="000C1A87"/>
    <w:rsid w:val="000C1AA6"/>
    <w:rsid w:val="000C1FE2"/>
    <w:rsid w:val="000C311E"/>
    <w:rsid w:val="000C3E7A"/>
    <w:rsid w:val="000C4405"/>
    <w:rsid w:val="000C5F0C"/>
    <w:rsid w:val="000C6193"/>
    <w:rsid w:val="000C69B5"/>
    <w:rsid w:val="000D0E7D"/>
    <w:rsid w:val="000D200F"/>
    <w:rsid w:val="000D334B"/>
    <w:rsid w:val="000D4822"/>
    <w:rsid w:val="000D58E1"/>
    <w:rsid w:val="000D633F"/>
    <w:rsid w:val="000E17E7"/>
    <w:rsid w:val="000E6E57"/>
    <w:rsid w:val="000E7CA0"/>
    <w:rsid w:val="000F12E2"/>
    <w:rsid w:val="000F2531"/>
    <w:rsid w:val="000F52FC"/>
    <w:rsid w:val="000F6589"/>
    <w:rsid w:val="000F7156"/>
    <w:rsid w:val="000F7F90"/>
    <w:rsid w:val="001029EB"/>
    <w:rsid w:val="00102E0D"/>
    <w:rsid w:val="00103BDA"/>
    <w:rsid w:val="00105919"/>
    <w:rsid w:val="00105BD2"/>
    <w:rsid w:val="001060EC"/>
    <w:rsid w:val="00106F7A"/>
    <w:rsid w:val="00107050"/>
    <w:rsid w:val="00107ACF"/>
    <w:rsid w:val="001129D8"/>
    <w:rsid w:val="00113EE1"/>
    <w:rsid w:val="0011425F"/>
    <w:rsid w:val="00116B43"/>
    <w:rsid w:val="00117141"/>
    <w:rsid w:val="00117252"/>
    <w:rsid w:val="00121E70"/>
    <w:rsid w:val="00121EAE"/>
    <w:rsid w:val="0012214D"/>
    <w:rsid w:val="00125BEF"/>
    <w:rsid w:val="00126992"/>
    <w:rsid w:val="001269B1"/>
    <w:rsid w:val="00127A64"/>
    <w:rsid w:val="00132387"/>
    <w:rsid w:val="00132EE1"/>
    <w:rsid w:val="00133F9D"/>
    <w:rsid w:val="00135DD7"/>
    <w:rsid w:val="00135E66"/>
    <w:rsid w:val="001363A9"/>
    <w:rsid w:val="00136DF1"/>
    <w:rsid w:val="00137F04"/>
    <w:rsid w:val="0014039F"/>
    <w:rsid w:val="00144E2D"/>
    <w:rsid w:val="001458C8"/>
    <w:rsid w:val="00145F6D"/>
    <w:rsid w:val="001468AD"/>
    <w:rsid w:val="001516B5"/>
    <w:rsid w:val="00155B2E"/>
    <w:rsid w:val="00155C27"/>
    <w:rsid w:val="00160C7C"/>
    <w:rsid w:val="00161BEB"/>
    <w:rsid w:val="00163606"/>
    <w:rsid w:val="00164A50"/>
    <w:rsid w:val="00170DBD"/>
    <w:rsid w:val="00172E7A"/>
    <w:rsid w:val="00173DF5"/>
    <w:rsid w:val="0018116D"/>
    <w:rsid w:val="00181F8A"/>
    <w:rsid w:val="001835A5"/>
    <w:rsid w:val="00183664"/>
    <w:rsid w:val="001838DF"/>
    <w:rsid w:val="001853C3"/>
    <w:rsid w:val="00187409"/>
    <w:rsid w:val="00187575"/>
    <w:rsid w:val="0019060A"/>
    <w:rsid w:val="00191CC2"/>
    <w:rsid w:val="00191E40"/>
    <w:rsid w:val="00192729"/>
    <w:rsid w:val="00195312"/>
    <w:rsid w:val="00195340"/>
    <w:rsid w:val="00195B21"/>
    <w:rsid w:val="001966BC"/>
    <w:rsid w:val="0019679E"/>
    <w:rsid w:val="001971EE"/>
    <w:rsid w:val="001A1DDA"/>
    <w:rsid w:val="001A1DDF"/>
    <w:rsid w:val="001A2AD9"/>
    <w:rsid w:val="001A3FDB"/>
    <w:rsid w:val="001A5066"/>
    <w:rsid w:val="001B3B4F"/>
    <w:rsid w:val="001B44D6"/>
    <w:rsid w:val="001B5427"/>
    <w:rsid w:val="001B5D8F"/>
    <w:rsid w:val="001B7694"/>
    <w:rsid w:val="001C0BBE"/>
    <w:rsid w:val="001C1597"/>
    <w:rsid w:val="001C28C4"/>
    <w:rsid w:val="001C478A"/>
    <w:rsid w:val="001C4B03"/>
    <w:rsid w:val="001C5C34"/>
    <w:rsid w:val="001C6853"/>
    <w:rsid w:val="001C7D03"/>
    <w:rsid w:val="001D14E8"/>
    <w:rsid w:val="001D2097"/>
    <w:rsid w:val="001D348A"/>
    <w:rsid w:val="001E09FD"/>
    <w:rsid w:val="001E0E1B"/>
    <w:rsid w:val="001E2818"/>
    <w:rsid w:val="001E4B7E"/>
    <w:rsid w:val="001E5BA1"/>
    <w:rsid w:val="001E6E5B"/>
    <w:rsid w:val="001F01B2"/>
    <w:rsid w:val="001F173B"/>
    <w:rsid w:val="001F25F1"/>
    <w:rsid w:val="001F3311"/>
    <w:rsid w:val="001F390D"/>
    <w:rsid w:val="001F42A3"/>
    <w:rsid w:val="001F6B8E"/>
    <w:rsid w:val="001F7760"/>
    <w:rsid w:val="00202C55"/>
    <w:rsid w:val="00203684"/>
    <w:rsid w:val="00203ABD"/>
    <w:rsid w:val="00203F35"/>
    <w:rsid w:val="00206557"/>
    <w:rsid w:val="0021057D"/>
    <w:rsid w:val="002106D0"/>
    <w:rsid w:val="00214504"/>
    <w:rsid w:val="00221A98"/>
    <w:rsid w:val="00225E1A"/>
    <w:rsid w:val="00230183"/>
    <w:rsid w:val="00230329"/>
    <w:rsid w:val="00235D59"/>
    <w:rsid w:val="00241BA6"/>
    <w:rsid w:val="00242E81"/>
    <w:rsid w:val="00244B31"/>
    <w:rsid w:val="002452EC"/>
    <w:rsid w:val="00245DAC"/>
    <w:rsid w:val="002476BA"/>
    <w:rsid w:val="00250ACF"/>
    <w:rsid w:val="002539BB"/>
    <w:rsid w:val="00253AAE"/>
    <w:rsid w:val="002562BC"/>
    <w:rsid w:val="002615B0"/>
    <w:rsid w:val="00263B09"/>
    <w:rsid w:val="00265E54"/>
    <w:rsid w:val="00270D35"/>
    <w:rsid w:val="00271615"/>
    <w:rsid w:val="0027252E"/>
    <w:rsid w:val="00273DFE"/>
    <w:rsid w:val="00273F5E"/>
    <w:rsid w:val="002827DB"/>
    <w:rsid w:val="002847A2"/>
    <w:rsid w:val="00287683"/>
    <w:rsid w:val="002915A4"/>
    <w:rsid w:val="00293CE3"/>
    <w:rsid w:val="00293EF7"/>
    <w:rsid w:val="002950D3"/>
    <w:rsid w:val="00297420"/>
    <w:rsid w:val="002A0BD6"/>
    <w:rsid w:val="002A10E1"/>
    <w:rsid w:val="002A16D7"/>
    <w:rsid w:val="002A1894"/>
    <w:rsid w:val="002A256F"/>
    <w:rsid w:val="002A28C2"/>
    <w:rsid w:val="002A4782"/>
    <w:rsid w:val="002A5FAA"/>
    <w:rsid w:val="002A6154"/>
    <w:rsid w:val="002A6761"/>
    <w:rsid w:val="002A7154"/>
    <w:rsid w:val="002B3BC8"/>
    <w:rsid w:val="002B5E63"/>
    <w:rsid w:val="002B61FB"/>
    <w:rsid w:val="002B6399"/>
    <w:rsid w:val="002C02E1"/>
    <w:rsid w:val="002C253F"/>
    <w:rsid w:val="002C4327"/>
    <w:rsid w:val="002C45A2"/>
    <w:rsid w:val="002D014A"/>
    <w:rsid w:val="002D131B"/>
    <w:rsid w:val="002D3611"/>
    <w:rsid w:val="002D4B55"/>
    <w:rsid w:val="002E01AA"/>
    <w:rsid w:val="002E1DC6"/>
    <w:rsid w:val="002E341C"/>
    <w:rsid w:val="002E358B"/>
    <w:rsid w:val="002E4712"/>
    <w:rsid w:val="002E55D7"/>
    <w:rsid w:val="002E5DC8"/>
    <w:rsid w:val="002E5DCF"/>
    <w:rsid w:val="002E71C0"/>
    <w:rsid w:val="002E7CE9"/>
    <w:rsid w:val="002F05E2"/>
    <w:rsid w:val="002F129A"/>
    <w:rsid w:val="002F332B"/>
    <w:rsid w:val="002F3680"/>
    <w:rsid w:val="002F4555"/>
    <w:rsid w:val="002F6CB8"/>
    <w:rsid w:val="00300158"/>
    <w:rsid w:val="00300161"/>
    <w:rsid w:val="0030174F"/>
    <w:rsid w:val="003020D7"/>
    <w:rsid w:val="00303922"/>
    <w:rsid w:val="00304823"/>
    <w:rsid w:val="00305FBD"/>
    <w:rsid w:val="00307FA4"/>
    <w:rsid w:val="00314CED"/>
    <w:rsid w:val="003163DD"/>
    <w:rsid w:val="00317D52"/>
    <w:rsid w:val="00321243"/>
    <w:rsid w:val="00321766"/>
    <w:rsid w:val="0032215F"/>
    <w:rsid w:val="00324354"/>
    <w:rsid w:val="0032457E"/>
    <w:rsid w:val="0033031F"/>
    <w:rsid w:val="0033053D"/>
    <w:rsid w:val="00331274"/>
    <w:rsid w:val="00331C28"/>
    <w:rsid w:val="0033240E"/>
    <w:rsid w:val="00333758"/>
    <w:rsid w:val="003339F4"/>
    <w:rsid w:val="00333EB0"/>
    <w:rsid w:val="0033416D"/>
    <w:rsid w:val="0033481E"/>
    <w:rsid w:val="003367A7"/>
    <w:rsid w:val="00336AB9"/>
    <w:rsid w:val="003371A1"/>
    <w:rsid w:val="003371AC"/>
    <w:rsid w:val="00337950"/>
    <w:rsid w:val="00337A46"/>
    <w:rsid w:val="003429B0"/>
    <w:rsid w:val="003431B0"/>
    <w:rsid w:val="003437B3"/>
    <w:rsid w:val="00343914"/>
    <w:rsid w:val="00344688"/>
    <w:rsid w:val="003458EE"/>
    <w:rsid w:val="0034592D"/>
    <w:rsid w:val="00345937"/>
    <w:rsid w:val="0034670E"/>
    <w:rsid w:val="00347075"/>
    <w:rsid w:val="00347A14"/>
    <w:rsid w:val="0035046F"/>
    <w:rsid w:val="00352251"/>
    <w:rsid w:val="00352D5C"/>
    <w:rsid w:val="00354A7E"/>
    <w:rsid w:val="0035659A"/>
    <w:rsid w:val="00361C8A"/>
    <w:rsid w:val="0036340B"/>
    <w:rsid w:val="003641EE"/>
    <w:rsid w:val="00364CF0"/>
    <w:rsid w:val="0036542B"/>
    <w:rsid w:val="00365555"/>
    <w:rsid w:val="0036578C"/>
    <w:rsid w:val="003659E3"/>
    <w:rsid w:val="00366AC8"/>
    <w:rsid w:val="0036751F"/>
    <w:rsid w:val="00367E1E"/>
    <w:rsid w:val="00370327"/>
    <w:rsid w:val="003705C4"/>
    <w:rsid w:val="00370CCE"/>
    <w:rsid w:val="00370E23"/>
    <w:rsid w:val="00370F3B"/>
    <w:rsid w:val="00371035"/>
    <w:rsid w:val="00372267"/>
    <w:rsid w:val="00374EA5"/>
    <w:rsid w:val="00374F90"/>
    <w:rsid w:val="0037546D"/>
    <w:rsid w:val="00375A93"/>
    <w:rsid w:val="00375E5D"/>
    <w:rsid w:val="00380009"/>
    <w:rsid w:val="00380842"/>
    <w:rsid w:val="00381D57"/>
    <w:rsid w:val="003839A7"/>
    <w:rsid w:val="00390D0F"/>
    <w:rsid w:val="0039151F"/>
    <w:rsid w:val="0039195D"/>
    <w:rsid w:val="0039277A"/>
    <w:rsid w:val="0039309D"/>
    <w:rsid w:val="003938D2"/>
    <w:rsid w:val="00393AB5"/>
    <w:rsid w:val="00393AF3"/>
    <w:rsid w:val="00393C46"/>
    <w:rsid w:val="00393F88"/>
    <w:rsid w:val="00394EE8"/>
    <w:rsid w:val="00394FAD"/>
    <w:rsid w:val="0039595C"/>
    <w:rsid w:val="00395E0E"/>
    <w:rsid w:val="003A0E03"/>
    <w:rsid w:val="003A42A7"/>
    <w:rsid w:val="003A4AEF"/>
    <w:rsid w:val="003B244A"/>
    <w:rsid w:val="003B396F"/>
    <w:rsid w:val="003B4E91"/>
    <w:rsid w:val="003B6F55"/>
    <w:rsid w:val="003B79E3"/>
    <w:rsid w:val="003C02B4"/>
    <w:rsid w:val="003C3BAD"/>
    <w:rsid w:val="003C47DF"/>
    <w:rsid w:val="003C5327"/>
    <w:rsid w:val="003D0C56"/>
    <w:rsid w:val="003D44D1"/>
    <w:rsid w:val="003D598A"/>
    <w:rsid w:val="003D6497"/>
    <w:rsid w:val="003D6B28"/>
    <w:rsid w:val="003D74B2"/>
    <w:rsid w:val="003E00A3"/>
    <w:rsid w:val="003E08B5"/>
    <w:rsid w:val="003E0985"/>
    <w:rsid w:val="003E4DF8"/>
    <w:rsid w:val="003E52EE"/>
    <w:rsid w:val="003E788A"/>
    <w:rsid w:val="003E799A"/>
    <w:rsid w:val="003E7DB5"/>
    <w:rsid w:val="003E7EF3"/>
    <w:rsid w:val="003F0060"/>
    <w:rsid w:val="003F1E1E"/>
    <w:rsid w:val="003F3DFC"/>
    <w:rsid w:val="003F4C9A"/>
    <w:rsid w:val="003F625D"/>
    <w:rsid w:val="0040087B"/>
    <w:rsid w:val="00404482"/>
    <w:rsid w:val="0040456F"/>
    <w:rsid w:val="004056F0"/>
    <w:rsid w:val="00406B54"/>
    <w:rsid w:val="00407B4C"/>
    <w:rsid w:val="00411CC0"/>
    <w:rsid w:val="00413471"/>
    <w:rsid w:val="004135D1"/>
    <w:rsid w:val="00414885"/>
    <w:rsid w:val="00420C6C"/>
    <w:rsid w:val="004222B0"/>
    <w:rsid w:val="004222FB"/>
    <w:rsid w:val="004225C7"/>
    <w:rsid w:val="00422C57"/>
    <w:rsid w:val="004245F6"/>
    <w:rsid w:val="00424855"/>
    <w:rsid w:val="00426373"/>
    <w:rsid w:val="00426489"/>
    <w:rsid w:val="0042653F"/>
    <w:rsid w:val="0042751F"/>
    <w:rsid w:val="00432869"/>
    <w:rsid w:val="00433E1A"/>
    <w:rsid w:val="004357FF"/>
    <w:rsid w:val="00437AF5"/>
    <w:rsid w:val="00437C39"/>
    <w:rsid w:val="0044071D"/>
    <w:rsid w:val="004443A4"/>
    <w:rsid w:val="004457DE"/>
    <w:rsid w:val="00447C56"/>
    <w:rsid w:val="0045078A"/>
    <w:rsid w:val="00451EB7"/>
    <w:rsid w:val="004552E5"/>
    <w:rsid w:val="00455364"/>
    <w:rsid w:val="004577D3"/>
    <w:rsid w:val="0046162C"/>
    <w:rsid w:val="004656AB"/>
    <w:rsid w:val="00465C51"/>
    <w:rsid w:val="004662A3"/>
    <w:rsid w:val="004663B6"/>
    <w:rsid w:val="0046773E"/>
    <w:rsid w:val="004702F9"/>
    <w:rsid w:val="00470C63"/>
    <w:rsid w:val="0047253C"/>
    <w:rsid w:val="00473151"/>
    <w:rsid w:val="00473407"/>
    <w:rsid w:val="00474917"/>
    <w:rsid w:val="00474A48"/>
    <w:rsid w:val="0047788B"/>
    <w:rsid w:val="004828D4"/>
    <w:rsid w:val="00482F4B"/>
    <w:rsid w:val="0048549D"/>
    <w:rsid w:val="00485CC6"/>
    <w:rsid w:val="004872C3"/>
    <w:rsid w:val="004875A1"/>
    <w:rsid w:val="00490B9E"/>
    <w:rsid w:val="00491BDC"/>
    <w:rsid w:val="00491CA7"/>
    <w:rsid w:val="004921F5"/>
    <w:rsid w:val="0049595E"/>
    <w:rsid w:val="004A0DD7"/>
    <w:rsid w:val="004A1839"/>
    <w:rsid w:val="004A2012"/>
    <w:rsid w:val="004A25B0"/>
    <w:rsid w:val="004A2B2A"/>
    <w:rsid w:val="004A5FF6"/>
    <w:rsid w:val="004A629E"/>
    <w:rsid w:val="004A6373"/>
    <w:rsid w:val="004A716C"/>
    <w:rsid w:val="004B0E08"/>
    <w:rsid w:val="004C0704"/>
    <w:rsid w:val="004C13A6"/>
    <w:rsid w:val="004C18D8"/>
    <w:rsid w:val="004C1EDA"/>
    <w:rsid w:val="004C22A2"/>
    <w:rsid w:val="004C24D5"/>
    <w:rsid w:val="004C3A0D"/>
    <w:rsid w:val="004C3F7C"/>
    <w:rsid w:val="004C464B"/>
    <w:rsid w:val="004C4711"/>
    <w:rsid w:val="004C48A7"/>
    <w:rsid w:val="004C5AF4"/>
    <w:rsid w:val="004C7C9C"/>
    <w:rsid w:val="004D0369"/>
    <w:rsid w:val="004D07D1"/>
    <w:rsid w:val="004D1CE9"/>
    <w:rsid w:val="004D2452"/>
    <w:rsid w:val="004D3E7F"/>
    <w:rsid w:val="004D462B"/>
    <w:rsid w:val="004D75CD"/>
    <w:rsid w:val="004E088F"/>
    <w:rsid w:val="004E1D12"/>
    <w:rsid w:val="004E3EC9"/>
    <w:rsid w:val="004E4AC5"/>
    <w:rsid w:val="004E66FB"/>
    <w:rsid w:val="004F0EB4"/>
    <w:rsid w:val="004F0F4A"/>
    <w:rsid w:val="004F105D"/>
    <w:rsid w:val="004F2825"/>
    <w:rsid w:val="004F2BE2"/>
    <w:rsid w:val="004F2FFC"/>
    <w:rsid w:val="004F4E81"/>
    <w:rsid w:val="004F58E5"/>
    <w:rsid w:val="004F67C4"/>
    <w:rsid w:val="004F7B28"/>
    <w:rsid w:val="0050067F"/>
    <w:rsid w:val="005008E1"/>
    <w:rsid w:val="00502479"/>
    <w:rsid w:val="0050545E"/>
    <w:rsid w:val="00505EE4"/>
    <w:rsid w:val="00507B15"/>
    <w:rsid w:val="005100E1"/>
    <w:rsid w:val="005112FD"/>
    <w:rsid w:val="00512DF0"/>
    <w:rsid w:val="005132FB"/>
    <w:rsid w:val="00514A66"/>
    <w:rsid w:val="00515E55"/>
    <w:rsid w:val="005209FD"/>
    <w:rsid w:val="005227DC"/>
    <w:rsid w:val="00523FFC"/>
    <w:rsid w:val="00524128"/>
    <w:rsid w:val="0052519E"/>
    <w:rsid w:val="005253E6"/>
    <w:rsid w:val="0052694C"/>
    <w:rsid w:val="00526DED"/>
    <w:rsid w:val="00530CBA"/>
    <w:rsid w:val="00531F7A"/>
    <w:rsid w:val="00532082"/>
    <w:rsid w:val="00532573"/>
    <w:rsid w:val="0053482B"/>
    <w:rsid w:val="00535670"/>
    <w:rsid w:val="0053600D"/>
    <w:rsid w:val="00536420"/>
    <w:rsid w:val="00537AAC"/>
    <w:rsid w:val="00540B59"/>
    <w:rsid w:val="005423B7"/>
    <w:rsid w:val="00542D00"/>
    <w:rsid w:val="0054493C"/>
    <w:rsid w:val="0054495D"/>
    <w:rsid w:val="005449C1"/>
    <w:rsid w:val="00546C50"/>
    <w:rsid w:val="00547113"/>
    <w:rsid w:val="005478DC"/>
    <w:rsid w:val="0054791A"/>
    <w:rsid w:val="0055065F"/>
    <w:rsid w:val="005510E4"/>
    <w:rsid w:val="0055155C"/>
    <w:rsid w:val="00551D87"/>
    <w:rsid w:val="005521CA"/>
    <w:rsid w:val="00552239"/>
    <w:rsid w:val="00552611"/>
    <w:rsid w:val="0055343E"/>
    <w:rsid w:val="00555925"/>
    <w:rsid w:val="005569AA"/>
    <w:rsid w:val="00557AE7"/>
    <w:rsid w:val="0056066A"/>
    <w:rsid w:val="00562612"/>
    <w:rsid w:val="00563A0A"/>
    <w:rsid w:val="00564D15"/>
    <w:rsid w:val="00565EA2"/>
    <w:rsid w:val="00566D98"/>
    <w:rsid w:val="00567380"/>
    <w:rsid w:val="00567B63"/>
    <w:rsid w:val="00571617"/>
    <w:rsid w:val="00571837"/>
    <w:rsid w:val="00580F02"/>
    <w:rsid w:val="005862AB"/>
    <w:rsid w:val="00591567"/>
    <w:rsid w:val="005942D9"/>
    <w:rsid w:val="0059459A"/>
    <w:rsid w:val="00595CD2"/>
    <w:rsid w:val="00596DD2"/>
    <w:rsid w:val="005A010A"/>
    <w:rsid w:val="005A20A0"/>
    <w:rsid w:val="005A3CDE"/>
    <w:rsid w:val="005A5655"/>
    <w:rsid w:val="005A672E"/>
    <w:rsid w:val="005A7C03"/>
    <w:rsid w:val="005B14FE"/>
    <w:rsid w:val="005B3864"/>
    <w:rsid w:val="005B64A2"/>
    <w:rsid w:val="005B68F1"/>
    <w:rsid w:val="005B7B51"/>
    <w:rsid w:val="005C10F9"/>
    <w:rsid w:val="005C55C6"/>
    <w:rsid w:val="005C6FD4"/>
    <w:rsid w:val="005D11A6"/>
    <w:rsid w:val="005D1991"/>
    <w:rsid w:val="005D25E7"/>
    <w:rsid w:val="005D54B4"/>
    <w:rsid w:val="005E0110"/>
    <w:rsid w:val="005E18CB"/>
    <w:rsid w:val="005E3966"/>
    <w:rsid w:val="005E4E88"/>
    <w:rsid w:val="005E585F"/>
    <w:rsid w:val="005E6542"/>
    <w:rsid w:val="005F213D"/>
    <w:rsid w:val="005F2AF9"/>
    <w:rsid w:val="005F45B0"/>
    <w:rsid w:val="005F6260"/>
    <w:rsid w:val="005F66C2"/>
    <w:rsid w:val="006014F5"/>
    <w:rsid w:val="00603A72"/>
    <w:rsid w:val="0060566E"/>
    <w:rsid w:val="00607D75"/>
    <w:rsid w:val="006101C7"/>
    <w:rsid w:val="00610AD2"/>
    <w:rsid w:val="006118CB"/>
    <w:rsid w:val="0061194A"/>
    <w:rsid w:val="00612304"/>
    <w:rsid w:val="00612A8C"/>
    <w:rsid w:val="00613CD7"/>
    <w:rsid w:val="006220C5"/>
    <w:rsid w:val="00622ECC"/>
    <w:rsid w:val="00624009"/>
    <w:rsid w:val="00624EA0"/>
    <w:rsid w:val="0062639B"/>
    <w:rsid w:val="00627D1F"/>
    <w:rsid w:val="006306CC"/>
    <w:rsid w:val="006306CD"/>
    <w:rsid w:val="0063089D"/>
    <w:rsid w:val="00632892"/>
    <w:rsid w:val="006328DF"/>
    <w:rsid w:val="0063560A"/>
    <w:rsid w:val="00641912"/>
    <w:rsid w:val="00642623"/>
    <w:rsid w:val="00642B41"/>
    <w:rsid w:val="006434C2"/>
    <w:rsid w:val="00644566"/>
    <w:rsid w:val="00646CBA"/>
    <w:rsid w:val="006473D5"/>
    <w:rsid w:val="00650CC2"/>
    <w:rsid w:val="00650F1F"/>
    <w:rsid w:val="00651FC9"/>
    <w:rsid w:val="006520F9"/>
    <w:rsid w:val="006541A5"/>
    <w:rsid w:val="00655867"/>
    <w:rsid w:val="0065587F"/>
    <w:rsid w:val="006562D9"/>
    <w:rsid w:val="0065659C"/>
    <w:rsid w:val="00656888"/>
    <w:rsid w:val="00656EBB"/>
    <w:rsid w:val="00657858"/>
    <w:rsid w:val="00660B93"/>
    <w:rsid w:val="006621E9"/>
    <w:rsid w:val="00662E42"/>
    <w:rsid w:val="00665ADB"/>
    <w:rsid w:val="00667D4C"/>
    <w:rsid w:val="00667D9F"/>
    <w:rsid w:val="00670090"/>
    <w:rsid w:val="006705F8"/>
    <w:rsid w:val="00673D9A"/>
    <w:rsid w:val="00674CEE"/>
    <w:rsid w:val="00675919"/>
    <w:rsid w:val="00675AC8"/>
    <w:rsid w:val="00675B6D"/>
    <w:rsid w:val="006802A7"/>
    <w:rsid w:val="00681107"/>
    <w:rsid w:val="00692985"/>
    <w:rsid w:val="00692A64"/>
    <w:rsid w:val="00693554"/>
    <w:rsid w:val="006947C6"/>
    <w:rsid w:val="00695EBF"/>
    <w:rsid w:val="006967C6"/>
    <w:rsid w:val="006975D3"/>
    <w:rsid w:val="006A02D5"/>
    <w:rsid w:val="006A1675"/>
    <w:rsid w:val="006A29A2"/>
    <w:rsid w:val="006A3981"/>
    <w:rsid w:val="006A50DE"/>
    <w:rsid w:val="006A67EB"/>
    <w:rsid w:val="006B07C0"/>
    <w:rsid w:val="006B0FFB"/>
    <w:rsid w:val="006B10E0"/>
    <w:rsid w:val="006B111D"/>
    <w:rsid w:val="006B1381"/>
    <w:rsid w:val="006B244B"/>
    <w:rsid w:val="006B4821"/>
    <w:rsid w:val="006B487A"/>
    <w:rsid w:val="006B4883"/>
    <w:rsid w:val="006B5071"/>
    <w:rsid w:val="006B65DC"/>
    <w:rsid w:val="006C1230"/>
    <w:rsid w:val="006C18DC"/>
    <w:rsid w:val="006C2ADA"/>
    <w:rsid w:val="006C2CB2"/>
    <w:rsid w:val="006C3432"/>
    <w:rsid w:val="006C64CD"/>
    <w:rsid w:val="006C7E82"/>
    <w:rsid w:val="006D00D5"/>
    <w:rsid w:val="006D17DE"/>
    <w:rsid w:val="006D1DAB"/>
    <w:rsid w:val="006D1FBE"/>
    <w:rsid w:val="006D3D09"/>
    <w:rsid w:val="006D41C5"/>
    <w:rsid w:val="006D565C"/>
    <w:rsid w:val="006D664A"/>
    <w:rsid w:val="006E2ECD"/>
    <w:rsid w:val="006E4A93"/>
    <w:rsid w:val="006E7DC5"/>
    <w:rsid w:val="006F12F0"/>
    <w:rsid w:val="006F134B"/>
    <w:rsid w:val="006F1F12"/>
    <w:rsid w:val="006F4943"/>
    <w:rsid w:val="006F539D"/>
    <w:rsid w:val="006F66AD"/>
    <w:rsid w:val="007008C8"/>
    <w:rsid w:val="00701D2F"/>
    <w:rsid w:val="007037A4"/>
    <w:rsid w:val="00707341"/>
    <w:rsid w:val="0071002B"/>
    <w:rsid w:val="0071189C"/>
    <w:rsid w:val="007130C7"/>
    <w:rsid w:val="0071717C"/>
    <w:rsid w:val="00720277"/>
    <w:rsid w:val="007206DE"/>
    <w:rsid w:val="007214B9"/>
    <w:rsid w:val="00721B15"/>
    <w:rsid w:val="0072585B"/>
    <w:rsid w:val="00726551"/>
    <w:rsid w:val="0073046E"/>
    <w:rsid w:val="00730500"/>
    <w:rsid w:val="007312A9"/>
    <w:rsid w:val="00731BE4"/>
    <w:rsid w:val="00732EE5"/>
    <w:rsid w:val="007355FA"/>
    <w:rsid w:val="00735C32"/>
    <w:rsid w:val="00737CFF"/>
    <w:rsid w:val="0074317E"/>
    <w:rsid w:val="0074434A"/>
    <w:rsid w:val="00744D52"/>
    <w:rsid w:val="00744E30"/>
    <w:rsid w:val="00745C77"/>
    <w:rsid w:val="00752018"/>
    <w:rsid w:val="00752E96"/>
    <w:rsid w:val="00752F31"/>
    <w:rsid w:val="0075331A"/>
    <w:rsid w:val="00753DFD"/>
    <w:rsid w:val="00754779"/>
    <w:rsid w:val="007555DC"/>
    <w:rsid w:val="00757A77"/>
    <w:rsid w:val="00757E01"/>
    <w:rsid w:val="00760F6F"/>
    <w:rsid w:val="0076179F"/>
    <w:rsid w:val="00762330"/>
    <w:rsid w:val="00767BCF"/>
    <w:rsid w:val="00771234"/>
    <w:rsid w:val="007712F2"/>
    <w:rsid w:val="00772EDE"/>
    <w:rsid w:val="007753A5"/>
    <w:rsid w:val="007756F6"/>
    <w:rsid w:val="0078335A"/>
    <w:rsid w:val="007839C0"/>
    <w:rsid w:val="00783DBC"/>
    <w:rsid w:val="00785B49"/>
    <w:rsid w:val="00786ED6"/>
    <w:rsid w:val="00787F91"/>
    <w:rsid w:val="00792F85"/>
    <w:rsid w:val="00793C30"/>
    <w:rsid w:val="00797586"/>
    <w:rsid w:val="007977D7"/>
    <w:rsid w:val="00797DE8"/>
    <w:rsid w:val="007A080B"/>
    <w:rsid w:val="007A0C31"/>
    <w:rsid w:val="007A2B93"/>
    <w:rsid w:val="007A2F64"/>
    <w:rsid w:val="007A39CB"/>
    <w:rsid w:val="007B5B5B"/>
    <w:rsid w:val="007B5F32"/>
    <w:rsid w:val="007C1B84"/>
    <w:rsid w:val="007C26FA"/>
    <w:rsid w:val="007C2C01"/>
    <w:rsid w:val="007C2D74"/>
    <w:rsid w:val="007C39E8"/>
    <w:rsid w:val="007C3AFF"/>
    <w:rsid w:val="007C6F7E"/>
    <w:rsid w:val="007C72F7"/>
    <w:rsid w:val="007D09C9"/>
    <w:rsid w:val="007D22AA"/>
    <w:rsid w:val="007D24FB"/>
    <w:rsid w:val="007D261F"/>
    <w:rsid w:val="007D2672"/>
    <w:rsid w:val="007D43F2"/>
    <w:rsid w:val="007D526E"/>
    <w:rsid w:val="007D6385"/>
    <w:rsid w:val="007D706D"/>
    <w:rsid w:val="007E00C5"/>
    <w:rsid w:val="007E19DE"/>
    <w:rsid w:val="007E1D7A"/>
    <w:rsid w:val="007E2EB6"/>
    <w:rsid w:val="007E3741"/>
    <w:rsid w:val="007E4764"/>
    <w:rsid w:val="007E7684"/>
    <w:rsid w:val="007F2944"/>
    <w:rsid w:val="007F5960"/>
    <w:rsid w:val="007F6EBB"/>
    <w:rsid w:val="00800450"/>
    <w:rsid w:val="00801D16"/>
    <w:rsid w:val="008020DE"/>
    <w:rsid w:val="008055E8"/>
    <w:rsid w:val="008060E6"/>
    <w:rsid w:val="0080656A"/>
    <w:rsid w:val="00810943"/>
    <w:rsid w:val="00810B41"/>
    <w:rsid w:val="00810F81"/>
    <w:rsid w:val="00814750"/>
    <w:rsid w:val="008148EA"/>
    <w:rsid w:val="00816711"/>
    <w:rsid w:val="00816B91"/>
    <w:rsid w:val="00821EBC"/>
    <w:rsid w:val="008220BD"/>
    <w:rsid w:val="0082385F"/>
    <w:rsid w:val="008258F4"/>
    <w:rsid w:val="00826BDE"/>
    <w:rsid w:val="00827191"/>
    <w:rsid w:val="0082723C"/>
    <w:rsid w:val="00827C61"/>
    <w:rsid w:val="008306CA"/>
    <w:rsid w:val="008307B5"/>
    <w:rsid w:val="00830FF8"/>
    <w:rsid w:val="00832694"/>
    <w:rsid w:val="00833012"/>
    <w:rsid w:val="00833213"/>
    <w:rsid w:val="00835331"/>
    <w:rsid w:val="008371D5"/>
    <w:rsid w:val="00837363"/>
    <w:rsid w:val="008377C1"/>
    <w:rsid w:val="00837E92"/>
    <w:rsid w:val="0084036F"/>
    <w:rsid w:val="0084195C"/>
    <w:rsid w:val="00845FCF"/>
    <w:rsid w:val="0084792F"/>
    <w:rsid w:val="00847E0A"/>
    <w:rsid w:val="008512D9"/>
    <w:rsid w:val="00851C78"/>
    <w:rsid w:val="00853357"/>
    <w:rsid w:val="00853B9E"/>
    <w:rsid w:val="00853C0B"/>
    <w:rsid w:val="008572CD"/>
    <w:rsid w:val="00863588"/>
    <w:rsid w:val="00863FC0"/>
    <w:rsid w:val="00864721"/>
    <w:rsid w:val="00865D39"/>
    <w:rsid w:val="0087008D"/>
    <w:rsid w:val="0087098E"/>
    <w:rsid w:val="008711C6"/>
    <w:rsid w:val="008729CF"/>
    <w:rsid w:val="00872E87"/>
    <w:rsid w:val="008740D1"/>
    <w:rsid w:val="00874987"/>
    <w:rsid w:val="00874B12"/>
    <w:rsid w:val="00877B44"/>
    <w:rsid w:val="00880201"/>
    <w:rsid w:val="0088133C"/>
    <w:rsid w:val="008819DA"/>
    <w:rsid w:val="00881F15"/>
    <w:rsid w:val="00882A20"/>
    <w:rsid w:val="00883F21"/>
    <w:rsid w:val="00884521"/>
    <w:rsid w:val="00886E13"/>
    <w:rsid w:val="0089246F"/>
    <w:rsid w:val="008934F8"/>
    <w:rsid w:val="00893688"/>
    <w:rsid w:val="00894C99"/>
    <w:rsid w:val="00897875"/>
    <w:rsid w:val="0089787A"/>
    <w:rsid w:val="008A0E0C"/>
    <w:rsid w:val="008A18A2"/>
    <w:rsid w:val="008A1976"/>
    <w:rsid w:val="008A203E"/>
    <w:rsid w:val="008A3923"/>
    <w:rsid w:val="008A4318"/>
    <w:rsid w:val="008A4FFB"/>
    <w:rsid w:val="008A5F7B"/>
    <w:rsid w:val="008A6262"/>
    <w:rsid w:val="008A65EC"/>
    <w:rsid w:val="008B0ACE"/>
    <w:rsid w:val="008B347F"/>
    <w:rsid w:val="008B4F84"/>
    <w:rsid w:val="008B541E"/>
    <w:rsid w:val="008B7A81"/>
    <w:rsid w:val="008C1771"/>
    <w:rsid w:val="008C243B"/>
    <w:rsid w:val="008C38CD"/>
    <w:rsid w:val="008D00FB"/>
    <w:rsid w:val="008D143A"/>
    <w:rsid w:val="008D24A9"/>
    <w:rsid w:val="008D326D"/>
    <w:rsid w:val="008D44D7"/>
    <w:rsid w:val="008D4836"/>
    <w:rsid w:val="008D4F89"/>
    <w:rsid w:val="008D4FD2"/>
    <w:rsid w:val="008D5BBB"/>
    <w:rsid w:val="008D624B"/>
    <w:rsid w:val="008D74F7"/>
    <w:rsid w:val="008E0ED6"/>
    <w:rsid w:val="008E1FB4"/>
    <w:rsid w:val="008E345F"/>
    <w:rsid w:val="008E4B56"/>
    <w:rsid w:val="008E5E36"/>
    <w:rsid w:val="008E6526"/>
    <w:rsid w:val="008E6E16"/>
    <w:rsid w:val="008E7239"/>
    <w:rsid w:val="008F094E"/>
    <w:rsid w:val="008F1C73"/>
    <w:rsid w:val="008F4ACF"/>
    <w:rsid w:val="008F6C16"/>
    <w:rsid w:val="008F71B0"/>
    <w:rsid w:val="008F7E65"/>
    <w:rsid w:val="00900C77"/>
    <w:rsid w:val="0090209F"/>
    <w:rsid w:val="0090227A"/>
    <w:rsid w:val="0090265C"/>
    <w:rsid w:val="009032BB"/>
    <w:rsid w:val="00904C03"/>
    <w:rsid w:val="00913882"/>
    <w:rsid w:val="0091460B"/>
    <w:rsid w:val="009169FE"/>
    <w:rsid w:val="00916C38"/>
    <w:rsid w:val="00921010"/>
    <w:rsid w:val="00922122"/>
    <w:rsid w:val="00922B88"/>
    <w:rsid w:val="00926831"/>
    <w:rsid w:val="00926850"/>
    <w:rsid w:val="00927557"/>
    <w:rsid w:val="00930EC0"/>
    <w:rsid w:val="0093296C"/>
    <w:rsid w:val="00934006"/>
    <w:rsid w:val="009401F4"/>
    <w:rsid w:val="00940B5D"/>
    <w:rsid w:val="009422BB"/>
    <w:rsid w:val="009435CC"/>
    <w:rsid w:val="00943932"/>
    <w:rsid w:val="00944944"/>
    <w:rsid w:val="00946CC0"/>
    <w:rsid w:val="00947BAA"/>
    <w:rsid w:val="00954269"/>
    <w:rsid w:val="00956308"/>
    <w:rsid w:val="009565C4"/>
    <w:rsid w:val="00960C67"/>
    <w:rsid w:val="0096157E"/>
    <w:rsid w:val="00961956"/>
    <w:rsid w:val="00962E42"/>
    <w:rsid w:val="009664F8"/>
    <w:rsid w:val="0096657E"/>
    <w:rsid w:val="00966EDA"/>
    <w:rsid w:val="00967E77"/>
    <w:rsid w:val="00972611"/>
    <w:rsid w:val="00974C29"/>
    <w:rsid w:val="0097570A"/>
    <w:rsid w:val="00975995"/>
    <w:rsid w:val="00976845"/>
    <w:rsid w:val="00980725"/>
    <w:rsid w:val="00980A00"/>
    <w:rsid w:val="00984090"/>
    <w:rsid w:val="00986359"/>
    <w:rsid w:val="009870AF"/>
    <w:rsid w:val="009874B6"/>
    <w:rsid w:val="00987674"/>
    <w:rsid w:val="00990FC5"/>
    <w:rsid w:val="00991ED0"/>
    <w:rsid w:val="00991F3B"/>
    <w:rsid w:val="009928C7"/>
    <w:rsid w:val="009931CE"/>
    <w:rsid w:val="00993729"/>
    <w:rsid w:val="009937FE"/>
    <w:rsid w:val="00995467"/>
    <w:rsid w:val="00996284"/>
    <w:rsid w:val="00996F92"/>
    <w:rsid w:val="009976CD"/>
    <w:rsid w:val="009A0D9B"/>
    <w:rsid w:val="009A3B8D"/>
    <w:rsid w:val="009A3C4F"/>
    <w:rsid w:val="009A3CAC"/>
    <w:rsid w:val="009A3F04"/>
    <w:rsid w:val="009A4049"/>
    <w:rsid w:val="009A43AD"/>
    <w:rsid w:val="009A48CA"/>
    <w:rsid w:val="009A619A"/>
    <w:rsid w:val="009B3E13"/>
    <w:rsid w:val="009B40BB"/>
    <w:rsid w:val="009B4832"/>
    <w:rsid w:val="009B649F"/>
    <w:rsid w:val="009B6826"/>
    <w:rsid w:val="009B7F2B"/>
    <w:rsid w:val="009C0696"/>
    <w:rsid w:val="009C4638"/>
    <w:rsid w:val="009C5D18"/>
    <w:rsid w:val="009C6BFB"/>
    <w:rsid w:val="009D05E0"/>
    <w:rsid w:val="009D0C83"/>
    <w:rsid w:val="009D3FC6"/>
    <w:rsid w:val="009D483F"/>
    <w:rsid w:val="009E308D"/>
    <w:rsid w:val="009E6165"/>
    <w:rsid w:val="009E640D"/>
    <w:rsid w:val="009F0306"/>
    <w:rsid w:val="009F075F"/>
    <w:rsid w:val="009F3A03"/>
    <w:rsid w:val="009F4C23"/>
    <w:rsid w:val="009F590B"/>
    <w:rsid w:val="009F635E"/>
    <w:rsid w:val="009F6492"/>
    <w:rsid w:val="00A00AA4"/>
    <w:rsid w:val="00A013DE"/>
    <w:rsid w:val="00A018E8"/>
    <w:rsid w:val="00A03AA0"/>
    <w:rsid w:val="00A10DD9"/>
    <w:rsid w:val="00A11539"/>
    <w:rsid w:val="00A11694"/>
    <w:rsid w:val="00A1190C"/>
    <w:rsid w:val="00A12248"/>
    <w:rsid w:val="00A13689"/>
    <w:rsid w:val="00A15E53"/>
    <w:rsid w:val="00A16264"/>
    <w:rsid w:val="00A162F3"/>
    <w:rsid w:val="00A2295D"/>
    <w:rsid w:val="00A24EF3"/>
    <w:rsid w:val="00A25CF7"/>
    <w:rsid w:val="00A277E8"/>
    <w:rsid w:val="00A3121A"/>
    <w:rsid w:val="00A326A6"/>
    <w:rsid w:val="00A332BB"/>
    <w:rsid w:val="00A340F1"/>
    <w:rsid w:val="00A34149"/>
    <w:rsid w:val="00A354E8"/>
    <w:rsid w:val="00A374EB"/>
    <w:rsid w:val="00A40904"/>
    <w:rsid w:val="00A40C79"/>
    <w:rsid w:val="00A41F92"/>
    <w:rsid w:val="00A43B02"/>
    <w:rsid w:val="00A43F2C"/>
    <w:rsid w:val="00A45426"/>
    <w:rsid w:val="00A473A9"/>
    <w:rsid w:val="00A47CD8"/>
    <w:rsid w:val="00A51827"/>
    <w:rsid w:val="00A53A09"/>
    <w:rsid w:val="00A55C14"/>
    <w:rsid w:val="00A566EB"/>
    <w:rsid w:val="00A600CD"/>
    <w:rsid w:val="00A625EA"/>
    <w:rsid w:val="00A66EEF"/>
    <w:rsid w:val="00A672D7"/>
    <w:rsid w:val="00A717DC"/>
    <w:rsid w:val="00A718B1"/>
    <w:rsid w:val="00A722DC"/>
    <w:rsid w:val="00A72B41"/>
    <w:rsid w:val="00A74FD3"/>
    <w:rsid w:val="00A751C0"/>
    <w:rsid w:val="00A75491"/>
    <w:rsid w:val="00A819E2"/>
    <w:rsid w:val="00A82966"/>
    <w:rsid w:val="00A82ED1"/>
    <w:rsid w:val="00A82F58"/>
    <w:rsid w:val="00A83C8C"/>
    <w:rsid w:val="00A872D0"/>
    <w:rsid w:val="00A87567"/>
    <w:rsid w:val="00A90E20"/>
    <w:rsid w:val="00A92A5A"/>
    <w:rsid w:val="00A92D22"/>
    <w:rsid w:val="00A966D4"/>
    <w:rsid w:val="00A96957"/>
    <w:rsid w:val="00A97AA4"/>
    <w:rsid w:val="00AA0BC9"/>
    <w:rsid w:val="00AA3B8E"/>
    <w:rsid w:val="00AA4031"/>
    <w:rsid w:val="00AA406E"/>
    <w:rsid w:val="00AA478E"/>
    <w:rsid w:val="00AA7338"/>
    <w:rsid w:val="00AA7542"/>
    <w:rsid w:val="00AB1636"/>
    <w:rsid w:val="00AB375F"/>
    <w:rsid w:val="00AB4162"/>
    <w:rsid w:val="00AB41E6"/>
    <w:rsid w:val="00AB5AAE"/>
    <w:rsid w:val="00AB6156"/>
    <w:rsid w:val="00AB63F8"/>
    <w:rsid w:val="00AB711E"/>
    <w:rsid w:val="00AC1997"/>
    <w:rsid w:val="00AC3884"/>
    <w:rsid w:val="00AC4D1A"/>
    <w:rsid w:val="00AD0C0D"/>
    <w:rsid w:val="00AD1A1E"/>
    <w:rsid w:val="00AD3CD6"/>
    <w:rsid w:val="00AD68C5"/>
    <w:rsid w:val="00AE0032"/>
    <w:rsid w:val="00AE0A9C"/>
    <w:rsid w:val="00AE0CE7"/>
    <w:rsid w:val="00AE245F"/>
    <w:rsid w:val="00AE321F"/>
    <w:rsid w:val="00AE35EB"/>
    <w:rsid w:val="00AE3F30"/>
    <w:rsid w:val="00AE4B8D"/>
    <w:rsid w:val="00AE5447"/>
    <w:rsid w:val="00AE6C3C"/>
    <w:rsid w:val="00AE73E6"/>
    <w:rsid w:val="00AE76AB"/>
    <w:rsid w:val="00AE7900"/>
    <w:rsid w:val="00AF03C4"/>
    <w:rsid w:val="00AF1930"/>
    <w:rsid w:val="00AF2777"/>
    <w:rsid w:val="00AF4443"/>
    <w:rsid w:val="00AF664C"/>
    <w:rsid w:val="00AF683A"/>
    <w:rsid w:val="00AF7019"/>
    <w:rsid w:val="00AF7276"/>
    <w:rsid w:val="00AF7471"/>
    <w:rsid w:val="00B01B04"/>
    <w:rsid w:val="00B02944"/>
    <w:rsid w:val="00B05CEE"/>
    <w:rsid w:val="00B0770E"/>
    <w:rsid w:val="00B10052"/>
    <w:rsid w:val="00B14460"/>
    <w:rsid w:val="00B144D7"/>
    <w:rsid w:val="00B1472C"/>
    <w:rsid w:val="00B16631"/>
    <w:rsid w:val="00B171F6"/>
    <w:rsid w:val="00B1774B"/>
    <w:rsid w:val="00B17845"/>
    <w:rsid w:val="00B202D6"/>
    <w:rsid w:val="00B20D67"/>
    <w:rsid w:val="00B22C74"/>
    <w:rsid w:val="00B24B3A"/>
    <w:rsid w:val="00B25480"/>
    <w:rsid w:val="00B256B5"/>
    <w:rsid w:val="00B25750"/>
    <w:rsid w:val="00B25790"/>
    <w:rsid w:val="00B25C6A"/>
    <w:rsid w:val="00B27C3B"/>
    <w:rsid w:val="00B27DC1"/>
    <w:rsid w:val="00B27F59"/>
    <w:rsid w:val="00B303CB"/>
    <w:rsid w:val="00B31BED"/>
    <w:rsid w:val="00B33143"/>
    <w:rsid w:val="00B34BA0"/>
    <w:rsid w:val="00B358BE"/>
    <w:rsid w:val="00B37AA3"/>
    <w:rsid w:val="00B37D34"/>
    <w:rsid w:val="00B43024"/>
    <w:rsid w:val="00B47E59"/>
    <w:rsid w:val="00B512E1"/>
    <w:rsid w:val="00B51AED"/>
    <w:rsid w:val="00B525F7"/>
    <w:rsid w:val="00B528E2"/>
    <w:rsid w:val="00B5398C"/>
    <w:rsid w:val="00B5582B"/>
    <w:rsid w:val="00B5599F"/>
    <w:rsid w:val="00B57088"/>
    <w:rsid w:val="00B57D88"/>
    <w:rsid w:val="00B61208"/>
    <w:rsid w:val="00B621CA"/>
    <w:rsid w:val="00B62CE6"/>
    <w:rsid w:val="00B655EF"/>
    <w:rsid w:val="00B71DB0"/>
    <w:rsid w:val="00B73D29"/>
    <w:rsid w:val="00B771C2"/>
    <w:rsid w:val="00B7767D"/>
    <w:rsid w:val="00B8051F"/>
    <w:rsid w:val="00B83061"/>
    <w:rsid w:val="00B83521"/>
    <w:rsid w:val="00B84D3D"/>
    <w:rsid w:val="00B85019"/>
    <w:rsid w:val="00B8714D"/>
    <w:rsid w:val="00B8736A"/>
    <w:rsid w:val="00B92C28"/>
    <w:rsid w:val="00B92D90"/>
    <w:rsid w:val="00B937FA"/>
    <w:rsid w:val="00B95445"/>
    <w:rsid w:val="00B9544D"/>
    <w:rsid w:val="00B95C97"/>
    <w:rsid w:val="00BA0E2F"/>
    <w:rsid w:val="00BA1ECE"/>
    <w:rsid w:val="00BA47D8"/>
    <w:rsid w:val="00BA4A85"/>
    <w:rsid w:val="00BB0CB5"/>
    <w:rsid w:val="00BB3250"/>
    <w:rsid w:val="00BB4115"/>
    <w:rsid w:val="00BB56C4"/>
    <w:rsid w:val="00BB7AC5"/>
    <w:rsid w:val="00BC2755"/>
    <w:rsid w:val="00BC3129"/>
    <w:rsid w:val="00BC416E"/>
    <w:rsid w:val="00BC4740"/>
    <w:rsid w:val="00BC4CE3"/>
    <w:rsid w:val="00BC69A9"/>
    <w:rsid w:val="00BC724C"/>
    <w:rsid w:val="00BC755F"/>
    <w:rsid w:val="00BC7D5D"/>
    <w:rsid w:val="00BD012A"/>
    <w:rsid w:val="00BD0BBA"/>
    <w:rsid w:val="00BD1CC7"/>
    <w:rsid w:val="00BD314E"/>
    <w:rsid w:val="00BD445B"/>
    <w:rsid w:val="00BD5AB1"/>
    <w:rsid w:val="00BD5BD4"/>
    <w:rsid w:val="00BE14B5"/>
    <w:rsid w:val="00BE1542"/>
    <w:rsid w:val="00BE42AC"/>
    <w:rsid w:val="00BE4446"/>
    <w:rsid w:val="00BE530C"/>
    <w:rsid w:val="00BE53A0"/>
    <w:rsid w:val="00BE5485"/>
    <w:rsid w:val="00BE64FA"/>
    <w:rsid w:val="00BF0E7E"/>
    <w:rsid w:val="00BF1157"/>
    <w:rsid w:val="00BF2816"/>
    <w:rsid w:val="00BF4A7E"/>
    <w:rsid w:val="00BF4E59"/>
    <w:rsid w:val="00BF5B88"/>
    <w:rsid w:val="00BF5FEC"/>
    <w:rsid w:val="00BF6376"/>
    <w:rsid w:val="00BF63A0"/>
    <w:rsid w:val="00BF7139"/>
    <w:rsid w:val="00C05D9A"/>
    <w:rsid w:val="00C05DC3"/>
    <w:rsid w:val="00C10F13"/>
    <w:rsid w:val="00C14288"/>
    <w:rsid w:val="00C1570E"/>
    <w:rsid w:val="00C16010"/>
    <w:rsid w:val="00C16D60"/>
    <w:rsid w:val="00C177BF"/>
    <w:rsid w:val="00C20B3A"/>
    <w:rsid w:val="00C2147C"/>
    <w:rsid w:val="00C226D7"/>
    <w:rsid w:val="00C22702"/>
    <w:rsid w:val="00C22B98"/>
    <w:rsid w:val="00C22BDF"/>
    <w:rsid w:val="00C25F1F"/>
    <w:rsid w:val="00C311D2"/>
    <w:rsid w:val="00C37BB9"/>
    <w:rsid w:val="00C4006A"/>
    <w:rsid w:val="00C416D8"/>
    <w:rsid w:val="00C43918"/>
    <w:rsid w:val="00C47664"/>
    <w:rsid w:val="00C5059F"/>
    <w:rsid w:val="00C5206C"/>
    <w:rsid w:val="00C52D39"/>
    <w:rsid w:val="00C52D93"/>
    <w:rsid w:val="00C56B95"/>
    <w:rsid w:val="00C60A56"/>
    <w:rsid w:val="00C61A88"/>
    <w:rsid w:val="00C62AD3"/>
    <w:rsid w:val="00C63FF6"/>
    <w:rsid w:val="00C647AE"/>
    <w:rsid w:val="00C6702C"/>
    <w:rsid w:val="00C70AEE"/>
    <w:rsid w:val="00C714A0"/>
    <w:rsid w:val="00C72458"/>
    <w:rsid w:val="00C72CCF"/>
    <w:rsid w:val="00C7333A"/>
    <w:rsid w:val="00C755AD"/>
    <w:rsid w:val="00C75B51"/>
    <w:rsid w:val="00C75BC6"/>
    <w:rsid w:val="00C76213"/>
    <w:rsid w:val="00C80CA7"/>
    <w:rsid w:val="00C818DA"/>
    <w:rsid w:val="00C83B77"/>
    <w:rsid w:val="00C84F91"/>
    <w:rsid w:val="00C90615"/>
    <w:rsid w:val="00C925F7"/>
    <w:rsid w:val="00C92804"/>
    <w:rsid w:val="00C947F0"/>
    <w:rsid w:val="00C96734"/>
    <w:rsid w:val="00CA013B"/>
    <w:rsid w:val="00CA11FA"/>
    <w:rsid w:val="00CA1515"/>
    <w:rsid w:val="00CA15C6"/>
    <w:rsid w:val="00CA24B0"/>
    <w:rsid w:val="00CA2558"/>
    <w:rsid w:val="00CA306F"/>
    <w:rsid w:val="00CA3C4D"/>
    <w:rsid w:val="00CA4675"/>
    <w:rsid w:val="00CA5669"/>
    <w:rsid w:val="00CA5BC2"/>
    <w:rsid w:val="00CA6AFB"/>
    <w:rsid w:val="00CA6CE9"/>
    <w:rsid w:val="00CA70CF"/>
    <w:rsid w:val="00CB0A38"/>
    <w:rsid w:val="00CB1169"/>
    <w:rsid w:val="00CB42C9"/>
    <w:rsid w:val="00CB5E05"/>
    <w:rsid w:val="00CB6EDC"/>
    <w:rsid w:val="00CB751A"/>
    <w:rsid w:val="00CC1817"/>
    <w:rsid w:val="00CC4452"/>
    <w:rsid w:val="00CC4C2D"/>
    <w:rsid w:val="00CC6205"/>
    <w:rsid w:val="00CC7890"/>
    <w:rsid w:val="00CD13DD"/>
    <w:rsid w:val="00CD3CA5"/>
    <w:rsid w:val="00CE1E08"/>
    <w:rsid w:val="00CE38C3"/>
    <w:rsid w:val="00CE3EC0"/>
    <w:rsid w:val="00CE4A68"/>
    <w:rsid w:val="00CE6FBF"/>
    <w:rsid w:val="00CF3305"/>
    <w:rsid w:val="00CF420A"/>
    <w:rsid w:val="00CF478F"/>
    <w:rsid w:val="00CF4B7A"/>
    <w:rsid w:val="00CF4DE5"/>
    <w:rsid w:val="00CF5C07"/>
    <w:rsid w:val="00CF6928"/>
    <w:rsid w:val="00CF71A0"/>
    <w:rsid w:val="00D02981"/>
    <w:rsid w:val="00D02D75"/>
    <w:rsid w:val="00D0543B"/>
    <w:rsid w:val="00D06018"/>
    <w:rsid w:val="00D06FD5"/>
    <w:rsid w:val="00D10556"/>
    <w:rsid w:val="00D1151A"/>
    <w:rsid w:val="00D11D9B"/>
    <w:rsid w:val="00D12E25"/>
    <w:rsid w:val="00D12E3A"/>
    <w:rsid w:val="00D12FBF"/>
    <w:rsid w:val="00D13C66"/>
    <w:rsid w:val="00D15AAC"/>
    <w:rsid w:val="00D224FE"/>
    <w:rsid w:val="00D26562"/>
    <w:rsid w:val="00D27708"/>
    <w:rsid w:val="00D30398"/>
    <w:rsid w:val="00D30F80"/>
    <w:rsid w:val="00D32242"/>
    <w:rsid w:val="00D32401"/>
    <w:rsid w:val="00D32552"/>
    <w:rsid w:val="00D32F89"/>
    <w:rsid w:val="00D3333C"/>
    <w:rsid w:val="00D3363A"/>
    <w:rsid w:val="00D34356"/>
    <w:rsid w:val="00D3538C"/>
    <w:rsid w:val="00D35C5C"/>
    <w:rsid w:val="00D369C7"/>
    <w:rsid w:val="00D36E9D"/>
    <w:rsid w:val="00D37522"/>
    <w:rsid w:val="00D40E6D"/>
    <w:rsid w:val="00D416DE"/>
    <w:rsid w:val="00D41FEE"/>
    <w:rsid w:val="00D42A36"/>
    <w:rsid w:val="00D42E0C"/>
    <w:rsid w:val="00D435E6"/>
    <w:rsid w:val="00D4436A"/>
    <w:rsid w:val="00D44936"/>
    <w:rsid w:val="00D4518A"/>
    <w:rsid w:val="00D45CCB"/>
    <w:rsid w:val="00D460A5"/>
    <w:rsid w:val="00D47D6E"/>
    <w:rsid w:val="00D525CB"/>
    <w:rsid w:val="00D54C40"/>
    <w:rsid w:val="00D54EE2"/>
    <w:rsid w:val="00D56BFF"/>
    <w:rsid w:val="00D56E56"/>
    <w:rsid w:val="00D579CD"/>
    <w:rsid w:val="00D603B1"/>
    <w:rsid w:val="00D60CE8"/>
    <w:rsid w:val="00D61B61"/>
    <w:rsid w:val="00D61F78"/>
    <w:rsid w:val="00D62445"/>
    <w:rsid w:val="00D624FD"/>
    <w:rsid w:val="00D62572"/>
    <w:rsid w:val="00D62A2D"/>
    <w:rsid w:val="00D6355D"/>
    <w:rsid w:val="00D64067"/>
    <w:rsid w:val="00D65A03"/>
    <w:rsid w:val="00D65A80"/>
    <w:rsid w:val="00D66140"/>
    <w:rsid w:val="00D66E60"/>
    <w:rsid w:val="00D67D85"/>
    <w:rsid w:val="00D73A42"/>
    <w:rsid w:val="00D74905"/>
    <w:rsid w:val="00D74EF4"/>
    <w:rsid w:val="00D75242"/>
    <w:rsid w:val="00D75EAE"/>
    <w:rsid w:val="00D80197"/>
    <w:rsid w:val="00D81203"/>
    <w:rsid w:val="00D83693"/>
    <w:rsid w:val="00D87535"/>
    <w:rsid w:val="00D90C30"/>
    <w:rsid w:val="00D91E44"/>
    <w:rsid w:val="00D923CB"/>
    <w:rsid w:val="00D92760"/>
    <w:rsid w:val="00D943CE"/>
    <w:rsid w:val="00D94C03"/>
    <w:rsid w:val="00D95CAF"/>
    <w:rsid w:val="00D95DAC"/>
    <w:rsid w:val="00D9608E"/>
    <w:rsid w:val="00D977C2"/>
    <w:rsid w:val="00DA24AC"/>
    <w:rsid w:val="00DA46DC"/>
    <w:rsid w:val="00DA534D"/>
    <w:rsid w:val="00DA6021"/>
    <w:rsid w:val="00DB02A3"/>
    <w:rsid w:val="00DB25C9"/>
    <w:rsid w:val="00DB27A9"/>
    <w:rsid w:val="00DB327A"/>
    <w:rsid w:val="00DB6BFF"/>
    <w:rsid w:val="00DB7BF3"/>
    <w:rsid w:val="00DC091D"/>
    <w:rsid w:val="00DC2821"/>
    <w:rsid w:val="00DC29BA"/>
    <w:rsid w:val="00DD0A59"/>
    <w:rsid w:val="00DD160B"/>
    <w:rsid w:val="00DD1B18"/>
    <w:rsid w:val="00DD3075"/>
    <w:rsid w:val="00DD3B0D"/>
    <w:rsid w:val="00DD410B"/>
    <w:rsid w:val="00DD5825"/>
    <w:rsid w:val="00DE0D9E"/>
    <w:rsid w:val="00DE1B80"/>
    <w:rsid w:val="00DE6791"/>
    <w:rsid w:val="00DE70C2"/>
    <w:rsid w:val="00DF07E5"/>
    <w:rsid w:val="00DF27B1"/>
    <w:rsid w:val="00DF38A1"/>
    <w:rsid w:val="00DF5B48"/>
    <w:rsid w:val="00DF6285"/>
    <w:rsid w:val="00DF6694"/>
    <w:rsid w:val="00DF7DF6"/>
    <w:rsid w:val="00E02308"/>
    <w:rsid w:val="00E038B0"/>
    <w:rsid w:val="00E04341"/>
    <w:rsid w:val="00E064E6"/>
    <w:rsid w:val="00E10A46"/>
    <w:rsid w:val="00E10DCB"/>
    <w:rsid w:val="00E10DF9"/>
    <w:rsid w:val="00E124E6"/>
    <w:rsid w:val="00E13006"/>
    <w:rsid w:val="00E13371"/>
    <w:rsid w:val="00E1358F"/>
    <w:rsid w:val="00E15DA2"/>
    <w:rsid w:val="00E162E8"/>
    <w:rsid w:val="00E20298"/>
    <w:rsid w:val="00E21302"/>
    <w:rsid w:val="00E23F87"/>
    <w:rsid w:val="00E24217"/>
    <w:rsid w:val="00E24A4F"/>
    <w:rsid w:val="00E24F79"/>
    <w:rsid w:val="00E260D7"/>
    <w:rsid w:val="00E27B1F"/>
    <w:rsid w:val="00E27D0A"/>
    <w:rsid w:val="00E27ED6"/>
    <w:rsid w:val="00E31BD7"/>
    <w:rsid w:val="00E31CBF"/>
    <w:rsid w:val="00E32290"/>
    <w:rsid w:val="00E332BA"/>
    <w:rsid w:val="00E33528"/>
    <w:rsid w:val="00E3461B"/>
    <w:rsid w:val="00E34ECC"/>
    <w:rsid w:val="00E35993"/>
    <w:rsid w:val="00E411B4"/>
    <w:rsid w:val="00E418A8"/>
    <w:rsid w:val="00E42138"/>
    <w:rsid w:val="00E43896"/>
    <w:rsid w:val="00E44643"/>
    <w:rsid w:val="00E457C7"/>
    <w:rsid w:val="00E45C8B"/>
    <w:rsid w:val="00E46047"/>
    <w:rsid w:val="00E468A0"/>
    <w:rsid w:val="00E469C3"/>
    <w:rsid w:val="00E528B9"/>
    <w:rsid w:val="00E5361B"/>
    <w:rsid w:val="00E53E3D"/>
    <w:rsid w:val="00E54130"/>
    <w:rsid w:val="00E550EC"/>
    <w:rsid w:val="00E5539C"/>
    <w:rsid w:val="00E56846"/>
    <w:rsid w:val="00E56CEF"/>
    <w:rsid w:val="00E5726D"/>
    <w:rsid w:val="00E60D12"/>
    <w:rsid w:val="00E610F8"/>
    <w:rsid w:val="00E61519"/>
    <w:rsid w:val="00E6198B"/>
    <w:rsid w:val="00E627DC"/>
    <w:rsid w:val="00E63061"/>
    <w:rsid w:val="00E637AF"/>
    <w:rsid w:val="00E63972"/>
    <w:rsid w:val="00E642F7"/>
    <w:rsid w:val="00E6546F"/>
    <w:rsid w:val="00E661F6"/>
    <w:rsid w:val="00E67295"/>
    <w:rsid w:val="00E70569"/>
    <w:rsid w:val="00E71EED"/>
    <w:rsid w:val="00E7226E"/>
    <w:rsid w:val="00E72E0E"/>
    <w:rsid w:val="00E82B16"/>
    <w:rsid w:val="00E83097"/>
    <w:rsid w:val="00E83EED"/>
    <w:rsid w:val="00E842D8"/>
    <w:rsid w:val="00E84678"/>
    <w:rsid w:val="00E84B97"/>
    <w:rsid w:val="00E8776A"/>
    <w:rsid w:val="00E9367C"/>
    <w:rsid w:val="00E96298"/>
    <w:rsid w:val="00E972D3"/>
    <w:rsid w:val="00E9762A"/>
    <w:rsid w:val="00E97D8A"/>
    <w:rsid w:val="00E97E6C"/>
    <w:rsid w:val="00EA051C"/>
    <w:rsid w:val="00EA19BF"/>
    <w:rsid w:val="00EA3226"/>
    <w:rsid w:val="00EA33B7"/>
    <w:rsid w:val="00EA3661"/>
    <w:rsid w:val="00EA61B6"/>
    <w:rsid w:val="00EA64A8"/>
    <w:rsid w:val="00EA6736"/>
    <w:rsid w:val="00EA7134"/>
    <w:rsid w:val="00EB1994"/>
    <w:rsid w:val="00EB41D8"/>
    <w:rsid w:val="00EB4640"/>
    <w:rsid w:val="00EB5396"/>
    <w:rsid w:val="00EC114E"/>
    <w:rsid w:val="00EC4827"/>
    <w:rsid w:val="00EC6816"/>
    <w:rsid w:val="00EC7338"/>
    <w:rsid w:val="00ED03BB"/>
    <w:rsid w:val="00ED3125"/>
    <w:rsid w:val="00ED49D3"/>
    <w:rsid w:val="00ED5518"/>
    <w:rsid w:val="00ED771E"/>
    <w:rsid w:val="00EE39FA"/>
    <w:rsid w:val="00EE4CCE"/>
    <w:rsid w:val="00EE5333"/>
    <w:rsid w:val="00EE6060"/>
    <w:rsid w:val="00EE6342"/>
    <w:rsid w:val="00EE6779"/>
    <w:rsid w:val="00EE7212"/>
    <w:rsid w:val="00EF2F96"/>
    <w:rsid w:val="00EF3039"/>
    <w:rsid w:val="00EF3508"/>
    <w:rsid w:val="00EF3D4F"/>
    <w:rsid w:val="00EF3ED2"/>
    <w:rsid w:val="00EF45C3"/>
    <w:rsid w:val="00EF50F0"/>
    <w:rsid w:val="00EF56F7"/>
    <w:rsid w:val="00EF5CA0"/>
    <w:rsid w:val="00EF68C4"/>
    <w:rsid w:val="00EF6977"/>
    <w:rsid w:val="00EF7DB4"/>
    <w:rsid w:val="00F00749"/>
    <w:rsid w:val="00F02FC5"/>
    <w:rsid w:val="00F07A6B"/>
    <w:rsid w:val="00F11D76"/>
    <w:rsid w:val="00F129A6"/>
    <w:rsid w:val="00F1458B"/>
    <w:rsid w:val="00F14B24"/>
    <w:rsid w:val="00F1723C"/>
    <w:rsid w:val="00F20C05"/>
    <w:rsid w:val="00F22540"/>
    <w:rsid w:val="00F23F33"/>
    <w:rsid w:val="00F246F9"/>
    <w:rsid w:val="00F27967"/>
    <w:rsid w:val="00F30302"/>
    <w:rsid w:val="00F32FA4"/>
    <w:rsid w:val="00F33327"/>
    <w:rsid w:val="00F33AE7"/>
    <w:rsid w:val="00F34DF3"/>
    <w:rsid w:val="00F34EED"/>
    <w:rsid w:val="00F3606C"/>
    <w:rsid w:val="00F370EB"/>
    <w:rsid w:val="00F377F9"/>
    <w:rsid w:val="00F42D46"/>
    <w:rsid w:val="00F438B3"/>
    <w:rsid w:val="00F43E74"/>
    <w:rsid w:val="00F4408E"/>
    <w:rsid w:val="00F45FD1"/>
    <w:rsid w:val="00F47BF7"/>
    <w:rsid w:val="00F47E74"/>
    <w:rsid w:val="00F519A0"/>
    <w:rsid w:val="00F5397A"/>
    <w:rsid w:val="00F57F5D"/>
    <w:rsid w:val="00F63472"/>
    <w:rsid w:val="00F63BEB"/>
    <w:rsid w:val="00F643BC"/>
    <w:rsid w:val="00F70E93"/>
    <w:rsid w:val="00F726E4"/>
    <w:rsid w:val="00F73490"/>
    <w:rsid w:val="00F73B98"/>
    <w:rsid w:val="00F75E72"/>
    <w:rsid w:val="00F76A57"/>
    <w:rsid w:val="00F77EB7"/>
    <w:rsid w:val="00F806BC"/>
    <w:rsid w:val="00F853E5"/>
    <w:rsid w:val="00F85C49"/>
    <w:rsid w:val="00F867CF"/>
    <w:rsid w:val="00F86EA9"/>
    <w:rsid w:val="00F8727C"/>
    <w:rsid w:val="00F900C9"/>
    <w:rsid w:val="00F912EA"/>
    <w:rsid w:val="00F92F46"/>
    <w:rsid w:val="00F9353F"/>
    <w:rsid w:val="00F950B6"/>
    <w:rsid w:val="00F95208"/>
    <w:rsid w:val="00F95259"/>
    <w:rsid w:val="00F961C1"/>
    <w:rsid w:val="00F962FF"/>
    <w:rsid w:val="00F96A88"/>
    <w:rsid w:val="00F970F3"/>
    <w:rsid w:val="00F977F8"/>
    <w:rsid w:val="00FA0639"/>
    <w:rsid w:val="00FA0E3A"/>
    <w:rsid w:val="00FA26F2"/>
    <w:rsid w:val="00FA2A01"/>
    <w:rsid w:val="00FA348B"/>
    <w:rsid w:val="00FA50C3"/>
    <w:rsid w:val="00FA586C"/>
    <w:rsid w:val="00FA654E"/>
    <w:rsid w:val="00FB10AB"/>
    <w:rsid w:val="00FB3D61"/>
    <w:rsid w:val="00FB4594"/>
    <w:rsid w:val="00FB5947"/>
    <w:rsid w:val="00FC0422"/>
    <w:rsid w:val="00FC0535"/>
    <w:rsid w:val="00FC06FB"/>
    <w:rsid w:val="00FC3536"/>
    <w:rsid w:val="00FC5713"/>
    <w:rsid w:val="00FC6704"/>
    <w:rsid w:val="00FC7C05"/>
    <w:rsid w:val="00FD0800"/>
    <w:rsid w:val="00FD1D0A"/>
    <w:rsid w:val="00FD3B94"/>
    <w:rsid w:val="00FD596D"/>
    <w:rsid w:val="00FE0F77"/>
    <w:rsid w:val="00FE18AF"/>
    <w:rsid w:val="00FE25A3"/>
    <w:rsid w:val="00FE3991"/>
    <w:rsid w:val="00FE4170"/>
    <w:rsid w:val="00FF16A9"/>
    <w:rsid w:val="00FF3D00"/>
    <w:rsid w:val="00FF40AF"/>
    <w:rsid w:val="00FF49E5"/>
    <w:rsid w:val="00FF5A6B"/>
    <w:rsid w:val="00FF693E"/>
    <w:rsid w:val="00FF7131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B905FB1-26F9-4C59-B9D1-37820E1E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1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A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4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AEF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0608"/>
    <w:pPr>
      <w:spacing w:after="0" w:line="240" w:lineRule="auto"/>
    </w:pPr>
    <w:rPr>
      <w:rFonts w:ascii="Calibri" w:hAnsi="Calibr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0608"/>
    <w:rPr>
      <w:rFonts w:ascii="Calibri" w:hAnsi="Calibri"/>
      <w:szCs w:val="21"/>
    </w:rPr>
  </w:style>
  <w:style w:type="paragraph" w:styleId="Footer">
    <w:name w:val="footer"/>
    <w:basedOn w:val="Normal"/>
    <w:link w:val="FooterChar"/>
    <w:uiPriority w:val="99"/>
    <w:unhideWhenUsed/>
    <w:rsid w:val="00015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DA1"/>
    <w:rPr>
      <w:lang w:val="en-US"/>
    </w:rPr>
  </w:style>
  <w:style w:type="character" w:styleId="Hyperlink">
    <w:name w:val="Hyperlink"/>
    <w:basedOn w:val="DefaultParagraphFont"/>
    <w:uiPriority w:val="99"/>
    <w:unhideWhenUsed/>
    <w:rsid w:val="00A00AA4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F02FC5"/>
    <w:pPr>
      <w:numPr>
        <w:numId w:val="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6473D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23F60-885D-447C-9596-2C34B85B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Thomas</dc:creator>
  <cp:keywords/>
  <dc:description/>
  <cp:lastModifiedBy>Minal Patel</cp:lastModifiedBy>
  <cp:revision>2</cp:revision>
  <cp:lastPrinted>2016-09-16T01:45:00Z</cp:lastPrinted>
  <dcterms:created xsi:type="dcterms:W3CDTF">2017-05-08T05:44:00Z</dcterms:created>
  <dcterms:modified xsi:type="dcterms:W3CDTF">2017-05-08T05:44:00Z</dcterms:modified>
</cp:coreProperties>
</file>