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6BC8" w14:textId="20725E45" w:rsidR="00395255" w:rsidRDefault="00385D9B" w:rsidP="00EC3F26">
      <w:pPr>
        <w:jc w:val="center"/>
        <w:rPr>
          <w:rFonts w:ascii="Lucida Console" w:hAnsi="Lucida Console"/>
          <w:sz w:val="40"/>
          <w:szCs w:val="40"/>
        </w:rPr>
      </w:pPr>
      <w:bookmarkStart w:id="0" w:name="_Hlk7594486"/>
      <w:bookmarkEnd w:id="0"/>
      <w:r>
        <w:rPr>
          <w:rFonts w:ascii="Lucida Console" w:hAnsi="Lucida Console"/>
          <w:sz w:val="40"/>
          <w:szCs w:val="40"/>
        </w:rPr>
        <w:t>ASBA</w:t>
      </w:r>
      <w:r w:rsidR="003C710D">
        <w:rPr>
          <w:rFonts w:ascii="Lucida Console" w:hAnsi="Lucida Console"/>
          <w:sz w:val="40"/>
          <w:szCs w:val="40"/>
        </w:rPr>
        <w:t xml:space="preserve"> </w:t>
      </w:r>
      <w:r w:rsidR="00395255">
        <w:rPr>
          <w:rFonts w:ascii="Lucida Console" w:hAnsi="Lucida Console"/>
          <w:sz w:val="40"/>
          <w:szCs w:val="40"/>
        </w:rPr>
        <w:t>EVENT PLAN</w:t>
      </w:r>
    </w:p>
    <w:p w14:paraId="5E97534F" w14:textId="0A167833" w:rsidR="00833466" w:rsidRPr="00833466" w:rsidRDefault="00833466" w:rsidP="00EC3F26">
      <w:pPr>
        <w:jc w:val="center"/>
        <w:rPr>
          <w:rFonts w:ascii="Arial" w:hAnsi="Arial" w:cs="Arial"/>
          <w:sz w:val="22"/>
          <w:szCs w:val="22"/>
        </w:rPr>
      </w:pPr>
      <w:r w:rsidRPr="00833466">
        <w:rPr>
          <w:rFonts w:ascii="Arial" w:hAnsi="Arial" w:cs="Arial"/>
          <w:sz w:val="22"/>
          <w:szCs w:val="22"/>
        </w:rPr>
        <w:t xml:space="preserve">Please complete and send to </w:t>
      </w:r>
      <w:hyperlink r:id="rId7" w:history="1">
        <w:r w:rsidRPr="00C53AEE">
          <w:rPr>
            <w:rStyle w:val="Hyperlink"/>
            <w:rFonts w:ascii="Arial" w:hAnsi="Arial" w:cs="Arial"/>
            <w:sz w:val="22"/>
            <w:szCs w:val="22"/>
          </w:rPr>
          <w:t>office@asba.asn.au</w:t>
        </w:r>
      </w:hyperlink>
      <w:r>
        <w:rPr>
          <w:rFonts w:ascii="Arial" w:hAnsi="Arial" w:cs="Arial"/>
          <w:sz w:val="22"/>
          <w:szCs w:val="22"/>
        </w:rPr>
        <w:t xml:space="preserve"> </w:t>
      </w:r>
      <w:r w:rsidRPr="007C3B0D">
        <w:rPr>
          <w:rFonts w:ascii="Arial" w:hAnsi="Arial" w:cs="Arial"/>
          <w:sz w:val="22"/>
          <w:szCs w:val="22"/>
          <w:highlight w:val="yellow"/>
        </w:rPr>
        <w:t xml:space="preserve">and </w:t>
      </w:r>
      <w:hyperlink r:id="rId8" w:history="1">
        <w:r w:rsidRPr="007C3B0D">
          <w:rPr>
            <w:rStyle w:val="Hyperlink"/>
            <w:rFonts w:ascii="Arial" w:hAnsi="Arial" w:cs="Arial"/>
            <w:sz w:val="22"/>
            <w:szCs w:val="22"/>
            <w:highlight w:val="yellow"/>
          </w:rPr>
          <w:t>admin@asba.asn.au</w:t>
        </w:r>
      </w:hyperlink>
      <w:r>
        <w:rPr>
          <w:rFonts w:ascii="Arial" w:hAnsi="Arial" w:cs="Arial"/>
          <w:sz w:val="22"/>
          <w:szCs w:val="22"/>
        </w:rPr>
        <w:tab/>
      </w:r>
    </w:p>
    <w:p w14:paraId="7ABFC63C" w14:textId="77777777" w:rsidR="00395255" w:rsidRDefault="00395255" w:rsidP="00395255">
      <w:pPr>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560"/>
      </w:tblGrid>
      <w:tr w:rsidR="00395255" w:rsidRPr="00395255" w14:paraId="3499ECBC" w14:textId="77777777" w:rsidTr="007E7249">
        <w:trPr>
          <w:trHeight w:val="510"/>
        </w:trPr>
        <w:tc>
          <w:tcPr>
            <w:tcW w:w="2988" w:type="dxa"/>
            <w:shd w:val="clear" w:color="auto" w:fill="F3F3F3"/>
          </w:tcPr>
          <w:p w14:paraId="492BC75E" w14:textId="21A4DCB8" w:rsidR="00395255" w:rsidRPr="00833466" w:rsidRDefault="003C710D" w:rsidP="00395255">
            <w:pPr>
              <w:rPr>
                <w:rFonts w:ascii="Arial" w:hAnsi="Arial" w:cs="Arial"/>
                <w:b/>
                <w:i/>
                <w:sz w:val="18"/>
                <w:szCs w:val="18"/>
              </w:rPr>
            </w:pPr>
            <w:r w:rsidRPr="00833466">
              <w:rPr>
                <w:rFonts w:ascii="Arial" w:hAnsi="Arial" w:cs="Arial"/>
                <w:b/>
                <w:sz w:val="18"/>
                <w:szCs w:val="18"/>
              </w:rPr>
              <w:t>Name of Event</w:t>
            </w:r>
          </w:p>
        </w:tc>
        <w:tc>
          <w:tcPr>
            <w:tcW w:w="7560" w:type="dxa"/>
          </w:tcPr>
          <w:p w14:paraId="2F8C4E05" w14:textId="72FC7019" w:rsidR="00395255" w:rsidRPr="007D3D81" w:rsidRDefault="007E470F" w:rsidP="007D3D81">
            <w:pPr>
              <w:rPr>
                <w:rFonts w:ascii="Arial Bold" w:hAnsi="Arial Bold" w:cs="Arial"/>
                <w:caps/>
              </w:rPr>
            </w:pPr>
            <w:r>
              <w:rPr>
                <w:rFonts w:ascii="Arial Bold" w:hAnsi="Arial Bold" w:cs="Arial"/>
              </w:rPr>
              <w:t>Philanthrop</w:t>
            </w:r>
            <w:r w:rsidR="00222DFD">
              <w:rPr>
                <w:rFonts w:ascii="Arial Bold" w:hAnsi="Arial Bold" w:cs="Arial"/>
              </w:rPr>
              <w:t>y and Fundraising</w:t>
            </w:r>
            <w:r>
              <w:rPr>
                <w:rFonts w:ascii="Arial Bold" w:hAnsi="Arial Bold" w:cs="Arial"/>
              </w:rPr>
              <w:t xml:space="preserve"> Workshop</w:t>
            </w:r>
            <w:r w:rsidR="008D716B">
              <w:rPr>
                <w:rFonts w:ascii="Arial Bold" w:hAnsi="Arial Bold" w:cs="Arial"/>
              </w:rPr>
              <w:t xml:space="preserve"> for Schools</w:t>
            </w:r>
            <w:r w:rsidR="00C03667">
              <w:rPr>
                <w:rFonts w:ascii="Arial Bold" w:hAnsi="Arial Bold" w:cs="Arial"/>
              </w:rPr>
              <w:t>,</w:t>
            </w:r>
            <w:r w:rsidR="008D716B">
              <w:rPr>
                <w:rFonts w:ascii="Arial Bold" w:hAnsi="Arial Bold" w:cs="Arial"/>
              </w:rPr>
              <w:t xml:space="preserve"> Colleges</w:t>
            </w:r>
            <w:r w:rsidR="00C03667">
              <w:rPr>
                <w:rFonts w:ascii="Arial Bold" w:hAnsi="Arial Bold" w:cs="Arial"/>
              </w:rPr>
              <w:t xml:space="preserve"> and Universities</w:t>
            </w:r>
          </w:p>
        </w:tc>
      </w:tr>
      <w:tr w:rsidR="00395255" w:rsidRPr="00395255" w14:paraId="207A0230" w14:textId="77777777" w:rsidTr="007E7249">
        <w:trPr>
          <w:trHeight w:val="510"/>
        </w:trPr>
        <w:tc>
          <w:tcPr>
            <w:tcW w:w="2988" w:type="dxa"/>
            <w:shd w:val="clear" w:color="auto" w:fill="F3F3F3"/>
          </w:tcPr>
          <w:p w14:paraId="101BB6C0" w14:textId="77777777" w:rsidR="00395255" w:rsidRPr="00833466" w:rsidRDefault="00395255" w:rsidP="00395255">
            <w:pPr>
              <w:rPr>
                <w:rFonts w:ascii="Arial" w:hAnsi="Arial" w:cs="Arial"/>
                <w:b/>
                <w:sz w:val="18"/>
                <w:szCs w:val="18"/>
              </w:rPr>
            </w:pPr>
            <w:r w:rsidRPr="00833466">
              <w:rPr>
                <w:rFonts w:ascii="Arial" w:hAnsi="Arial" w:cs="Arial"/>
                <w:b/>
                <w:sz w:val="18"/>
                <w:szCs w:val="18"/>
              </w:rPr>
              <w:t xml:space="preserve">Sub Title of Event </w:t>
            </w:r>
          </w:p>
          <w:p w14:paraId="0741F1FA" w14:textId="4CB4450D" w:rsidR="00395255" w:rsidRPr="00833466" w:rsidRDefault="003C710D" w:rsidP="00395255">
            <w:pPr>
              <w:rPr>
                <w:rFonts w:ascii="Arial" w:hAnsi="Arial" w:cs="Arial"/>
                <w:sz w:val="18"/>
                <w:szCs w:val="18"/>
              </w:rPr>
            </w:pPr>
            <w:r w:rsidRPr="00833466">
              <w:rPr>
                <w:rFonts w:ascii="Arial" w:hAnsi="Arial" w:cs="Arial"/>
                <w:i/>
                <w:sz w:val="18"/>
                <w:szCs w:val="18"/>
              </w:rPr>
              <w:t xml:space="preserve"> </w:t>
            </w:r>
            <w:r w:rsidR="00395255" w:rsidRPr="00833466">
              <w:rPr>
                <w:rFonts w:ascii="Arial" w:hAnsi="Arial" w:cs="Arial"/>
                <w:i/>
                <w:sz w:val="18"/>
                <w:szCs w:val="18"/>
              </w:rPr>
              <w:t>(optional)</w:t>
            </w:r>
          </w:p>
        </w:tc>
        <w:tc>
          <w:tcPr>
            <w:tcW w:w="7560" w:type="dxa"/>
          </w:tcPr>
          <w:p w14:paraId="07ECBF78" w14:textId="6724D2AE" w:rsidR="00395255" w:rsidRPr="008B2C88" w:rsidRDefault="00FB3370" w:rsidP="005A5F58">
            <w:pPr>
              <w:rPr>
                <w:rFonts w:ascii="Arial" w:hAnsi="Arial" w:cs="Arial"/>
              </w:rPr>
            </w:pPr>
            <w:r>
              <w:rPr>
                <w:rFonts w:ascii="Arial" w:hAnsi="Arial" w:cs="Arial"/>
              </w:rPr>
              <w:t>“Techniques and Tools for fundraising in a challenging market”</w:t>
            </w:r>
          </w:p>
        </w:tc>
      </w:tr>
      <w:tr w:rsidR="00395255" w:rsidRPr="00395255" w14:paraId="58513AF7" w14:textId="77777777" w:rsidTr="007E7249">
        <w:trPr>
          <w:trHeight w:val="510"/>
        </w:trPr>
        <w:tc>
          <w:tcPr>
            <w:tcW w:w="2988" w:type="dxa"/>
            <w:shd w:val="clear" w:color="auto" w:fill="F3F3F3"/>
          </w:tcPr>
          <w:p w14:paraId="03B2A9A2" w14:textId="3AC9F0A2" w:rsidR="00395255" w:rsidRPr="00833466" w:rsidRDefault="00395255" w:rsidP="00385D9B">
            <w:pPr>
              <w:rPr>
                <w:rFonts w:ascii="Arial" w:hAnsi="Arial" w:cs="Arial"/>
                <w:b/>
                <w:sz w:val="18"/>
                <w:szCs w:val="18"/>
              </w:rPr>
            </w:pPr>
            <w:r w:rsidRPr="00833466">
              <w:rPr>
                <w:rFonts w:ascii="Arial" w:hAnsi="Arial" w:cs="Arial"/>
                <w:b/>
                <w:sz w:val="18"/>
                <w:szCs w:val="18"/>
              </w:rPr>
              <w:t>Day and Date of Event</w:t>
            </w:r>
            <w:r w:rsidRPr="00833466">
              <w:rPr>
                <w:rFonts w:ascii="Arial" w:hAnsi="Arial" w:cs="Arial"/>
                <w:b/>
                <w:sz w:val="18"/>
                <w:szCs w:val="18"/>
              </w:rPr>
              <w:br/>
            </w:r>
          </w:p>
        </w:tc>
        <w:tc>
          <w:tcPr>
            <w:tcW w:w="7560" w:type="dxa"/>
          </w:tcPr>
          <w:p w14:paraId="7822562F" w14:textId="775D1871" w:rsidR="00395255" w:rsidRPr="008B2C88" w:rsidRDefault="008D590F" w:rsidP="00BF6FF1">
            <w:pPr>
              <w:rPr>
                <w:rFonts w:ascii="Arial" w:hAnsi="Arial" w:cs="Arial"/>
              </w:rPr>
            </w:pPr>
            <w:r>
              <w:rPr>
                <w:rFonts w:ascii="Arial" w:hAnsi="Arial" w:cs="Arial"/>
              </w:rPr>
              <w:t>Wednesday</w:t>
            </w:r>
            <w:r w:rsidR="008D716B">
              <w:rPr>
                <w:rFonts w:ascii="Arial" w:hAnsi="Arial" w:cs="Arial"/>
              </w:rPr>
              <w:t xml:space="preserve"> 2</w:t>
            </w:r>
            <w:r>
              <w:rPr>
                <w:rFonts w:ascii="Arial" w:hAnsi="Arial" w:cs="Arial"/>
              </w:rPr>
              <w:t>3</w:t>
            </w:r>
            <w:r w:rsidRPr="008D590F">
              <w:rPr>
                <w:rFonts w:ascii="Arial" w:hAnsi="Arial" w:cs="Arial"/>
                <w:vertAlign w:val="superscript"/>
              </w:rPr>
              <w:t>rd</w:t>
            </w:r>
            <w:r>
              <w:rPr>
                <w:rFonts w:ascii="Arial" w:hAnsi="Arial" w:cs="Arial"/>
              </w:rPr>
              <w:t xml:space="preserve"> </w:t>
            </w:r>
            <w:r w:rsidR="008D716B">
              <w:rPr>
                <w:rFonts w:ascii="Arial" w:hAnsi="Arial" w:cs="Arial"/>
              </w:rPr>
              <w:t>of October</w:t>
            </w:r>
          </w:p>
        </w:tc>
      </w:tr>
      <w:tr w:rsidR="00395255" w:rsidRPr="00395255" w14:paraId="718C0342" w14:textId="77777777" w:rsidTr="007E7249">
        <w:trPr>
          <w:trHeight w:val="510"/>
        </w:trPr>
        <w:tc>
          <w:tcPr>
            <w:tcW w:w="2988" w:type="dxa"/>
            <w:shd w:val="clear" w:color="auto" w:fill="F3F3F3"/>
          </w:tcPr>
          <w:p w14:paraId="3F4FF32B" w14:textId="099D79C7" w:rsidR="00395255" w:rsidRPr="00833466" w:rsidRDefault="00395255" w:rsidP="00395255">
            <w:pPr>
              <w:rPr>
                <w:rFonts w:ascii="Arial" w:hAnsi="Arial" w:cs="Arial"/>
                <w:b/>
                <w:sz w:val="18"/>
                <w:szCs w:val="18"/>
              </w:rPr>
            </w:pPr>
            <w:r w:rsidRPr="00833466">
              <w:rPr>
                <w:rFonts w:ascii="Arial" w:hAnsi="Arial" w:cs="Arial"/>
                <w:b/>
                <w:sz w:val="18"/>
                <w:szCs w:val="18"/>
              </w:rPr>
              <w:t xml:space="preserve">Name of </w:t>
            </w:r>
            <w:r w:rsidR="003C710D" w:rsidRPr="00833466">
              <w:rPr>
                <w:rFonts w:ascii="Arial" w:hAnsi="Arial" w:cs="Arial"/>
                <w:b/>
                <w:sz w:val="18"/>
                <w:szCs w:val="18"/>
              </w:rPr>
              <w:t>Contact/</w:t>
            </w:r>
            <w:r w:rsidRPr="00833466">
              <w:rPr>
                <w:rFonts w:ascii="Arial" w:hAnsi="Arial" w:cs="Arial"/>
                <w:b/>
                <w:sz w:val="18"/>
                <w:szCs w:val="18"/>
              </w:rPr>
              <w:t>Coordinator</w:t>
            </w:r>
          </w:p>
          <w:p w14:paraId="79307F80" w14:textId="79558269" w:rsidR="00395255" w:rsidRPr="00833466" w:rsidRDefault="00395255" w:rsidP="00385D9B">
            <w:pPr>
              <w:rPr>
                <w:rFonts w:ascii="Arial" w:hAnsi="Arial" w:cs="Arial"/>
                <w:b/>
                <w:i/>
                <w:sz w:val="18"/>
                <w:szCs w:val="18"/>
              </w:rPr>
            </w:pPr>
          </w:p>
        </w:tc>
        <w:tc>
          <w:tcPr>
            <w:tcW w:w="7560" w:type="dxa"/>
          </w:tcPr>
          <w:p w14:paraId="54984B42" w14:textId="33292790" w:rsidR="00395255" w:rsidRPr="008B2C88" w:rsidRDefault="00BF6FF1" w:rsidP="00395255">
            <w:pPr>
              <w:rPr>
                <w:rFonts w:ascii="Arial" w:hAnsi="Arial" w:cs="Arial"/>
              </w:rPr>
            </w:pPr>
            <w:r>
              <w:rPr>
                <w:rFonts w:ascii="Arial" w:hAnsi="Arial" w:cs="Arial"/>
              </w:rPr>
              <w:t>Lorica Storey</w:t>
            </w:r>
          </w:p>
        </w:tc>
      </w:tr>
      <w:tr w:rsidR="00395255" w:rsidRPr="00395255" w14:paraId="24FE75F2" w14:textId="77777777" w:rsidTr="007E7249">
        <w:trPr>
          <w:trHeight w:val="510"/>
        </w:trPr>
        <w:tc>
          <w:tcPr>
            <w:tcW w:w="2988" w:type="dxa"/>
            <w:shd w:val="clear" w:color="auto" w:fill="F3F3F3"/>
          </w:tcPr>
          <w:p w14:paraId="42F1D018" w14:textId="6487C72F" w:rsidR="00395255" w:rsidRPr="00833466" w:rsidRDefault="003C710D" w:rsidP="00395255">
            <w:pPr>
              <w:rPr>
                <w:rFonts w:ascii="Arial" w:hAnsi="Arial" w:cs="Arial"/>
                <w:b/>
                <w:sz w:val="18"/>
                <w:szCs w:val="18"/>
              </w:rPr>
            </w:pPr>
            <w:r w:rsidRPr="00833466">
              <w:rPr>
                <w:rFonts w:ascii="Arial" w:hAnsi="Arial" w:cs="Arial"/>
                <w:b/>
                <w:sz w:val="18"/>
                <w:szCs w:val="18"/>
              </w:rPr>
              <w:t>Start Time</w:t>
            </w:r>
          </w:p>
        </w:tc>
        <w:tc>
          <w:tcPr>
            <w:tcW w:w="7560" w:type="dxa"/>
          </w:tcPr>
          <w:p w14:paraId="51C8F226" w14:textId="009BD5AF" w:rsidR="00395255" w:rsidRPr="008B2C88" w:rsidRDefault="00FB3370" w:rsidP="00BF6FF1">
            <w:pPr>
              <w:rPr>
                <w:rFonts w:ascii="Arial" w:hAnsi="Arial" w:cs="Arial"/>
              </w:rPr>
            </w:pPr>
            <w:r>
              <w:rPr>
                <w:rFonts w:ascii="Arial" w:hAnsi="Arial" w:cs="Arial"/>
              </w:rPr>
              <w:t>7am for a 7.30am start</w:t>
            </w:r>
          </w:p>
        </w:tc>
      </w:tr>
      <w:tr w:rsidR="00395255" w:rsidRPr="00395255" w14:paraId="1B3EB0A3" w14:textId="77777777" w:rsidTr="007E7249">
        <w:trPr>
          <w:trHeight w:val="510"/>
        </w:trPr>
        <w:tc>
          <w:tcPr>
            <w:tcW w:w="2988" w:type="dxa"/>
            <w:shd w:val="clear" w:color="auto" w:fill="F3F3F3"/>
          </w:tcPr>
          <w:p w14:paraId="50FF8C18" w14:textId="77777777" w:rsidR="00395255" w:rsidRPr="00833466" w:rsidRDefault="00395255" w:rsidP="00395255">
            <w:pPr>
              <w:rPr>
                <w:rFonts w:ascii="Arial" w:hAnsi="Arial" w:cs="Arial"/>
                <w:b/>
                <w:sz w:val="18"/>
                <w:szCs w:val="18"/>
              </w:rPr>
            </w:pPr>
            <w:r w:rsidRPr="00833466">
              <w:rPr>
                <w:rFonts w:ascii="Arial" w:hAnsi="Arial" w:cs="Arial"/>
                <w:b/>
                <w:sz w:val="18"/>
                <w:szCs w:val="18"/>
              </w:rPr>
              <w:t>Likely Finish Time</w:t>
            </w:r>
          </w:p>
        </w:tc>
        <w:tc>
          <w:tcPr>
            <w:tcW w:w="7560" w:type="dxa"/>
          </w:tcPr>
          <w:p w14:paraId="76AE63FC" w14:textId="03F55201" w:rsidR="00395255" w:rsidRPr="008B2C88" w:rsidRDefault="00FB3370" w:rsidP="00395255">
            <w:pPr>
              <w:rPr>
                <w:rFonts w:ascii="Arial" w:hAnsi="Arial" w:cs="Arial"/>
              </w:rPr>
            </w:pPr>
            <w:r>
              <w:rPr>
                <w:rFonts w:ascii="Arial" w:hAnsi="Arial" w:cs="Arial"/>
              </w:rPr>
              <w:t>9.30am</w:t>
            </w:r>
          </w:p>
        </w:tc>
      </w:tr>
      <w:tr w:rsidR="00395255" w:rsidRPr="00395255" w14:paraId="0F4E95FB" w14:textId="77777777" w:rsidTr="007E7249">
        <w:trPr>
          <w:trHeight w:val="510"/>
        </w:trPr>
        <w:tc>
          <w:tcPr>
            <w:tcW w:w="2988" w:type="dxa"/>
            <w:shd w:val="clear" w:color="auto" w:fill="F3F3F3"/>
          </w:tcPr>
          <w:p w14:paraId="4F0B1AE1" w14:textId="77777777" w:rsidR="00395255" w:rsidRPr="00833466" w:rsidRDefault="00395255" w:rsidP="00395255">
            <w:pPr>
              <w:rPr>
                <w:rFonts w:ascii="Arial" w:hAnsi="Arial" w:cs="Arial"/>
                <w:b/>
                <w:sz w:val="18"/>
                <w:szCs w:val="18"/>
              </w:rPr>
            </w:pPr>
            <w:r w:rsidRPr="00833466">
              <w:rPr>
                <w:rFonts w:ascii="Arial" w:hAnsi="Arial" w:cs="Arial"/>
                <w:b/>
                <w:sz w:val="18"/>
                <w:szCs w:val="18"/>
              </w:rPr>
              <w:t>Venue</w:t>
            </w:r>
            <w:r w:rsidR="00953DAB" w:rsidRPr="00833466">
              <w:rPr>
                <w:rFonts w:ascii="Arial" w:hAnsi="Arial" w:cs="Arial"/>
                <w:b/>
                <w:sz w:val="18"/>
                <w:szCs w:val="18"/>
              </w:rPr>
              <w:t xml:space="preserve"> – Exact Address</w:t>
            </w:r>
          </w:p>
        </w:tc>
        <w:tc>
          <w:tcPr>
            <w:tcW w:w="7560" w:type="dxa"/>
          </w:tcPr>
          <w:p w14:paraId="0189735B" w14:textId="111B2C4C" w:rsidR="00C910DF" w:rsidRDefault="007E470F" w:rsidP="00BF6FF1">
            <w:pPr>
              <w:rPr>
                <w:rFonts w:ascii="Arial" w:hAnsi="Arial" w:cs="Arial"/>
              </w:rPr>
            </w:pPr>
            <w:r>
              <w:rPr>
                <w:rFonts w:ascii="Arial" w:hAnsi="Arial" w:cs="Arial"/>
              </w:rPr>
              <w:t xml:space="preserve">The University Club, </w:t>
            </w:r>
            <w:r w:rsidR="003F3A52">
              <w:rPr>
                <w:rFonts w:ascii="Arial" w:hAnsi="Arial" w:cs="Arial"/>
              </w:rPr>
              <w:t xml:space="preserve">Hackett Entrance 1, </w:t>
            </w:r>
            <w:r>
              <w:rPr>
                <w:rFonts w:ascii="Arial" w:hAnsi="Arial" w:cs="Arial"/>
              </w:rPr>
              <w:t>Hackett Drive, Crawley</w:t>
            </w:r>
            <w:r w:rsidR="00C910DF">
              <w:rPr>
                <w:rFonts w:ascii="Arial" w:hAnsi="Arial" w:cs="Arial"/>
              </w:rPr>
              <w:t xml:space="preserve">. </w:t>
            </w:r>
          </w:p>
          <w:p w14:paraId="5A7F28F7" w14:textId="77777777" w:rsidR="00C910DF" w:rsidRDefault="00C910DF" w:rsidP="00BF6FF1">
            <w:pPr>
              <w:rPr>
                <w:rFonts w:ascii="Arial" w:hAnsi="Arial" w:cs="Arial"/>
              </w:rPr>
            </w:pPr>
          </w:p>
          <w:p w14:paraId="2A25CB55" w14:textId="77777777" w:rsidR="00395255" w:rsidRDefault="00C910DF" w:rsidP="00BF6FF1">
            <w:pPr>
              <w:rPr>
                <w:rFonts w:ascii="Arial" w:hAnsi="Arial" w:cs="Arial"/>
              </w:rPr>
            </w:pPr>
            <w:r>
              <w:rPr>
                <w:rFonts w:ascii="Arial" w:hAnsi="Arial" w:cs="Arial"/>
              </w:rPr>
              <w:t>Please see attached map.</w:t>
            </w:r>
          </w:p>
          <w:p w14:paraId="78131662" w14:textId="5B536A67" w:rsidR="00C910DF" w:rsidRPr="008B2C88" w:rsidRDefault="00C910DF" w:rsidP="00BF6FF1">
            <w:pPr>
              <w:rPr>
                <w:rFonts w:ascii="Arial" w:hAnsi="Arial" w:cs="Arial"/>
              </w:rPr>
            </w:pPr>
          </w:p>
        </w:tc>
      </w:tr>
      <w:tr w:rsidR="00395255" w:rsidRPr="00395255" w14:paraId="05A5D3C9" w14:textId="77777777" w:rsidTr="007E7249">
        <w:trPr>
          <w:trHeight w:val="1208"/>
        </w:trPr>
        <w:tc>
          <w:tcPr>
            <w:tcW w:w="2988" w:type="dxa"/>
            <w:shd w:val="clear" w:color="auto" w:fill="F3F3F3"/>
          </w:tcPr>
          <w:p w14:paraId="54DC72B5" w14:textId="77777777" w:rsidR="00395255" w:rsidRPr="00833466" w:rsidRDefault="00395255" w:rsidP="00395255">
            <w:pPr>
              <w:rPr>
                <w:rFonts w:ascii="Arial" w:hAnsi="Arial" w:cs="Arial"/>
                <w:b/>
                <w:sz w:val="18"/>
                <w:szCs w:val="18"/>
              </w:rPr>
            </w:pPr>
            <w:r w:rsidRPr="00833466">
              <w:rPr>
                <w:rFonts w:ascii="Arial" w:hAnsi="Arial" w:cs="Arial"/>
                <w:b/>
                <w:sz w:val="18"/>
                <w:szCs w:val="18"/>
              </w:rPr>
              <w:t>Are attendee numbers limited?</w:t>
            </w:r>
          </w:p>
          <w:p w14:paraId="28297042" w14:textId="77777777" w:rsidR="008E42C2" w:rsidRPr="00833466" w:rsidRDefault="008E42C2" w:rsidP="008E42C2">
            <w:pPr>
              <w:numPr>
                <w:ilvl w:val="0"/>
                <w:numId w:val="2"/>
              </w:numPr>
              <w:rPr>
                <w:rFonts w:ascii="Arial" w:hAnsi="Arial" w:cs="Arial"/>
                <w:b/>
                <w:sz w:val="18"/>
                <w:szCs w:val="18"/>
              </w:rPr>
            </w:pPr>
            <w:r w:rsidRPr="00833466">
              <w:rPr>
                <w:rFonts w:ascii="Arial" w:hAnsi="Arial" w:cs="Arial"/>
                <w:b/>
                <w:sz w:val="18"/>
                <w:szCs w:val="18"/>
              </w:rPr>
              <w:t>Minimum number for course to run</w:t>
            </w:r>
          </w:p>
          <w:p w14:paraId="58C45A09" w14:textId="77777777" w:rsidR="008E42C2" w:rsidRPr="00833466" w:rsidRDefault="008E42C2" w:rsidP="008E42C2">
            <w:pPr>
              <w:numPr>
                <w:ilvl w:val="0"/>
                <w:numId w:val="2"/>
              </w:numPr>
              <w:rPr>
                <w:rFonts w:ascii="Arial" w:hAnsi="Arial" w:cs="Arial"/>
                <w:b/>
                <w:sz w:val="18"/>
                <w:szCs w:val="18"/>
              </w:rPr>
            </w:pPr>
            <w:r w:rsidRPr="00833466">
              <w:rPr>
                <w:rFonts w:ascii="Arial" w:hAnsi="Arial" w:cs="Arial"/>
                <w:b/>
                <w:sz w:val="18"/>
                <w:szCs w:val="18"/>
              </w:rPr>
              <w:t>Maximum number?</w:t>
            </w:r>
          </w:p>
          <w:p w14:paraId="7FBEDEBC" w14:textId="77777777" w:rsidR="00395255" w:rsidRPr="00833466" w:rsidRDefault="008E42C2" w:rsidP="00395255">
            <w:pPr>
              <w:rPr>
                <w:rFonts w:ascii="Arial" w:hAnsi="Arial" w:cs="Arial"/>
                <w:i/>
                <w:sz w:val="18"/>
                <w:szCs w:val="18"/>
              </w:rPr>
            </w:pPr>
            <w:r w:rsidRPr="00833466">
              <w:rPr>
                <w:rFonts w:ascii="Arial" w:hAnsi="Arial" w:cs="Arial"/>
                <w:i/>
                <w:sz w:val="18"/>
                <w:szCs w:val="18"/>
              </w:rPr>
              <w:t xml:space="preserve">(include </w:t>
            </w:r>
            <w:r w:rsidR="005307E1" w:rsidRPr="00833466">
              <w:rPr>
                <w:rFonts w:ascii="Arial" w:hAnsi="Arial" w:cs="Arial"/>
                <w:i/>
                <w:sz w:val="18"/>
                <w:szCs w:val="18"/>
              </w:rPr>
              <w:t>ASBA</w:t>
            </w:r>
            <w:r w:rsidR="00395255" w:rsidRPr="00833466">
              <w:rPr>
                <w:rFonts w:ascii="Arial" w:hAnsi="Arial" w:cs="Arial"/>
                <w:i/>
                <w:sz w:val="18"/>
                <w:szCs w:val="18"/>
              </w:rPr>
              <w:t xml:space="preserve"> hosts and </w:t>
            </w:r>
            <w:r w:rsidR="005307E1" w:rsidRPr="00833466">
              <w:rPr>
                <w:rFonts w:ascii="Arial" w:hAnsi="Arial" w:cs="Arial"/>
                <w:i/>
                <w:sz w:val="18"/>
                <w:szCs w:val="18"/>
              </w:rPr>
              <w:t>ASBA</w:t>
            </w:r>
            <w:r w:rsidRPr="00833466">
              <w:rPr>
                <w:rFonts w:ascii="Arial" w:hAnsi="Arial" w:cs="Arial"/>
                <w:i/>
                <w:sz w:val="18"/>
                <w:szCs w:val="18"/>
              </w:rPr>
              <w:t xml:space="preserve"> Board members</w:t>
            </w:r>
            <w:r w:rsidR="00395255" w:rsidRPr="00833466">
              <w:rPr>
                <w:rFonts w:ascii="Arial" w:hAnsi="Arial" w:cs="Arial"/>
                <w:i/>
                <w:sz w:val="18"/>
                <w:szCs w:val="18"/>
              </w:rPr>
              <w:t>)</w:t>
            </w:r>
          </w:p>
          <w:p w14:paraId="5873DFD6" w14:textId="77777777" w:rsidR="00395255" w:rsidRPr="00833466" w:rsidRDefault="00395255" w:rsidP="00395255">
            <w:pPr>
              <w:rPr>
                <w:rFonts w:ascii="Arial" w:hAnsi="Arial" w:cs="Arial"/>
                <w:b/>
                <w:sz w:val="18"/>
                <w:szCs w:val="18"/>
              </w:rPr>
            </w:pPr>
          </w:p>
        </w:tc>
        <w:tc>
          <w:tcPr>
            <w:tcW w:w="7560" w:type="dxa"/>
          </w:tcPr>
          <w:p w14:paraId="705EF339" w14:textId="13F08473" w:rsidR="00395255" w:rsidRPr="008B2C88" w:rsidRDefault="005A5F58" w:rsidP="00395255">
            <w:pPr>
              <w:rPr>
                <w:rFonts w:ascii="Arial" w:hAnsi="Arial" w:cs="Arial"/>
              </w:rPr>
            </w:pPr>
            <w:r>
              <w:rPr>
                <w:rFonts w:ascii="Arial" w:hAnsi="Arial" w:cs="Arial"/>
              </w:rPr>
              <w:t xml:space="preserve"> </w:t>
            </w:r>
            <w:r w:rsidR="008D716B">
              <w:rPr>
                <w:rFonts w:ascii="Arial" w:hAnsi="Arial" w:cs="Arial"/>
              </w:rPr>
              <w:t>No</w:t>
            </w:r>
          </w:p>
        </w:tc>
      </w:tr>
      <w:tr w:rsidR="00395255" w:rsidRPr="00395255" w14:paraId="3FE73238" w14:textId="77777777" w:rsidTr="007E7249">
        <w:trPr>
          <w:trHeight w:val="393"/>
        </w:trPr>
        <w:tc>
          <w:tcPr>
            <w:tcW w:w="2988" w:type="dxa"/>
            <w:shd w:val="clear" w:color="auto" w:fill="F3F3F3"/>
          </w:tcPr>
          <w:p w14:paraId="45BA8615" w14:textId="77777777" w:rsidR="00395255" w:rsidRPr="00833466" w:rsidRDefault="00395255" w:rsidP="00395255">
            <w:pPr>
              <w:rPr>
                <w:rFonts w:ascii="Arial" w:hAnsi="Arial" w:cs="Arial"/>
                <w:b/>
                <w:sz w:val="18"/>
                <w:szCs w:val="18"/>
              </w:rPr>
            </w:pPr>
            <w:r w:rsidRPr="00833466">
              <w:rPr>
                <w:rFonts w:ascii="Arial" w:hAnsi="Arial" w:cs="Arial"/>
                <w:b/>
                <w:sz w:val="18"/>
                <w:szCs w:val="18"/>
              </w:rPr>
              <w:t xml:space="preserve">Price for </w:t>
            </w:r>
            <w:r w:rsidR="005307E1" w:rsidRPr="00833466">
              <w:rPr>
                <w:rFonts w:ascii="Arial" w:hAnsi="Arial" w:cs="Arial"/>
                <w:b/>
                <w:sz w:val="18"/>
                <w:szCs w:val="18"/>
              </w:rPr>
              <w:t>ASBA</w:t>
            </w:r>
            <w:r w:rsidRPr="00833466">
              <w:rPr>
                <w:rFonts w:ascii="Arial" w:hAnsi="Arial" w:cs="Arial"/>
                <w:b/>
                <w:sz w:val="18"/>
                <w:szCs w:val="18"/>
              </w:rPr>
              <w:t xml:space="preserve"> Members</w:t>
            </w:r>
          </w:p>
        </w:tc>
        <w:tc>
          <w:tcPr>
            <w:tcW w:w="7560" w:type="dxa"/>
          </w:tcPr>
          <w:p w14:paraId="1FB6B916" w14:textId="737FEDB7" w:rsidR="00395255" w:rsidRPr="008B2C88" w:rsidRDefault="003940C9" w:rsidP="00395255">
            <w:pPr>
              <w:rPr>
                <w:rFonts w:ascii="Arial" w:hAnsi="Arial" w:cs="Arial"/>
              </w:rPr>
            </w:pPr>
            <w:r>
              <w:rPr>
                <w:rFonts w:ascii="Arial" w:hAnsi="Arial" w:cs="Arial"/>
              </w:rPr>
              <w:t>Free</w:t>
            </w:r>
          </w:p>
        </w:tc>
      </w:tr>
      <w:tr w:rsidR="00395255" w:rsidRPr="00395255" w14:paraId="32A59BDD" w14:textId="77777777" w:rsidTr="007E7249">
        <w:trPr>
          <w:trHeight w:val="510"/>
        </w:trPr>
        <w:tc>
          <w:tcPr>
            <w:tcW w:w="2988" w:type="dxa"/>
            <w:shd w:val="clear" w:color="auto" w:fill="F3F3F3"/>
          </w:tcPr>
          <w:p w14:paraId="237E7526" w14:textId="77777777" w:rsidR="00395255" w:rsidRPr="00833466" w:rsidRDefault="00395255" w:rsidP="00395255">
            <w:pPr>
              <w:rPr>
                <w:rFonts w:ascii="Arial" w:hAnsi="Arial" w:cs="Arial"/>
                <w:b/>
                <w:sz w:val="18"/>
                <w:szCs w:val="18"/>
              </w:rPr>
            </w:pPr>
            <w:r w:rsidRPr="00833466">
              <w:rPr>
                <w:rFonts w:ascii="Arial" w:hAnsi="Arial" w:cs="Arial"/>
                <w:b/>
                <w:sz w:val="18"/>
                <w:szCs w:val="18"/>
              </w:rPr>
              <w:t>May non-Members attend?</w:t>
            </w:r>
          </w:p>
        </w:tc>
        <w:tc>
          <w:tcPr>
            <w:tcW w:w="7560" w:type="dxa"/>
          </w:tcPr>
          <w:p w14:paraId="4560EE5F" w14:textId="03AC78DF" w:rsidR="00395255" w:rsidRPr="008B2C88" w:rsidRDefault="007E470F" w:rsidP="00395255">
            <w:pPr>
              <w:rPr>
                <w:rFonts w:ascii="Arial" w:hAnsi="Arial" w:cs="Arial"/>
              </w:rPr>
            </w:pPr>
            <w:r>
              <w:rPr>
                <w:rFonts w:ascii="Arial" w:hAnsi="Arial" w:cs="Arial"/>
              </w:rPr>
              <w:t>Yes</w:t>
            </w:r>
          </w:p>
        </w:tc>
      </w:tr>
      <w:tr w:rsidR="00395255" w:rsidRPr="00395255" w14:paraId="39F22355" w14:textId="77777777" w:rsidTr="007E7249">
        <w:trPr>
          <w:trHeight w:val="510"/>
        </w:trPr>
        <w:tc>
          <w:tcPr>
            <w:tcW w:w="2988" w:type="dxa"/>
            <w:shd w:val="clear" w:color="auto" w:fill="F3F3F3"/>
          </w:tcPr>
          <w:p w14:paraId="16592F99" w14:textId="77777777" w:rsidR="00395255" w:rsidRPr="00833466" w:rsidRDefault="00395255" w:rsidP="00395255">
            <w:pPr>
              <w:rPr>
                <w:rFonts w:ascii="Arial" w:hAnsi="Arial" w:cs="Arial"/>
                <w:b/>
                <w:sz w:val="18"/>
                <w:szCs w:val="18"/>
              </w:rPr>
            </w:pPr>
            <w:r w:rsidRPr="00833466">
              <w:rPr>
                <w:rFonts w:ascii="Arial" w:hAnsi="Arial" w:cs="Arial"/>
                <w:b/>
                <w:sz w:val="18"/>
                <w:szCs w:val="18"/>
              </w:rPr>
              <w:t>Price for non-Members</w:t>
            </w:r>
            <w:r w:rsidRPr="00833466">
              <w:rPr>
                <w:rFonts w:ascii="Arial" w:hAnsi="Arial" w:cs="Arial"/>
                <w:b/>
                <w:sz w:val="18"/>
                <w:szCs w:val="18"/>
              </w:rPr>
              <w:br/>
            </w:r>
            <w:r w:rsidRPr="00833466">
              <w:rPr>
                <w:rFonts w:ascii="Arial" w:hAnsi="Arial" w:cs="Arial"/>
                <w:b/>
                <w:i/>
                <w:sz w:val="18"/>
                <w:szCs w:val="18"/>
              </w:rPr>
              <w:t>(</w:t>
            </w:r>
            <w:r w:rsidRPr="00833466">
              <w:rPr>
                <w:rFonts w:ascii="Arial" w:hAnsi="Arial" w:cs="Arial"/>
                <w:i/>
                <w:sz w:val="18"/>
                <w:szCs w:val="18"/>
              </w:rPr>
              <w:t>recommend 3-4 times member price)</w:t>
            </w:r>
          </w:p>
        </w:tc>
        <w:tc>
          <w:tcPr>
            <w:tcW w:w="7560" w:type="dxa"/>
          </w:tcPr>
          <w:p w14:paraId="7683D0E7" w14:textId="25ABCD6D" w:rsidR="00395255" w:rsidRPr="008B2C88" w:rsidRDefault="007E470F" w:rsidP="00395255">
            <w:pPr>
              <w:rPr>
                <w:rFonts w:ascii="Arial" w:hAnsi="Arial" w:cs="Arial"/>
              </w:rPr>
            </w:pPr>
            <w:r>
              <w:rPr>
                <w:rFonts w:ascii="Arial" w:hAnsi="Arial" w:cs="Arial"/>
              </w:rPr>
              <w:t>Free</w:t>
            </w:r>
          </w:p>
        </w:tc>
      </w:tr>
      <w:tr w:rsidR="00395255" w:rsidRPr="00395255" w14:paraId="63CD9A12" w14:textId="77777777" w:rsidTr="007E7249">
        <w:trPr>
          <w:trHeight w:val="510"/>
        </w:trPr>
        <w:tc>
          <w:tcPr>
            <w:tcW w:w="2988" w:type="dxa"/>
            <w:shd w:val="clear" w:color="auto" w:fill="F3F3F3"/>
          </w:tcPr>
          <w:p w14:paraId="19423FA2" w14:textId="77777777" w:rsidR="00395255" w:rsidRPr="00833466" w:rsidRDefault="00395255" w:rsidP="00395255">
            <w:pPr>
              <w:rPr>
                <w:rFonts w:ascii="Arial" w:hAnsi="Arial" w:cs="Arial"/>
                <w:b/>
                <w:sz w:val="18"/>
                <w:szCs w:val="18"/>
              </w:rPr>
            </w:pPr>
            <w:r w:rsidRPr="00833466">
              <w:rPr>
                <w:rFonts w:ascii="Arial" w:hAnsi="Arial" w:cs="Arial"/>
                <w:b/>
                <w:sz w:val="18"/>
                <w:szCs w:val="18"/>
              </w:rPr>
              <w:t>Parking availability</w:t>
            </w:r>
          </w:p>
          <w:p w14:paraId="1D8FF5D5" w14:textId="203B838C" w:rsidR="00395255" w:rsidRPr="00833466" w:rsidRDefault="00395255" w:rsidP="00395255">
            <w:pPr>
              <w:rPr>
                <w:rFonts w:ascii="Arial" w:hAnsi="Arial" w:cs="Arial"/>
                <w:i/>
                <w:sz w:val="18"/>
                <w:szCs w:val="18"/>
              </w:rPr>
            </w:pPr>
            <w:r w:rsidRPr="00833466">
              <w:rPr>
                <w:rFonts w:ascii="Arial" w:hAnsi="Arial" w:cs="Arial"/>
                <w:i/>
                <w:sz w:val="18"/>
                <w:szCs w:val="18"/>
              </w:rPr>
              <w:t>(</w:t>
            </w:r>
            <w:r w:rsidR="00385D9B" w:rsidRPr="00833466">
              <w:rPr>
                <w:rFonts w:ascii="Arial" w:hAnsi="Arial" w:cs="Arial"/>
                <w:i/>
                <w:sz w:val="18"/>
                <w:szCs w:val="18"/>
              </w:rPr>
              <w:t>Please</w:t>
            </w:r>
            <w:r w:rsidRPr="00833466">
              <w:rPr>
                <w:rFonts w:ascii="Arial" w:hAnsi="Arial" w:cs="Arial"/>
                <w:i/>
                <w:sz w:val="18"/>
                <w:szCs w:val="18"/>
              </w:rPr>
              <w:t xml:space="preserve"> provide helpful instructions</w:t>
            </w:r>
            <w:r w:rsidR="003C710D" w:rsidRPr="00833466">
              <w:rPr>
                <w:rFonts w:ascii="Arial" w:hAnsi="Arial" w:cs="Arial"/>
                <w:i/>
                <w:sz w:val="18"/>
                <w:szCs w:val="18"/>
              </w:rPr>
              <w:t xml:space="preserve"> and/or a link</w:t>
            </w:r>
            <w:r w:rsidRPr="00833466">
              <w:rPr>
                <w:rFonts w:ascii="Arial" w:hAnsi="Arial" w:cs="Arial"/>
                <w:i/>
                <w:sz w:val="18"/>
                <w:szCs w:val="18"/>
              </w:rPr>
              <w:t>).</w:t>
            </w:r>
          </w:p>
        </w:tc>
        <w:tc>
          <w:tcPr>
            <w:tcW w:w="7560" w:type="dxa"/>
          </w:tcPr>
          <w:p w14:paraId="36D6A6E6" w14:textId="5DF00EAB" w:rsidR="00395255" w:rsidRPr="008B2C88" w:rsidRDefault="007E470F" w:rsidP="004A594B">
            <w:pPr>
              <w:rPr>
                <w:rFonts w:ascii="Arial" w:hAnsi="Arial" w:cs="Arial"/>
              </w:rPr>
            </w:pPr>
            <w:r>
              <w:rPr>
                <w:rFonts w:ascii="Arial" w:hAnsi="Arial" w:cs="Arial"/>
              </w:rPr>
              <w:t xml:space="preserve">Paid parking available at the venue </w:t>
            </w:r>
            <w:r w:rsidR="000A0BA3">
              <w:rPr>
                <w:rFonts w:ascii="Arial" w:hAnsi="Arial" w:cs="Arial"/>
              </w:rPr>
              <w:t>(see attached)</w:t>
            </w:r>
          </w:p>
        </w:tc>
      </w:tr>
      <w:tr w:rsidR="00395255" w:rsidRPr="00395255" w14:paraId="14327F4D" w14:textId="77777777" w:rsidTr="007E7249">
        <w:trPr>
          <w:trHeight w:val="510"/>
        </w:trPr>
        <w:tc>
          <w:tcPr>
            <w:tcW w:w="2988" w:type="dxa"/>
            <w:shd w:val="clear" w:color="auto" w:fill="F3F3F3"/>
          </w:tcPr>
          <w:p w14:paraId="16D957F6" w14:textId="5C88E136" w:rsidR="00395255" w:rsidRPr="00833466" w:rsidRDefault="00395255" w:rsidP="00395255">
            <w:pPr>
              <w:rPr>
                <w:rFonts w:ascii="Arial" w:hAnsi="Arial" w:cs="Arial"/>
                <w:b/>
                <w:sz w:val="18"/>
                <w:szCs w:val="18"/>
              </w:rPr>
            </w:pPr>
            <w:r w:rsidRPr="00833466">
              <w:rPr>
                <w:rFonts w:ascii="Arial" w:hAnsi="Arial" w:cs="Arial"/>
                <w:b/>
                <w:sz w:val="18"/>
                <w:szCs w:val="18"/>
              </w:rPr>
              <w:t>Description</w:t>
            </w:r>
            <w:r w:rsidR="003C710D" w:rsidRPr="00833466">
              <w:rPr>
                <w:rFonts w:ascii="Arial" w:hAnsi="Arial" w:cs="Arial"/>
                <w:b/>
                <w:sz w:val="18"/>
                <w:szCs w:val="18"/>
              </w:rPr>
              <w:t xml:space="preserve"> of the event</w:t>
            </w:r>
          </w:p>
          <w:p w14:paraId="2B102327" w14:textId="77777777" w:rsidR="00395255" w:rsidRPr="00833466" w:rsidRDefault="00395255" w:rsidP="00395255">
            <w:pPr>
              <w:rPr>
                <w:rFonts w:ascii="Arial" w:hAnsi="Arial" w:cs="Arial"/>
                <w:i/>
                <w:sz w:val="18"/>
                <w:szCs w:val="18"/>
              </w:rPr>
            </w:pPr>
            <w:r w:rsidRPr="00833466">
              <w:rPr>
                <w:rFonts w:ascii="Arial" w:hAnsi="Arial" w:cs="Arial"/>
                <w:i/>
                <w:sz w:val="18"/>
                <w:szCs w:val="18"/>
              </w:rPr>
              <w:t>(20 -100 words describing in some detail what attendees can expect – such as – what might they learn?)</w:t>
            </w:r>
          </w:p>
          <w:p w14:paraId="25215E25" w14:textId="77777777" w:rsidR="00395255" w:rsidRPr="00833466" w:rsidRDefault="00395255" w:rsidP="00395255">
            <w:pPr>
              <w:rPr>
                <w:rFonts w:ascii="Arial" w:hAnsi="Arial" w:cs="Arial"/>
                <w:b/>
                <w:sz w:val="18"/>
                <w:szCs w:val="18"/>
              </w:rPr>
            </w:pPr>
          </w:p>
        </w:tc>
        <w:tc>
          <w:tcPr>
            <w:tcW w:w="7560" w:type="dxa"/>
          </w:tcPr>
          <w:p w14:paraId="494D3B3A" w14:textId="77777777" w:rsidR="00A2409C" w:rsidRDefault="007E470F" w:rsidP="007E470F">
            <w:pPr>
              <w:rPr>
                <w:rFonts w:ascii="Arial" w:hAnsi="Arial" w:cs="Arial"/>
              </w:rPr>
            </w:pPr>
            <w:bookmarkStart w:id="1" w:name="_GoBack"/>
            <w:r>
              <w:rPr>
                <w:rFonts w:ascii="Arial" w:hAnsi="Arial" w:cs="Arial"/>
              </w:rPr>
              <w:t>How to d</w:t>
            </w:r>
            <w:r w:rsidR="003940C9" w:rsidRPr="003940C9">
              <w:rPr>
                <w:rFonts w:ascii="Arial" w:hAnsi="Arial" w:cs="Arial"/>
              </w:rPr>
              <w:t xml:space="preserve">evelop </w:t>
            </w:r>
            <w:r>
              <w:rPr>
                <w:rFonts w:ascii="Arial" w:hAnsi="Arial" w:cs="Arial"/>
              </w:rPr>
              <w:t>and implement a long term philanthropic and fundraising plan.</w:t>
            </w:r>
            <w:r w:rsidR="00A2409C">
              <w:rPr>
                <w:rFonts w:ascii="Arial" w:hAnsi="Arial" w:cs="Arial"/>
              </w:rPr>
              <w:t xml:space="preserve"> </w:t>
            </w:r>
          </w:p>
          <w:p w14:paraId="3D54DE6F" w14:textId="77777777" w:rsidR="00A2409C" w:rsidRDefault="00A2409C" w:rsidP="007E470F">
            <w:pPr>
              <w:rPr>
                <w:rFonts w:ascii="Arial" w:hAnsi="Arial" w:cs="Arial"/>
              </w:rPr>
            </w:pPr>
          </w:p>
          <w:p w14:paraId="11951F49" w14:textId="31C9676E" w:rsidR="00395255" w:rsidRDefault="00A2409C" w:rsidP="007E470F">
            <w:pPr>
              <w:rPr>
                <w:rFonts w:ascii="Arial" w:hAnsi="Arial" w:cs="Arial"/>
              </w:rPr>
            </w:pPr>
            <w:r>
              <w:rPr>
                <w:rFonts w:ascii="Arial" w:hAnsi="Arial" w:cs="Arial"/>
              </w:rPr>
              <w:t>Presenter Kingsley Aikins</w:t>
            </w:r>
            <w:r w:rsidRPr="00A2409C">
              <w:rPr>
                <w:rFonts w:ascii="Arial" w:hAnsi="Arial" w:cs="Arial"/>
              </w:rPr>
              <w:t xml:space="preserve"> has developed a specific methodology and approach to fundraising which has proven to be extremely effective, with a particular focus in this workshop on the mechanics of </w:t>
            </w:r>
            <w:r>
              <w:rPr>
                <w:rFonts w:ascii="Arial" w:hAnsi="Arial" w:cs="Arial"/>
              </w:rPr>
              <w:t>c</w:t>
            </w:r>
            <w:r w:rsidRPr="00A2409C">
              <w:rPr>
                <w:rFonts w:ascii="Arial" w:hAnsi="Arial" w:cs="Arial"/>
              </w:rPr>
              <w:t xml:space="preserve">ampaign </w:t>
            </w:r>
            <w:r>
              <w:rPr>
                <w:rFonts w:ascii="Arial" w:hAnsi="Arial" w:cs="Arial"/>
              </w:rPr>
              <w:t>f</w:t>
            </w:r>
            <w:r w:rsidRPr="00A2409C">
              <w:rPr>
                <w:rFonts w:ascii="Arial" w:hAnsi="Arial" w:cs="Arial"/>
              </w:rPr>
              <w:t>undraising for schools and colleges</w:t>
            </w:r>
            <w:r w:rsidR="008D716B" w:rsidRPr="008D716B">
              <w:rPr>
                <w:rFonts w:ascii="Arial" w:hAnsi="Arial" w:cs="Arial"/>
              </w:rPr>
              <w:t xml:space="preserve">. </w:t>
            </w:r>
            <w:r w:rsidR="007A7863">
              <w:rPr>
                <w:rFonts w:ascii="Arial" w:hAnsi="Arial" w:cs="Arial"/>
              </w:rPr>
              <w:t xml:space="preserve">This will include </w:t>
            </w:r>
            <w:r w:rsidR="008D716B" w:rsidRPr="008D716B">
              <w:rPr>
                <w:rFonts w:ascii="Arial" w:hAnsi="Arial" w:cs="Arial"/>
              </w:rPr>
              <w:t>the</w:t>
            </w:r>
            <w:r>
              <w:rPr>
                <w:rFonts w:ascii="Arial" w:hAnsi="Arial" w:cs="Arial"/>
              </w:rPr>
              <w:t xml:space="preserve"> </w:t>
            </w:r>
            <w:r w:rsidRPr="00A2409C">
              <w:rPr>
                <w:rFonts w:ascii="Arial" w:hAnsi="Arial" w:cs="Arial"/>
              </w:rPr>
              <w:t xml:space="preserve">origins and history of </w:t>
            </w:r>
            <w:r>
              <w:rPr>
                <w:rFonts w:ascii="Arial" w:hAnsi="Arial" w:cs="Arial"/>
              </w:rPr>
              <w:t>p</w:t>
            </w:r>
            <w:r w:rsidRPr="00A2409C">
              <w:rPr>
                <w:rFonts w:ascii="Arial" w:hAnsi="Arial" w:cs="Arial"/>
              </w:rPr>
              <w:t>hilanthropy,</w:t>
            </w:r>
            <w:r w:rsidR="008D716B" w:rsidRPr="008D716B">
              <w:rPr>
                <w:rFonts w:ascii="Arial" w:hAnsi="Arial" w:cs="Arial"/>
              </w:rPr>
              <w:t xml:space="preserve"> fundamentals of fundraising, campaign fundraising, organisation and board </w:t>
            </w:r>
            <w:r w:rsidR="007A7863">
              <w:rPr>
                <w:rFonts w:ascii="Arial" w:hAnsi="Arial" w:cs="Arial"/>
              </w:rPr>
              <w:t>d</w:t>
            </w:r>
            <w:r w:rsidR="008D716B" w:rsidRPr="008D716B">
              <w:rPr>
                <w:rFonts w:ascii="Arial" w:hAnsi="Arial" w:cs="Arial"/>
              </w:rPr>
              <w:t xml:space="preserve">evelopment and the power of </w:t>
            </w:r>
            <w:r w:rsidR="007A7863">
              <w:rPr>
                <w:rFonts w:ascii="Arial" w:hAnsi="Arial" w:cs="Arial"/>
              </w:rPr>
              <w:t>n</w:t>
            </w:r>
            <w:r w:rsidR="008D716B" w:rsidRPr="008D716B">
              <w:rPr>
                <w:rFonts w:ascii="Arial" w:hAnsi="Arial" w:cs="Arial"/>
              </w:rPr>
              <w:t>etworking</w:t>
            </w:r>
            <w:r w:rsidR="007A7863">
              <w:rPr>
                <w:rFonts w:ascii="Arial" w:hAnsi="Arial" w:cs="Arial"/>
              </w:rPr>
              <w:t xml:space="preserve">. </w:t>
            </w:r>
          </w:p>
          <w:bookmarkEnd w:id="1"/>
          <w:p w14:paraId="0C257627" w14:textId="124C3B8C" w:rsidR="007A7863" w:rsidRPr="008B2C88" w:rsidRDefault="007A7863" w:rsidP="007E470F">
            <w:pPr>
              <w:rPr>
                <w:rFonts w:ascii="Arial" w:hAnsi="Arial" w:cs="Arial"/>
              </w:rPr>
            </w:pPr>
          </w:p>
        </w:tc>
      </w:tr>
      <w:tr w:rsidR="00395255" w:rsidRPr="00395255" w14:paraId="60C42A5F" w14:textId="77777777" w:rsidTr="007E7249">
        <w:trPr>
          <w:trHeight w:val="510"/>
        </w:trPr>
        <w:tc>
          <w:tcPr>
            <w:tcW w:w="2988" w:type="dxa"/>
            <w:shd w:val="clear" w:color="auto" w:fill="F3F3F3"/>
          </w:tcPr>
          <w:p w14:paraId="23AADDF1" w14:textId="77777777" w:rsidR="00395255" w:rsidRPr="00833466" w:rsidRDefault="00395255" w:rsidP="00395255">
            <w:pPr>
              <w:rPr>
                <w:rFonts w:ascii="Arial" w:hAnsi="Arial" w:cs="Arial"/>
                <w:b/>
                <w:sz w:val="18"/>
                <w:szCs w:val="18"/>
              </w:rPr>
            </w:pPr>
            <w:r w:rsidRPr="00833466">
              <w:rPr>
                <w:rFonts w:ascii="Arial" w:hAnsi="Arial" w:cs="Arial"/>
                <w:b/>
                <w:sz w:val="18"/>
                <w:szCs w:val="18"/>
              </w:rPr>
              <w:t>Are there event sponsors to be recognised? If so, please name them and provide logo – or link to website.</w:t>
            </w:r>
          </w:p>
          <w:p w14:paraId="4F3E6E52" w14:textId="3B7C76B1" w:rsidR="003C710D" w:rsidRPr="00833466" w:rsidRDefault="003C710D" w:rsidP="003C710D">
            <w:pPr>
              <w:rPr>
                <w:rFonts w:ascii="Arial" w:hAnsi="Arial" w:cs="Arial"/>
                <w:b/>
                <w:i/>
                <w:sz w:val="18"/>
                <w:szCs w:val="18"/>
              </w:rPr>
            </w:pPr>
            <w:r w:rsidRPr="00833466">
              <w:rPr>
                <w:rFonts w:ascii="Arial" w:hAnsi="Arial" w:cs="Arial"/>
                <w:b/>
                <w:i/>
                <w:sz w:val="18"/>
                <w:szCs w:val="18"/>
                <w:highlight w:val="yellow"/>
              </w:rPr>
              <w:t>(the National Strategic Partners will also be recognised)</w:t>
            </w:r>
          </w:p>
          <w:p w14:paraId="704A6B3C" w14:textId="0A34B906" w:rsidR="003C710D" w:rsidRPr="00833466" w:rsidRDefault="003C710D" w:rsidP="00395255">
            <w:pPr>
              <w:rPr>
                <w:rFonts w:ascii="Arial" w:hAnsi="Arial" w:cs="Arial"/>
                <w:b/>
                <w:sz w:val="18"/>
                <w:szCs w:val="18"/>
              </w:rPr>
            </w:pPr>
          </w:p>
        </w:tc>
        <w:tc>
          <w:tcPr>
            <w:tcW w:w="7560" w:type="dxa"/>
          </w:tcPr>
          <w:p w14:paraId="4DDBB744" w14:textId="6252D743" w:rsidR="00007E05" w:rsidRDefault="007E470F" w:rsidP="006707CE">
            <w:pPr>
              <w:rPr>
                <w:rFonts w:ascii="Arial" w:hAnsi="Arial" w:cs="Arial"/>
              </w:rPr>
            </w:pPr>
            <w:r>
              <w:rPr>
                <w:rFonts w:ascii="Arial" w:hAnsi="Arial" w:cs="Arial"/>
              </w:rPr>
              <w:t xml:space="preserve">Euroz </w:t>
            </w:r>
            <w:r w:rsidR="008D716B">
              <w:rPr>
                <w:rFonts w:ascii="Arial" w:hAnsi="Arial" w:cs="Arial"/>
              </w:rPr>
              <w:t>Limited</w:t>
            </w:r>
            <w:r w:rsidR="000405C8">
              <w:rPr>
                <w:rFonts w:ascii="Arial" w:hAnsi="Arial" w:cs="Arial"/>
              </w:rPr>
              <w:t xml:space="preserve">  </w:t>
            </w:r>
            <w:hyperlink r:id="rId9" w:history="1">
              <w:r w:rsidR="006000B0" w:rsidRPr="001E5CEE">
                <w:rPr>
                  <w:rStyle w:val="Hyperlink"/>
                  <w:rFonts w:ascii="Arial" w:hAnsi="Arial" w:cs="Arial"/>
                </w:rPr>
                <w:t>www.euroz.com</w:t>
              </w:r>
            </w:hyperlink>
          </w:p>
          <w:p w14:paraId="5574EFBE" w14:textId="313D80DD" w:rsidR="006000B0" w:rsidRDefault="006000B0" w:rsidP="006707CE">
            <w:pPr>
              <w:rPr>
                <w:rFonts w:ascii="Arial" w:hAnsi="Arial" w:cs="Arial"/>
              </w:rPr>
            </w:pPr>
            <w:r>
              <w:rPr>
                <w:rFonts w:ascii="Arial" w:hAnsi="Arial" w:cs="Arial"/>
              </w:rPr>
              <w:t>Logo attached.</w:t>
            </w:r>
          </w:p>
          <w:p w14:paraId="4ADD89CC" w14:textId="1CEC1A3C" w:rsidR="00383EC7" w:rsidRDefault="00383EC7" w:rsidP="006707CE">
            <w:pPr>
              <w:rPr>
                <w:rFonts w:ascii="Arial" w:hAnsi="Arial" w:cs="Arial"/>
              </w:rPr>
            </w:pPr>
          </w:p>
          <w:p w14:paraId="011285B2" w14:textId="77777777" w:rsidR="006707CE" w:rsidRDefault="006707CE" w:rsidP="006707CE">
            <w:pPr>
              <w:rPr>
                <w:rFonts w:ascii="Arial" w:hAnsi="Arial" w:cs="Arial"/>
              </w:rPr>
            </w:pPr>
          </w:p>
          <w:p w14:paraId="60B6D2DC" w14:textId="3DB119FB" w:rsidR="006707CE" w:rsidRPr="008B2C88" w:rsidRDefault="007E470F" w:rsidP="006707CE">
            <w:pPr>
              <w:rPr>
                <w:rFonts w:ascii="Arial" w:hAnsi="Arial" w:cs="Arial"/>
              </w:rPr>
            </w:pPr>
            <w:r>
              <w:rPr>
                <w:rFonts w:ascii="Arial" w:hAnsi="Arial" w:cs="Arial"/>
                <w:noProof/>
              </w:rPr>
              <w:t>(National Strategic Partners are not connected to this event. Th</w:t>
            </w:r>
            <w:r w:rsidR="008D716B">
              <w:rPr>
                <w:rFonts w:ascii="Arial" w:hAnsi="Arial" w:cs="Arial"/>
                <w:noProof/>
              </w:rPr>
              <w:t>e</w:t>
            </w:r>
            <w:r>
              <w:rPr>
                <w:rFonts w:ascii="Arial" w:hAnsi="Arial" w:cs="Arial"/>
                <w:noProof/>
              </w:rPr>
              <w:t xml:space="preserve"> organisers</w:t>
            </w:r>
            <w:r w:rsidR="008D716B">
              <w:rPr>
                <w:rFonts w:ascii="Arial" w:hAnsi="Arial" w:cs="Arial"/>
                <w:noProof/>
              </w:rPr>
              <w:t>,</w:t>
            </w:r>
            <w:r>
              <w:rPr>
                <w:rFonts w:ascii="Arial" w:hAnsi="Arial" w:cs="Arial"/>
                <w:noProof/>
              </w:rPr>
              <w:t xml:space="preserve"> Euro</w:t>
            </w:r>
            <w:r w:rsidR="008D716B">
              <w:rPr>
                <w:rFonts w:ascii="Arial" w:hAnsi="Arial" w:cs="Arial"/>
                <w:noProof/>
              </w:rPr>
              <w:t>z,</w:t>
            </w:r>
            <w:r>
              <w:rPr>
                <w:rFonts w:ascii="Arial" w:hAnsi="Arial" w:cs="Arial"/>
                <w:noProof/>
              </w:rPr>
              <w:t xml:space="preserve"> are inviting our Members to attend)</w:t>
            </w:r>
          </w:p>
        </w:tc>
      </w:tr>
      <w:tr w:rsidR="00395255" w:rsidRPr="00395255" w14:paraId="35FE7ADA" w14:textId="77777777" w:rsidTr="007E7249">
        <w:trPr>
          <w:trHeight w:val="510"/>
        </w:trPr>
        <w:tc>
          <w:tcPr>
            <w:tcW w:w="2988" w:type="dxa"/>
            <w:shd w:val="clear" w:color="auto" w:fill="F3F3F3"/>
          </w:tcPr>
          <w:p w14:paraId="609A604B" w14:textId="77777777" w:rsidR="00395255" w:rsidRPr="00833466" w:rsidRDefault="00395255" w:rsidP="00395255">
            <w:pPr>
              <w:rPr>
                <w:rFonts w:ascii="Arial" w:hAnsi="Arial" w:cs="Arial"/>
                <w:b/>
                <w:sz w:val="18"/>
                <w:szCs w:val="18"/>
              </w:rPr>
            </w:pPr>
            <w:r w:rsidRPr="00833466">
              <w:rPr>
                <w:rFonts w:ascii="Arial" w:hAnsi="Arial" w:cs="Arial"/>
                <w:b/>
                <w:sz w:val="18"/>
                <w:szCs w:val="18"/>
              </w:rPr>
              <w:lastRenderedPageBreak/>
              <w:t>Can you supply any photos or images that can be used to promote this event?</w:t>
            </w:r>
          </w:p>
          <w:p w14:paraId="1D6CF8A9" w14:textId="30E240FD" w:rsidR="00395255" w:rsidRPr="00833466" w:rsidRDefault="00395255" w:rsidP="00395255">
            <w:pPr>
              <w:rPr>
                <w:rFonts w:ascii="Arial" w:hAnsi="Arial" w:cs="Arial"/>
                <w:b/>
                <w:i/>
                <w:sz w:val="18"/>
                <w:szCs w:val="18"/>
              </w:rPr>
            </w:pPr>
          </w:p>
        </w:tc>
        <w:tc>
          <w:tcPr>
            <w:tcW w:w="7560" w:type="dxa"/>
          </w:tcPr>
          <w:p w14:paraId="788C35F2" w14:textId="4D69027B" w:rsidR="00395255" w:rsidRPr="007A7863" w:rsidRDefault="0074272E" w:rsidP="00022FB2">
            <w:pPr>
              <w:pStyle w:val="NormalWeb"/>
              <w:shd w:val="clear" w:color="auto" w:fill="FFFFFF"/>
              <w:spacing w:after="0"/>
              <w:rPr>
                <w:rFonts w:ascii="Arial" w:hAnsi="Arial" w:cs="Arial"/>
              </w:rPr>
            </w:pPr>
            <w:r w:rsidRPr="007A7863">
              <w:rPr>
                <w:rFonts w:ascii="Century Gothic" w:hAnsi="Century Gothic"/>
                <w:noProof/>
                <w:sz w:val="21"/>
                <w:szCs w:val="21"/>
                <w:lang w:eastAsia="zh-CN"/>
              </w:rPr>
              <w:t xml:space="preserve"> </w:t>
            </w:r>
            <w:r w:rsidR="006000B0">
              <w:rPr>
                <w:rFonts w:ascii="Arial" w:hAnsi="Arial" w:cs="Arial"/>
                <w:noProof/>
                <w:lang w:eastAsia="zh-CN"/>
              </w:rPr>
              <w:t>Photo below</w:t>
            </w:r>
          </w:p>
        </w:tc>
      </w:tr>
      <w:tr w:rsidR="00395255" w:rsidRPr="00395255" w14:paraId="74952D56" w14:textId="77777777" w:rsidTr="007E7249">
        <w:trPr>
          <w:trHeight w:val="510"/>
        </w:trPr>
        <w:tc>
          <w:tcPr>
            <w:tcW w:w="2988" w:type="dxa"/>
            <w:shd w:val="clear" w:color="auto" w:fill="F3F3F3"/>
          </w:tcPr>
          <w:p w14:paraId="7EBBD36F" w14:textId="4DCEF690" w:rsidR="00395255" w:rsidRPr="00833466" w:rsidRDefault="003C710D" w:rsidP="00395255">
            <w:pPr>
              <w:rPr>
                <w:rFonts w:ascii="Arial" w:hAnsi="Arial" w:cs="Arial"/>
                <w:b/>
                <w:sz w:val="18"/>
                <w:szCs w:val="18"/>
              </w:rPr>
            </w:pPr>
            <w:r w:rsidRPr="00833466">
              <w:rPr>
                <w:rFonts w:ascii="Arial" w:hAnsi="Arial" w:cs="Arial"/>
                <w:b/>
                <w:sz w:val="18"/>
                <w:szCs w:val="18"/>
              </w:rPr>
              <w:t>Registration open date</w:t>
            </w:r>
          </w:p>
        </w:tc>
        <w:tc>
          <w:tcPr>
            <w:tcW w:w="7560" w:type="dxa"/>
          </w:tcPr>
          <w:p w14:paraId="06AB4C27" w14:textId="059B3A39" w:rsidR="00395255" w:rsidRPr="008B2C88" w:rsidRDefault="0013334B" w:rsidP="005A5F58">
            <w:pPr>
              <w:rPr>
                <w:rFonts w:ascii="Arial" w:hAnsi="Arial" w:cs="Arial"/>
              </w:rPr>
            </w:pPr>
            <w:r>
              <w:rPr>
                <w:rFonts w:ascii="Arial" w:hAnsi="Arial" w:cs="Arial"/>
              </w:rPr>
              <w:t>Regist</w:t>
            </w:r>
            <w:r w:rsidR="008C4D1A">
              <w:rPr>
                <w:rFonts w:ascii="Arial" w:hAnsi="Arial" w:cs="Arial"/>
              </w:rPr>
              <w:t>ration</w:t>
            </w:r>
            <w:r>
              <w:rPr>
                <w:rFonts w:ascii="Arial" w:hAnsi="Arial" w:cs="Arial"/>
              </w:rPr>
              <w:t xml:space="preserve"> of interest </w:t>
            </w:r>
          </w:p>
        </w:tc>
      </w:tr>
      <w:tr w:rsidR="00395255" w:rsidRPr="00395255" w14:paraId="6ABDB1D5" w14:textId="77777777" w:rsidTr="007E7249">
        <w:trPr>
          <w:trHeight w:val="510"/>
        </w:trPr>
        <w:tc>
          <w:tcPr>
            <w:tcW w:w="2988" w:type="dxa"/>
            <w:shd w:val="clear" w:color="auto" w:fill="F3F3F3"/>
          </w:tcPr>
          <w:p w14:paraId="6479D33A" w14:textId="34B49EA8" w:rsidR="00395255" w:rsidRPr="00833466" w:rsidRDefault="003C710D" w:rsidP="00395255">
            <w:pPr>
              <w:rPr>
                <w:rFonts w:ascii="Arial" w:hAnsi="Arial" w:cs="Arial"/>
                <w:b/>
                <w:sz w:val="18"/>
                <w:szCs w:val="18"/>
              </w:rPr>
            </w:pPr>
            <w:r w:rsidRPr="00833466">
              <w:rPr>
                <w:rFonts w:ascii="Arial" w:hAnsi="Arial" w:cs="Arial"/>
                <w:b/>
                <w:sz w:val="18"/>
                <w:szCs w:val="18"/>
              </w:rPr>
              <w:t>Registration closing date</w:t>
            </w:r>
          </w:p>
        </w:tc>
        <w:tc>
          <w:tcPr>
            <w:tcW w:w="7560" w:type="dxa"/>
          </w:tcPr>
          <w:p w14:paraId="30A9520E" w14:textId="0FDBE3B4" w:rsidR="00395255" w:rsidRPr="004311DC" w:rsidRDefault="0013334B" w:rsidP="004A594B">
            <w:pPr>
              <w:rPr>
                <w:rFonts w:ascii="Arial" w:hAnsi="Arial" w:cs="Arial"/>
                <w:highlight w:val="yellow"/>
              </w:rPr>
            </w:pPr>
            <w:r>
              <w:rPr>
                <w:rFonts w:ascii="Arial" w:hAnsi="Arial" w:cs="Arial"/>
              </w:rPr>
              <w:t>Regist</w:t>
            </w:r>
            <w:r w:rsidR="008C4D1A">
              <w:rPr>
                <w:rFonts w:ascii="Arial" w:hAnsi="Arial" w:cs="Arial"/>
              </w:rPr>
              <w:t>ration</w:t>
            </w:r>
            <w:r>
              <w:rPr>
                <w:rFonts w:ascii="Arial" w:hAnsi="Arial" w:cs="Arial"/>
              </w:rPr>
              <w:t xml:space="preserve"> of interest close </w:t>
            </w:r>
            <w:r w:rsidR="008C4D1A">
              <w:rPr>
                <w:rFonts w:ascii="Arial" w:hAnsi="Arial" w:cs="Arial"/>
              </w:rPr>
              <w:t>Friday 7</w:t>
            </w:r>
            <w:r w:rsidR="008C4D1A" w:rsidRPr="008C4D1A">
              <w:rPr>
                <w:rFonts w:ascii="Arial" w:hAnsi="Arial" w:cs="Arial"/>
                <w:vertAlign w:val="superscript"/>
              </w:rPr>
              <w:t>th</w:t>
            </w:r>
            <w:r w:rsidR="008C4D1A">
              <w:rPr>
                <w:rFonts w:ascii="Arial" w:hAnsi="Arial" w:cs="Arial"/>
              </w:rPr>
              <w:t xml:space="preserve"> of June</w:t>
            </w:r>
            <w:r>
              <w:rPr>
                <w:rFonts w:ascii="Arial" w:hAnsi="Arial" w:cs="Arial"/>
              </w:rPr>
              <w:t>.</w:t>
            </w:r>
            <w:r w:rsidR="008C4D1A">
              <w:rPr>
                <w:rFonts w:ascii="Arial" w:hAnsi="Arial" w:cs="Arial"/>
              </w:rPr>
              <w:t xml:space="preserve"> Invitations to follow soon after.</w:t>
            </w:r>
          </w:p>
        </w:tc>
      </w:tr>
      <w:tr w:rsidR="003C710D" w:rsidRPr="00395255" w14:paraId="1F612259" w14:textId="77777777" w:rsidTr="007E7249">
        <w:trPr>
          <w:trHeight w:val="510"/>
        </w:trPr>
        <w:tc>
          <w:tcPr>
            <w:tcW w:w="2988" w:type="dxa"/>
            <w:shd w:val="clear" w:color="auto" w:fill="F3F3F3"/>
          </w:tcPr>
          <w:p w14:paraId="04BE50B8" w14:textId="77777777" w:rsidR="003C710D" w:rsidRPr="00833466" w:rsidRDefault="003C710D" w:rsidP="00395255">
            <w:pPr>
              <w:rPr>
                <w:rFonts w:ascii="Arial" w:hAnsi="Arial" w:cs="Arial"/>
                <w:b/>
                <w:sz w:val="18"/>
                <w:szCs w:val="18"/>
              </w:rPr>
            </w:pPr>
            <w:r w:rsidRPr="00833466">
              <w:rPr>
                <w:rFonts w:ascii="Arial" w:hAnsi="Arial" w:cs="Arial"/>
                <w:b/>
                <w:sz w:val="18"/>
                <w:szCs w:val="18"/>
              </w:rPr>
              <w:t>Instructions once registrations close</w:t>
            </w:r>
          </w:p>
          <w:p w14:paraId="66ECD161" w14:textId="18C08775" w:rsidR="003C710D" w:rsidRPr="00833466" w:rsidRDefault="003C710D" w:rsidP="00395255">
            <w:pPr>
              <w:rPr>
                <w:rFonts w:ascii="Arial" w:hAnsi="Arial" w:cs="Arial"/>
                <w:i/>
                <w:sz w:val="18"/>
                <w:szCs w:val="18"/>
              </w:rPr>
            </w:pPr>
            <w:r w:rsidRPr="00833466">
              <w:rPr>
                <w:rFonts w:ascii="Arial" w:hAnsi="Arial" w:cs="Arial"/>
                <w:i/>
                <w:sz w:val="18"/>
                <w:szCs w:val="18"/>
              </w:rPr>
              <w:t>(</w:t>
            </w:r>
            <w:r w:rsidR="00833466">
              <w:rPr>
                <w:rFonts w:ascii="Arial" w:hAnsi="Arial" w:cs="Arial"/>
                <w:i/>
                <w:sz w:val="18"/>
                <w:szCs w:val="18"/>
              </w:rPr>
              <w:t>should</w:t>
            </w:r>
            <w:r w:rsidRPr="00833466">
              <w:rPr>
                <w:rFonts w:ascii="Arial" w:hAnsi="Arial" w:cs="Arial"/>
                <w:i/>
                <w:sz w:val="18"/>
                <w:szCs w:val="18"/>
              </w:rPr>
              <w:t xml:space="preserve"> late registrants </w:t>
            </w:r>
            <w:r w:rsidR="00833466">
              <w:rPr>
                <w:rFonts w:ascii="Arial" w:hAnsi="Arial" w:cs="Arial"/>
                <w:i/>
                <w:sz w:val="18"/>
                <w:szCs w:val="18"/>
              </w:rPr>
              <w:t>email</w:t>
            </w:r>
            <w:r w:rsidRPr="00833466">
              <w:rPr>
                <w:rFonts w:ascii="Arial" w:hAnsi="Arial" w:cs="Arial"/>
                <w:i/>
                <w:sz w:val="18"/>
                <w:szCs w:val="18"/>
              </w:rPr>
              <w:t xml:space="preserve"> you?)</w:t>
            </w:r>
          </w:p>
        </w:tc>
        <w:tc>
          <w:tcPr>
            <w:tcW w:w="7560" w:type="dxa"/>
          </w:tcPr>
          <w:p w14:paraId="26297458" w14:textId="356E2C91" w:rsidR="003C710D" w:rsidRPr="008B2C88" w:rsidRDefault="00BF6FF1" w:rsidP="004A594B">
            <w:pPr>
              <w:rPr>
                <w:rFonts w:ascii="Arial" w:hAnsi="Arial" w:cs="Arial"/>
              </w:rPr>
            </w:pPr>
            <w:r>
              <w:rPr>
                <w:rFonts w:ascii="Arial" w:hAnsi="Arial" w:cs="Arial"/>
              </w:rPr>
              <w:t>Lorica.storey@sthildas.wa.edu.au</w:t>
            </w:r>
          </w:p>
        </w:tc>
      </w:tr>
      <w:tr w:rsidR="00395255" w:rsidRPr="00395255" w14:paraId="12B3B639" w14:textId="77777777" w:rsidTr="007E7249">
        <w:trPr>
          <w:trHeight w:val="510"/>
        </w:trPr>
        <w:tc>
          <w:tcPr>
            <w:tcW w:w="2988" w:type="dxa"/>
            <w:shd w:val="clear" w:color="auto" w:fill="F3F3F3"/>
          </w:tcPr>
          <w:p w14:paraId="0A5C34EA" w14:textId="77777777" w:rsidR="00395255" w:rsidRPr="00833466" w:rsidRDefault="00395255" w:rsidP="00953DAB">
            <w:pPr>
              <w:rPr>
                <w:rFonts w:ascii="Arial" w:hAnsi="Arial" w:cs="Arial"/>
                <w:b/>
                <w:sz w:val="18"/>
                <w:szCs w:val="18"/>
              </w:rPr>
            </w:pPr>
            <w:r w:rsidRPr="00833466">
              <w:rPr>
                <w:rFonts w:ascii="Arial" w:hAnsi="Arial" w:cs="Arial"/>
                <w:b/>
                <w:sz w:val="18"/>
                <w:szCs w:val="18"/>
              </w:rPr>
              <w:t xml:space="preserve">Describe the </w:t>
            </w:r>
            <w:r w:rsidR="00953DAB" w:rsidRPr="00833466">
              <w:rPr>
                <w:rFonts w:ascii="Arial" w:hAnsi="Arial" w:cs="Arial"/>
                <w:b/>
                <w:sz w:val="18"/>
                <w:szCs w:val="18"/>
              </w:rPr>
              <w:t>catering</w:t>
            </w:r>
          </w:p>
        </w:tc>
        <w:tc>
          <w:tcPr>
            <w:tcW w:w="7560" w:type="dxa"/>
          </w:tcPr>
          <w:p w14:paraId="0E66A424" w14:textId="0FE90CC1" w:rsidR="00395255" w:rsidRPr="008B2C88" w:rsidRDefault="000A0BA3" w:rsidP="006B12AE">
            <w:pPr>
              <w:rPr>
                <w:rFonts w:ascii="Arial" w:hAnsi="Arial" w:cs="Arial"/>
              </w:rPr>
            </w:pPr>
            <w:r>
              <w:rPr>
                <w:rFonts w:ascii="Arial" w:hAnsi="Arial" w:cs="Arial"/>
              </w:rPr>
              <w:t>Sit down, plated breakfast</w:t>
            </w:r>
            <w:r w:rsidR="007A7863">
              <w:rPr>
                <w:rFonts w:ascii="Arial" w:hAnsi="Arial" w:cs="Arial"/>
              </w:rPr>
              <w:t xml:space="preserve"> will be provided</w:t>
            </w:r>
          </w:p>
        </w:tc>
      </w:tr>
      <w:tr w:rsidR="00395255" w:rsidRPr="00395255" w14:paraId="1CFCF488" w14:textId="77777777" w:rsidTr="007E7249">
        <w:trPr>
          <w:trHeight w:val="510"/>
        </w:trPr>
        <w:tc>
          <w:tcPr>
            <w:tcW w:w="2988" w:type="dxa"/>
            <w:tcBorders>
              <w:bottom w:val="single" w:sz="4" w:space="0" w:color="auto"/>
            </w:tcBorders>
            <w:shd w:val="clear" w:color="auto" w:fill="F3F3F3"/>
          </w:tcPr>
          <w:p w14:paraId="2F61E8FD" w14:textId="77777777" w:rsidR="00395255" w:rsidRPr="00833466" w:rsidRDefault="003C710D" w:rsidP="00395255">
            <w:pPr>
              <w:rPr>
                <w:rFonts w:ascii="Arial" w:hAnsi="Arial" w:cs="Arial"/>
                <w:b/>
                <w:sz w:val="18"/>
                <w:szCs w:val="18"/>
              </w:rPr>
            </w:pPr>
            <w:r w:rsidRPr="00833466">
              <w:rPr>
                <w:rFonts w:ascii="Arial" w:hAnsi="Arial" w:cs="Arial"/>
                <w:b/>
                <w:sz w:val="18"/>
                <w:szCs w:val="18"/>
              </w:rPr>
              <w:t>Any additional information you wish to provide?</w:t>
            </w:r>
          </w:p>
          <w:p w14:paraId="13626494" w14:textId="3D271C38" w:rsidR="003C710D" w:rsidRPr="00833466" w:rsidRDefault="003C710D" w:rsidP="00395255">
            <w:pPr>
              <w:rPr>
                <w:rFonts w:ascii="Arial" w:hAnsi="Arial" w:cs="Arial"/>
                <w:i/>
                <w:sz w:val="18"/>
                <w:szCs w:val="18"/>
              </w:rPr>
            </w:pPr>
            <w:r w:rsidRPr="00833466">
              <w:rPr>
                <w:rFonts w:ascii="Arial" w:hAnsi="Arial" w:cs="Arial"/>
                <w:i/>
                <w:sz w:val="18"/>
                <w:szCs w:val="18"/>
              </w:rPr>
              <w:t>(</w:t>
            </w:r>
            <w:proofErr w:type="spellStart"/>
            <w:r w:rsidRPr="00833466">
              <w:rPr>
                <w:rFonts w:ascii="Arial" w:hAnsi="Arial" w:cs="Arial"/>
                <w:i/>
                <w:sz w:val="18"/>
                <w:szCs w:val="18"/>
              </w:rPr>
              <w:t>ie</w:t>
            </w:r>
            <w:proofErr w:type="spellEnd"/>
            <w:r w:rsidRPr="00833466">
              <w:rPr>
                <w:rFonts w:ascii="Arial" w:hAnsi="Arial" w:cs="Arial"/>
                <w:i/>
                <w:sz w:val="18"/>
                <w:szCs w:val="18"/>
              </w:rPr>
              <w:t xml:space="preserve">: </w:t>
            </w:r>
            <w:r w:rsidR="00871608" w:rsidRPr="00833466">
              <w:rPr>
                <w:rFonts w:ascii="Arial" w:hAnsi="Arial" w:cs="Arial"/>
                <w:i/>
                <w:sz w:val="18"/>
                <w:szCs w:val="18"/>
              </w:rPr>
              <w:t>agendas, minutes of last meeting, etc</w:t>
            </w:r>
            <w:r w:rsidR="00833466" w:rsidRPr="00833466">
              <w:rPr>
                <w:rFonts w:ascii="Arial" w:hAnsi="Arial" w:cs="Arial"/>
                <w:i/>
                <w:sz w:val="18"/>
                <w:szCs w:val="18"/>
              </w:rPr>
              <w:t xml:space="preserve"> OR additional information you need to gather during registration</w:t>
            </w:r>
            <w:r w:rsidR="00871608" w:rsidRPr="00833466">
              <w:rPr>
                <w:rFonts w:ascii="Arial" w:hAnsi="Arial" w:cs="Arial"/>
                <w:i/>
                <w:sz w:val="18"/>
                <w:szCs w:val="18"/>
              </w:rPr>
              <w:t>)</w:t>
            </w:r>
          </w:p>
        </w:tc>
        <w:tc>
          <w:tcPr>
            <w:tcW w:w="7560" w:type="dxa"/>
            <w:tcBorders>
              <w:bottom w:val="single" w:sz="4" w:space="0" w:color="auto"/>
            </w:tcBorders>
          </w:tcPr>
          <w:p w14:paraId="40B93A43" w14:textId="62C0C084" w:rsidR="00ED659D" w:rsidRPr="008B2C88" w:rsidRDefault="00ED659D" w:rsidP="00395255">
            <w:pPr>
              <w:rPr>
                <w:rFonts w:ascii="Arial" w:hAnsi="Arial" w:cs="Arial"/>
              </w:rPr>
            </w:pPr>
          </w:p>
        </w:tc>
      </w:tr>
    </w:tbl>
    <w:p w14:paraId="40F8C2FA" w14:textId="77777777" w:rsidR="00395255" w:rsidRPr="00395255" w:rsidRDefault="00395255" w:rsidP="00395255"/>
    <w:p w14:paraId="225CCFFB" w14:textId="20F0BEE4" w:rsidR="00395255" w:rsidRPr="003C710D" w:rsidRDefault="003C710D" w:rsidP="00395255">
      <w:pPr>
        <w:rPr>
          <w:rFonts w:ascii="Lucida Console" w:hAnsi="Lucida Console"/>
          <w:sz w:val="32"/>
          <w:szCs w:val="32"/>
        </w:rPr>
      </w:pPr>
      <w:r w:rsidRPr="003C710D">
        <w:rPr>
          <w:rFonts w:ascii="Lucida Console" w:hAnsi="Lucida Console"/>
          <w:sz w:val="32"/>
          <w:szCs w:val="32"/>
        </w:rPr>
        <w:t>PRESENTERS</w:t>
      </w:r>
    </w:p>
    <w:p w14:paraId="04EFE9D0" w14:textId="77777777" w:rsidR="00395255" w:rsidRPr="00395255" w:rsidRDefault="00395255" w:rsidP="0039525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560"/>
      </w:tblGrid>
      <w:tr w:rsidR="00395255" w:rsidRPr="00395255" w14:paraId="490C3837" w14:textId="77777777" w:rsidTr="007E7249">
        <w:trPr>
          <w:trHeight w:val="510"/>
        </w:trPr>
        <w:tc>
          <w:tcPr>
            <w:tcW w:w="2988" w:type="dxa"/>
            <w:tcBorders>
              <w:top w:val="single" w:sz="4" w:space="0" w:color="auto"/>
              <w:bottom w:val="single" w:sz="4" w:space="0" w:color="auto"/>
            </w:tcBorders>
            <w:shd w:val="clear" w:color="auto" w:fill="F3F3F3"/>
          </w:tcPr>
          <w:p w14:paraId="02E98C5C" w14:textId="77777777" w:rsidR="00395255" w:rsidRPr="007E7249" w:rsidRDefault="00395255" w:rsidP="00395255">
            <w:pPr>
              <w:rPr>
                <w:rFonts w:ascii="Arial" w:hAnsi="Arial" w:cs="Arial"/>
                <w:sz w:val="18"/>
                <w:szCs w:val="18"/>
              </w:rPr>
            </w:pPr>
            <w:bookmarkStart w:id="2" w:name="_Hlk7594520"/>
            <w:r w:rsidRPr="007E7249">
              <w:rPr>
                <w:rFonts w:ascii="Arial" w:hAnsi="Arial" w:cs="Arial"/>
                <w:sz w:val="18"/>
                <w:szCs w:val="18"/>
              </w:rPr>
              <w:t>Details of Presenters</w:t>
            </w:r>
          </w:p>
          <w:p w14:paraId="54BA56F3" w14:textId="77777777" w:rsidR="00395255" w:rsidRPr="007E7249" w:rsidRDefault="00395255" w:rsidP="00395255">
            <w:pPr>
              <w:rPr>
                <w:rFonts w:ascii="Arial" w:hAnsi="Arial" w:cs="Arial"/>
                <w:b/>
                <w:sz w:val="18"/>
                <w:szCs w:val="18"/>
              </w:rPr>
            </w:pPr>
            <w:r w:rsidRPr="007E7249">
              <w:rPr>
                <w:rFonts w:ascii="Arial" w:hAnsi="Arial" w:cs="Arial"/>
                <w:b/>
                <w:sz w:val="18"/>
                <w:szCs w:val="18"/>
              </w:rPr>
              <w:t>Presenter 1</w:t>
            </w:r>
          </w:p>
          <w:p w14:paraId="0BA68498" w14:textId="77777777" w:rsidR="00395255" w:rsidRPr="007E7249" w:rsidRDefault="00395255" w:rsidP="00395255">
            <w:pPr>
              <w:rPr>
                <w:rFonts w:ascii="Arial" w:hAnsi="Arial" w:cs="Arial"/>
                <w:i/>
                <w:sz w:val="18"/>
                <w:szCs w:val="18"/>
              </w:rPr>
            </w:pPr>
            <w:r w:rsidRPr="007E7249">
              <w:rPr>
                <w:rFonts w:ascii="Arial" w:hAnsi="Arial" w:cs="Arial"/>
                <w:i/>
                <w:sz w:val="18"/>
                <w:szCs w:val="18"/>
              </w:rPr>
              <w:t>(Short biography)</w:t>
            </w:r>
          </w:p>
        </w:tc>
        <w:tc>
          <w:tcPr>
            <w:tcW w:w="7560" w:type="dxa"/>
            <w:tcBorders>
              <w:top w:val="single" w:sz="4" w:space="0" w:color="auto"/>
              <w:bottom w:val="single" w:sz="4" w:space="0" w:color="auto"/>
            </w:tcBorders>
          </w:tcPr>
          <w:p w14:paraId="2897B33B" w14:textId="289E009E" w:rsidR="00256E32" w:rsidRPr="000405C8" w:rsidRDefault="006B12AE" w:rsidP="003C710D">
            <w:pPr>
              <w:pStyle w:val="Heading3"/>
              <w:rPr>
                <w:rFonts w:ascii="Arial" w:hAnsi="Arial" w:cs="Arial"/>
                <w:color w:val="FF0000"/>
              </w:rPr>
            </w:pPr>
            <w:r w:rsidRPr="000405C8">
              <w:rPr>
                <w:rFonts w:ascii="Arial" w:hAnsi="Arial" w:cs="Arial"/>
                <w:color w:val="FF0000"/>
              </w:rPr>
              <w:t xml:space="preserve"> </w:t>
            </w:r>
            <w:r w:rsidR="007E470F" w:rsidRPr="000405C8">
              <w:rPr>
                <w:rFonts w:ascii="Arial" w:hAnsi="Arial" w:cs="Arial"/>
                <w:noProof/>
              </w:rPr>
              <w:drawing>
                <wp:inline distT="0" distB="0" distL="0" distR="0" wp14:anchorId="508A7DA5" wp14:editId="6C031162">
                  <wp:extent cx="3048000" cy="2324100"/>
                  <wp:effectExtent l="0" t="0" r="0" b="0"/>
                  <wp:docPr id="5" name="Picture 5" descr="C:\Users\skronja\AppData\Local\Microsoft\Windows\INetCache\Content.Word\Screen Shot 2016-04-25 at 10.31.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ronja\AppData\Local\Microsoft\Windows\INetCache\Content.Word\Screen Shot 2016-04-25 at 10.31.4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324100"/>
                          </a:xfrm>
                          <a:prstGeom prst="rect">
                            <a:avLst/>
                          </a:prstGeom>
                          <a:noFill/>
                          <a:ln>
                            <a:noFill/>
                          </a:ln>
                        </pic:spPr>
                      </pic:pic>
                    </a:graphicData>
                  </a:graphic>
                </wp:inline>
              </w:drawing>
            </w:r>
          </w:p>
          <w:p w14:paraId="10DC4AC8" w14:textId="77777777" w:rsidR="003940C9" w:rsidRPr="000405C8" w:rsidRDefault="003940C9" w:rsidP="003940C9">
            <w:pPr>
              <w:rPr>
                <w:rFonts w:ascii="Arial" w:hAnsi="Arial" w:cs="Arial"/>
              </w:rPr>
            </w:pPr>
          </w:p>
          <w:p w14:paraId="3937F055" w14:textId="77777777" w:rsidR="007E470F" w:rsidRPr="000405C8" w:rsidRDefault="007E470F" w:rsidP="007E470F">
            <w:pPr>
              <w:rPr>
                <w:rFonts w:ascii="Arial" w:hAnsi="Arial" w:cs="Arial"/>
                <w:sz w:val="22"/>
                <w:szCs w:val="22"/>
              </w:rPr>
            </w:pPr>
            <w:bookmarkStart w:id="3" w:name="_Hlk8044360"/>
            <w:r w:rsidRPr="000405C8">
              <w:rPr>
                <w:rFonts w:ascii="Arial" w:hAnsi="Arial" w:cs="Arial"/>
              </w:rPr>
              <w:t>Kingsley Aikins</w:t>
            </w:r>
          </w:p>
          <w:p w14:paraId="320BC8BE" w14:textId="51FF55E8" w:rsidR="007E470F" w:rsidRPr="000405C8" w:rsidRDefault="007E470F" w:rsidP="007E470F">
            <w:pPr>
              <w:rPr>
                <w:rFonts w:ascii="Arial" w:hAnsi="Arial" w:cs="Arial"/>
              </w:rPr>
            </w:pPr>
            <w:r w:rsidRPr="000405C8">
              <w:rPr>
                <w:rFonts w:ascii="Arial" w:hAnsi="Arial" w:cs="Arial"/>
              </w:rPr>
              <w:t>CEO</w:t>
            </w:r>
          </w:p>
          <w:p w14:paraId="4B8F8890" w14:textId="1DF85EFE" w:rsidR="00A2409C" w:rsidRPr="000405C8" w:rsidRDefault="00A2409C" w:rsidP="007E470F">
            <w:pPr>
              <w:rPr>
                <w:rFonts w:ascii="Arial" w:hAnsi="Arial" w:cs="Arial"/>
              </w:rPr>
            </w:pPr>
            <w:r w:rsidRPr="000405C8">
              <w:rPr>
                <w:rFonts w:ascii="Arial" w:hAnsi="Arial" w:cs="Arial"/>
              </w:rPr>
              <w:t>The Networking Institute</w:t>
            </w:r>
          </w:p>
          <w:p w14:paraId="5A18C217" w14:textId="02DADC74" w:rsidR="00C61C73" w:rsidRPr="000405C8" w:rsidRDefault="00C61C73" w:rsidP="007E470F">
            <w:pPr>
              <w:rPr>
                <w:rFonts w:ascii="Arial" w:hAnsi="Arial" w:cs="Arial"/>
              </w:rPr>
            </w:pPr>
          </w:p>
          <w:p w14:paraId="7C1B4229" w14:textId="27E6FDD3" w:rsidR="00C61C73" w:rsidRPr="000405C8" w:rsidRDefault="00C61C73" w:rsidP="00C61C73">
            <w:pPr>
              <w:rPr>
                <w:rFonts w:ascii="Arial" w:hAnsi="Arial" w:cs="Arial"/>
              </w:rPr>
            </w:pPr>
            <w:r w:rsidRPr="000405C8">
              <w:rPr>
                <w:rFonts w:ascii="Arial" w:hAnsi="Arial" w:cs="Arial"/>
              </w:rPr>
              <w:t>Kingsley Aikins is an Economics and Politics graduate of Trinity College, Dublin. Kingsley has spent over 30 years working in 6 countries in the areas of trade and investment, philanthropy, education, culture, tourism and sport.</w:t>
            </w:r>
          </w:p>
          <w:p w14:paraId="19056400" w14:textId="77777777" w:rsidR="00C61C73" w:rsidRPr="000405C8" w:rsidRDefault="00C61C73" w:rsidP="007E470F">
            <w:pPr>
              <w:rPr>
                <w:rFonts w:ascii="Arial" w:hAnsi="Arial" w:cs="Arial"/>
              </w:rPr>
            </w:pPr>
          </w:p>
          <w:p w14:paraId="47F1981F" w14:textId="77777777" w:rsidR="00A2409C" w:rsidRPr="000405C8" w:rsidRDefault="00C61C73" w:rsidP="007E470F">
            <w:pPr>
              <w:rPr>
                <w:rFonts w:ascii="Arial" w:hAnsi="Arial" w:cs="Arial"/>
              </w:rPr>
            </w:pPr>
            <w:r w:rsidRPr="000405C8">
              <w:rPr>
                <w:rFonts w:ascii="Arial" w:hAnsi="Arial" w:cs="Arial"/>
              </w:rPr>
              <w:t>Kingsley will be visiting Perth this coming October. Although now based in Ireland</w:t>
            </w:r>
            <w:r w:rsidR="00A2409C" w:rsidRPr="000405C8">
              <w:rPr>
                <w:rFonts w:ascii="Arial" w:hAnsi="Arial" w:cs="Arial"/>
              </w:rPr>
              <w:t>,</w:t>
            </w:r>
            <w:r w:rsidRPr="000405C8">
              <w:rPr>
                <w:rFonts w:ascii="Arial" w:hAnsi="Arial" w:cs="Arial"/>
              </w:rPr>
              <w:t xml:space="preserve"> Kingsley lived 8 years in Australia and was a regular visitor to Perth during that time. He returns annually to Australia and is well known to schools and colleges in Sydney and Melbourne where he has held workshops and given presentations on </w:t>
            </w:r>
            <w:r w:rsidRPr="000405C8">
              <w:rPr>
                <w:rFonts w:ascii="Arial" w:hAnsi="Arial" w:cs="Arial"/>
              </w:rPr>
              <w:lastRenderedPageBreak/>
              <w:t xml:space="preserve">Philanthropy and Fundraising to over 100 Australian academic and cultural institutions. </w:t>
            </w:r>
          </w:p>
          <w:bookmarkEnd w:id="3"/>
          <w:p w14:paraId="4D6478A4" w14:textId="77777777" w:rsidR="00A2409C" w:rsidRPr="000405C8" w:rsidRDefault="00A2409C" w:rsidP="007E470F">
            <w:pPr>
              <w:rPr>
                <w:rFonts w:ascii="Arial" w:hAnsi="Arial" w:cs="Arial"/>
              </w:rPr>
            </w:pPr>
          </w:p>
          <w:p w14:paraId="2147F76E" w14:textId="33229A3B" w:rsidR="00C61C73" w:rsidRPr="000405C8" w:rsidRDefault="00C61C73" w:rsidP="007E470F">
            <w:pPr>
              <w:rPr>
                <w:rFonts w:ascii="Arial" w:hAnsi="Arial" w:cs="Arial"/>
              </w:rPr>
            </w:pPr>
            <w:bookmarkStart w:id="4" w:name="_Hlk8044379"/>
            <w:r w:rsidRPr="000405C8">
              <w:rPr>
                <w:rFonts w:ascii="Arial" w:hAnsi="Arial" w:cs="Arial"/>
              </w:rPr>
              <w:t>For 21 years Kingsley was the worldwide CEO of The Ireland Funds and raised over a quarter of a billion dollars for projects in Ireland. He has developed a specific methodology and approach to fundraising which has proven to be extremely effective, with a particular focus</w:t>
            </w:r>
            <w:r w:rsidR="00A2409C" w:rsidRPr="000405C8">
              <w:rPr>
                <w:rFonts w:ascii="Arial" w:hAnsi="Arial" w:cs="Arial"/>
              </w:rPr>
              <w:t xml:space="preserve"> in this workshop</w:t>
            </w:r>
            <w:r w:rsidRPr="000405C8">
              <w:rPr>
                <w:rFonts w:ascii="Arial" w:hAnsi="Arial" w:cs="Arial"/>
              </w:rPr>
              <w:t xml:space="preserve"> on the mechanics of Campaign Fundraising for schools and colleges. His presentations look at the origins and history of </w:t>
            </w:r>
            <w:r w:rsidR="00C1675C" w:rsidRPr="000405C8">
              <w:rPr>
                <w:rFonts w:ascii="Arial" w:hAnsi="Arial" w:cs="Arial"/>
              </w:rPr>
              <w:t>p</w:t>
            </w:r>
            <w:r w:rsidRPr="000405C8">
              <w:rPr>
                <w:rFonts w:ascii="Arial" w:hAnsi="Arial" w:cs="Arial"/>
              </w:rPr>
              <w:t xml:space="preserve">hilanthropy, the fundamentals of fundraising, campaign fundraising, organisation and board </w:t>
            </w:r>
            <w:r w:rsidR="00C1675C" w:rsidRPr="000405C8">
              <w:rPr>
                <w:rFonts w:ascii="Arial" w:hAnsi="Arial" w:cs="Arial"/>
              </w:rPr>
              <w:t>d</w:t>
            </w:r>
            <w:r w:rsidRPr="000405C8">
              <w:rPr>
                <w:rFonts w:ascii="Arial" w:hAnsi="Arial" w:cs="Arial"/>
              </w:rPr>
              <w:t>evelopment</w:t>
            </w:r>
            <w:r w:rsidR="00C1675C" w:rsidRPr="000405C8">
              <w:rPr>
                <w:rFonts w:ascii="Arial" w:hAnsi="Arial" w:cs="Arial"/>
              </w:rPr>
              <w:t>,</w:t>
            </w:r>
            <w:r w:rsidRPr="000405C8">
              <w:rPr>
                <w:rFonts w:ascii="Arial" w:hAnsi="Arial" w:cs="Arial"/>
              </w:rPr>
              <w:t xml:space="preserve"> and the power of </w:t>
            </w:r>
            <w:r w:rsidR="00C1675C" w:rsidRPr="000405C8">
              <w:rPr>
                <w:rFonts w:ascii="Arial" w:hAnsi="Arial" w:cs="Arial"/>
              </w:rPr>
              <w:t>n</w:t>
            </w:r>
            <w:r w:rsidRPr="000405C8">
              <w:rPr>
                <w:rFonts w:ascii="Arial" w:hAnsi="Arial" w:cs="Arial"/>
              </w:rPr>
              <w:t>etworking and the 4 step process of Research, Cultivation, Solicitation and Stewardship. In addition to giving presentations to the sector he has worked with individual organisations including Trinity College Melbourne, the National Museum, the Cancer Society of NSW, UNICEF, the Hunger Project and individual schools including Shore, Barker, St. Joseph’s, St. Ignatius and S</w:t>
            </w:r>
            <w:r w:rsidR="00DA242D" w:rsidRPr="000405C8">
              <w:rPr>
                <w:rFonts w:ascii="Arial" w:hAnsi="Arial" w:cs="Arial"/>
              </w:rPr>
              <w:t>.C.E.G.G</w:t>
            </w:r>
            <w:r w:rsidR="00A2409C" w:rsidRPr="000405C8">
              <w:rPr>
                <w:rFonts w:ascii="Arial" w:hAnsi="Arial" w:cs="Arial"/>
              </w:rPr>
              <w:t>.</w:t>
            </w:r>
            <w:r w:rsidR="00DA242D" w:rsidRPr="000405C8">
              <w:rPr>
                <w:rFonts w:ascii="Arial" w:hAnsi="Arial" w:cs="Arial"/>
              </w:rPr>
              <w:t>S.</w:t>
            </w:r>
          </w:p>
          <w:bookmarkEnd w:id="4"/>
          <w:p w14:paraId="42EE3FA3" w14:textId="18145A54" w:rsidR="003940C9" w:rsidRPr="000405C8" w:rsidRDefault="003940C9" w:rsidP="00C61C73">
            <w:pPr>
              <w:rPr>
                <w:rFonts w:ascii="Arial" w:hAnsi="Arial" w:cs="Arial"/>
              </w:rPr>
            </w:pPr>
          </w:p>
        </w:tc>
      </w:tr>
      <w:bookmarkEnd w:id="2"/>
      <w:tr w:rsidR="00395255" w:rsidRPr="00395255" w14:paraId="60116510" w14:textId="77777777" w:rsidTr="007E7249">
        <w:trPr>
          <w:trHeight w:val="510"/>
        </w:trPr>
        <w:tc>
          <w:tcPr>
            <w:tcW w:w="2988" w:type="dxa"/>
            <w:tcBorders>
              <w:top w:val="single" w:sz="4" w:space="0" w:color="auto"/>
              <w:bottom w:val="single" w:sz="4" w:space="0" w:color="auto"/>
            </w:tcBorders>
            <w:shd w:val="clear" w:color="auto" w:fill="F3F3F3"/>
          </w:tcPr>
          <w:p w14:paraId="0526345A" w14:textId="10AA4E49" w:rsidR="00395255" w:rsidRPr="00DA242D" w:rsidRDefault="00DA242D" w:rsidP="00395255">
            <w:pPr>
              <w:rPr>
                <w:rFonts w:ascii="Arial" w:hAnsi="Arial" w:cs="Arial"/>
                <w:b/>
                <w:i/>
                <w:sz w:val="18"/>
                <w:szCs w:val="18"/>
              </w:rPr>
            </w:pPr>
            <w:r w:rsidRPr="00DA242D">
              <w:rPr>
                <w:rFonts w:ascii="Arial" w:hAnsi="Arial" w:cs="Arial"/>
                <w:b/>
                <w:sz w:val="18"/>
                <w:szCs w:val="18"/>
              </w:rPr>
              <w:lastRenderedPageBreak/>
              <w:t>Testimonial for Kingsley Aikins</w:t>
            </w:r>
          </w:p>
        </w:tc>
        <w:tc>
          <w:tcPr>
            <w:tcW w:w="7560" w:type="dxa"/>
            <w:tcBorders>
              <w:top w:val="single" w:sz="4" w:space="0" w:color="auto"/>
              <w:bottom w:val="single" w:sz="4" w:space="0" w:color="auto"/>
            </w:tcBorders>
          </w:tcPr>
          <w:p w14:paraId="7FB08017" w14:textId="21B64376" w:rsidR="006707CE" w:rsidRPr="000405C8" w:rsidRDefault="00DA242D" w:rsidP="00395255">
            <w:pPr>
              <w:rPr>
                <w:rFonts w:ascii="Arial" w:hAnsi="Arial" w:cs="Arial"/>
              </w:rPr>
            </w:pPr>
            <w:r w:rsidRPr="000405C8">
              <w:rPr>
                <w:rFonts w:ascii="Arial" w:hAnsi="Arial" w:cs="Arial"/>
              </w:rPr>
              <w:t xml:space="preserve">"Attending a session with Kingsley can quite literally change the way you approach fundraising and how you interact with </w:t>
            </w:r>
            <w:proofErr w:type="gramStart"/>
            <w:r w:rsidRPr="000405C8">
              <w:rPr>
                <w:rFonts w:ascii="Arial" w:hAnsi="Arial" w:cs="Arial"/>
              </w:rPr>
              <w:t>donors</w:t>
            </w:r>
            <w:proofErr w:type="gramEnd"/>
            <w:r w:rsidRPr="000405C8">
              <w:rPr>
                <w:rFonts w:ascii="Arial" w:hAnsi="Arial" w:cs="Arial"/>
              </w:rPr>
              <w:t xml:space="preserve"> over-night.  His global experience and deep insights into processes and psychology provided me with a great opportunity to assess the approach I take to running the Shore Foundation.  No matter what your organisation's mission is, his themes are universal and can be applied immediately."</w:t>
            </w:r>
          </w:p>
          <w:p w14:paraId="6846CDA5" w14:textId="7F4C3397" w:rsidR="00DA242D" w:rsidRPr="000405C8" w:rsidRDefault="00DA242D" w:rsidP="00395255">
            <w:pPr>
              <w:rPr>
                <w:rFonts w:ascii="Arial" w:hAnsi="Arial" w:cs="Arial"/>
                <w:sz w:val="22"/>
                <w:szCs w:val="22"/>
              </w:rPr>
            </w:pPr>
          </w:p>
          <w:p w14:paraId="4CF98F54" w14:textId="77777777" w:rsidR="00DA242D" w:rsidRPr="000405C8" w:rsidRDefault="00DA242D" w:rsidP="00DA242D">
            <w:pPr>
              <w:rPr>
                <w:rFonts w:ascii="Arial" w:hAnsi="Arial" w:cs="Arial"/>
                <w:b/>
              </w:rPr>
            </w:pPr>
            <w:r w:rsidRPr="000405C8">
              <w:rPr>
                <w:rFonts w:ascii="Arial" w:hAnsi="Arial" w:cs="Arial"/>
                <w:b/>
              </w:rPr>
              <w:t xml:space="preserve">David L. Mason-Jones </w:t>
            </w:r>
          </w:p>
          <w:p w14:paraId="1CFC6A7A" w14:textId="77777777" w:rsidR="00DA242D" w:rsidRPr="000405C8" w:rsidRDefault="00DA242D" w:rsidP="00DA242D">
            <w:pPr>
              <w:rPr>
                <w:rFonts w:ascii="Arial" w:hAnsi="Arial" w:cs="Arial"/>
                <w:b/>
              </w:rPr>
            </w:pPr>
            <w:r w:rsidRPr="000405C8">
              <w:rPr>
                <w:rFonts w:ascii="Arial" w:hAnsi="Arial" w:cs="Arial"/>
                <w:b/>
              </w:rPr>
              <w:t>Executive Director of the Shore School Foundation</w:t>
            </w:r>
          </w:p>
          <w:p w14:paraId="1A8D7F72" w14:textId="77777777" w:rsidR="00DA242D" w:rsidRPr="000405C8" w:rsidRDefault="00DA242D" w:rsidP="00DA242D">
            <w:pPr>
              <w:rPr>
                <w:rFonts w:ascii="Arial" w:hAnsi="Arial" w:cs="Arial"/>
              </w:rPr>
            </w:pPr>
            <w:r w:rsidRPr="000405C8">
              <w:rPr>
                <w:rFonts w:ascii="Arial" w:hAnsi="Arial" w:cs="Arial"/>
                <w:b/>
              </w:rPr>
              <w:t>www.shore.nsw.edu.au</w:t>
            </w:r>
          </w:p>
          <w:p w14:paraId="6032BA9F" w14:textId="77777777" w:rsidR="00DA242D" w:rsidRPr="000405C8" w:rsidRDefault="00DA242D" w:rsidP="00395255">
            <w:pPr>
              <w:rPr>
                <w:rFonts w:ascii="Arial" w:hAnsi="Arial" w:cs="Arial"/>
                <w:sz w:val="22"/>
                <w:szCs w:val="22"/>
              </w:rPr>
            </w:pPr>
          </w:p>
          <w:p w14:paraId="25B3069C" w14:textId="4CBED2C3" w:rsidR="00395255" w:rsidRPr="000405C8" w:rsidRDefault="00395255" w:rsidP="00395255">
            <w:pPr>
              <w:rPr>
                <w:rFonts w:ascii="Arial" w:hAnsi="Arial" w:cs="Arial"/>
                <w:color w:val="FF0000"/>
                <w:sz w:val="22"/>
                <w:szCs w:val="22"/>
              </w:rPr>
            </w:pPr>
          </w:p>
        </w:tc>
      </w:tr>
      <w:tr w:rsidR="00395255" w:rsidRPr="00395255" w14:paraId="5FE3E496" w14:textId="77777777" w:rsidTr="007E7249">
        <w:trPr>
          <w:trHeight w:val="510"/>
        </w:trPr>
        <w:tc>
          <w:tcPr>
            <w:tcW w:w="2988" w:type="dxa"/>
            <w:tcBorders>
              <w:top w:val="single" w:sz="4" w:space="0" w:color="auto"/>
              <w:bottom w:val="single" w:sz="4" w:space="0" w:color="auto"/>
            </w:tcBorders>
            <w:shd w:val="clear" w:color="auto" w:fill="F3F3F3"/>
          </w:tcPr>
          <w:p w14:paraId="165F0137" w14:textId="77777777" w:rsidR="00395255" w:rsidRPr="007E7249" w:rsidRDefault="00395255" w:rsidP="00395255">
            <w:pPr>
              <w:rPr>
                <w:rFonts w:ascii="Arial" w:hAnsi="Arial" w:cs="Arial"/>
                <w:sz w:val="18"/>
                <w:szCs w:val="18"/>
              </w:rPr>
            </w:pPr>
            <w:r w:rsidRPr="007E7249">
              <w:rPr>
                <w:rFonts w:ascii="Arial" w:hAnsi="Arial" w:cs="Arial"/>
                <w:sz w:val="18"/>
                <w:szCs w:val="18"/>
              </w:rPr>
              <w:t>Details of Presenters</w:t>
            </w:r>
          </w:p>
          <w:p w14:paraId="55BE4BC2" w14:textId="77777777" w:rsidR="00395255" w:rsidRPr="007E7249" w:rsidRDefault="00395255" w:rsidP="00395255">
            <w:pPr>
              <w:rPr>
                <w:rFonts w:ascii="Arial" w:hAnsi="Arial" w:cs="Arial"/>
                <w:b/>
                <w:sz w:val="18"/>
                <w:szCs w:val="18"/>
              </w:rPr>
            </w:pPr>
            <w:r w:rsidRPr="007E7249">
              <w:rPr>
                <w:rFonts w:ascii="Arial" w:hAnsi="Arial" w:cs="Arial"/>
                <w:b/>
                <w:sz w:val="18"/>
                <w:szCs w:val="18"/>
              </w:rPr>
              <w:t>Presenter 3</w:t>
            </w:r>
          </w:p>
          <w:p w14:paraId="006D34D6" w14:textId="77777777" w:rsidR="00395255" w:rsidRPr="007E7249" w:rsidRDefault="00395255" w:rsidP="00395255">
            <w:pPr>
              <w:rPr>
                <w:rFonts w:ascii="Arial" w:hAnsi="Arial" w:cs="Arial"/>
                <w:i/>
                <w:sz w:val="18"/>
                <w:szCs w:val="18"/>
              </w:rPr>
            </w:pPr>
            <w:r w:rsidRPr="007E7249">
              <w:rPr>
                <w:rFonts w:ascii="Arial" w:hAnsi="Arial" w:cs="Arial"/>
                <w:i/>
                <w:sz w:val="18"/>
                <w:szCs w:val="18"/>
              </w:rPr>
              <w:t>(Short biography)</w:t>
            </w:r>
          </w:p>
        </w:tc>
        <w:tc>
          <w:tcPr>
            <w:tcW w:w="7560" w:type="dxa"/>
            <w:tcBorders>
              <w:top w:val="single" w:sz="4" w:space="0" w:color="auto"/>
              <w:bottom w:val="single" w:sz="4" w:space="0" w:color="auto"/>
            </w:tcBorders>
          </w:tcPr>
          <w:p w14:paraId="7890A3AC" w14:textId="77777777" w:rsidR="00395255" w:rsidRPr="007E7249" w:rsidRDefault="00395255" w:rsidP="00395255">
            <w:pPr>
              <w:rPr>
                <w:rFonts w:ascii="Arial" w:hAnsi="Arial" w:cs="Arial"/>
                <w:color w:val="FF0000"/>
              </w:rPr>
            </w:pPr>
          </w:p>
        </w:tc>
      </w:tr>
      <w:tr w:rsidR="00395255" w:rsidRPr="00395255" w14:paraId="6E4B121B" w14:textId="77777777" w:rsidTr="007E7249">
        <w:trPr>
          <w:trHeight w:val="510"/>
        </w:trPr>
        <w:tc>
          <w:tcPr>
            <w:tcW w:w="2988" w:type="dxa"/>
            <w:tcBorders>
              <w:top w:val="single" w:sz="4" w:space="0" w:color="auto"/>
              <w:bottom w:val="single" w:sz="4" w:space="0" w:color="auto"/>
            </w:tcBorders>
            <w:shd w:val="clear" w:color="auto" w:fill="F3F3F3"/>
          </w:tcPr>
          <w:p w14:paraId="44C53179" w14:textId="77777777" w:rsidR="00395255" w:rsidRPr="007E7249" w:rsidRDefault="00395255" w:rsidP="00395255">
            <w:pPr>
              <w:rPr>
                <w:rFonts w:ascii="Arial" w:hAnsi="Arial" w:cs="Arial"/>
                <w:sz w:val="18"/>
                <w:szCs w:val="18"/>
              </w:rPr>
            </w:pPr>
            <w:r w:rsidRPr="007E7249">
              <w:rPr>
                <w:rFonts w:ascii="Arial" w:hAnsi="Arial" w:cs="Arial"/>
                <w:sz w:val="18"/>
                <w:szCs w:val="18"/>
              </w:rPr>
              <w:t>Details of Presenters</w:t>
            </w:r>
          </w:p>
          <w:p w14:paraId="5C07C6C6" w14:textId="77777777" w:rsidR="00395255" w:rsidRPr="007E7249" w:rsidRDefault="00395255" w:rsidP="00395255">
            <w:pPr>
              <w:rPr>
                <w:rFonts w:ascii="Arial" w:hAnsi="Arial" w:cs="Arial"/>
                <w:b/>
                <w:sz w:val="18"/>
                <w:szCs w:val="18"/>
              </w:rPr>
            </w:pPr>
            <w:r w:rsidRPr="007E7249">
              <w:rPr>
                <w:rFonts w:ascii="Arial" w:hAnsi="Arial" w:cs="Arial"/>
                <w:b/>
                <w:sz w:val="18"/>
                <w:szCs w:val="18"/>
              </w:rPr>
              <w:t>Presenter 4</w:t>
            </w:r>
          </w:p>
          <w:p w14:paraId="31616F46" w14:textId="77777777" w:rsidR="00395255" w:rsidRPr="007E7249" w:rsidRDefault="00395255" w:rsidP="00395255">
            <w:pPr>
              <w:rPr>
                <w:rFonts w:ascii="Arial" w:hAnsi="Arial" w:cs="Arial"/>
                <w:i/>
                <w:sz w:val="18"/>
                <w:szCs w:val="18"/>
              </w:rPr>
            </w:pPr>
            <w:r w:rsidRPr="007E7249">
              <w:rPr>
                <w:rFonts w:ascii="Arial" w:hAnsi="Arial" w:cs="Arial"/>
                <w:i/>
                <w:sz w:val="18"/>
                <w:szCs w:val="18"/>
              </w:rPr>
              <w:t>(Short biography)</w:t>
            </w:r>
          </w:p>
        </w:tc>
        <w:tc>
          <w:tcPr>
            <w:tcW w:w="7560" w:type="dxa"/>
            <w:tcBorders>
              <w:top w:val="single" w:sz="4" w:space="0" w:color="auto"/>
              <w:bottom w:val="single" w:sz="4" w:space="0" w:color="auto"/>
            </w:tcBorders>
          </w:tcPr>
          <w:p w14:paraId="01F6A600" w14:textId="77777777" w:rsidR="00395255" w:rsidRPr="007E7249" w:rsidRDefault="00395255" w:rsidP="00395255">
            <w:pPr>
              <w:rPr>
                <w:rFonts w:ascii="Arial" w:hAnsi="Arial" w:cs="Arial"/>
                <w:color w:val="FF0000"/>
              </w:rPr>
            </w:pPr>
          </w:p>
        </w:tc>
      </w:tr>
    </w:tbl>
    <w:p w14:paraId="219AC3B1" w14:textId="4ED7E341" w:rsidR="00395255" w:rsidRDefault="00395255" w:rsidP="003C710D"/>
    <w:p w14:paraId="4B3617D1" w14:textId="4B08C605" w:rsidR="003C710D" w:rsidRPr="003C710D" w:rsidRDefault="003C710D" w:rsidP="003C710D">
      <w:pPr>
        <w:rPr>
          <w:rFonts w:ascii="Lucida Console" w:hAnsi="Lucida Console"/>
          <w:sz w:val="32"/>
          <w:szCs w:val="32"/>
        </w:rPr>
      </w:pPr>
      <w:r w:rsidRPr="003C710D">
        <w:rPr>
          <w:rFonts w:ascii="Lucida Console" w:hAnsi="Lucida Console"/>
          <w:sz w:val="32"/>
          <w:szCs w:val="32"/>
        </w:rPr>
        <w:t>REPORTING</w:t>
      </w:r>
    </w:p>
    <w:p w14:paraId="30DF3E49" w14:textId="77777777" w:rsidR="003C710D" w:rsidRDefault="003C710D" w:rsidP="003C710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560"/>
      </w:tblGrid>
      <w:tr w:rsidR="003C710D" w:rsidRPr="007E7249" w14:paraId="3671F150" w14:textId="77777777" w:rsidTr="00557AB4">
        <w:trPr>
          <w:trHeight w:val="510"/>
        </w:trPr>
        <w:tc>
          <w:tcPr>
            <w:tcW w:w="2988" w:type="dxa"/>
            <w:tcBorders>
              <w:top w:val="single" w:sz="4" w:space="0" w:color="auto"/>
              <w:bottom w:val="single" w:sz="4" w:space="0" w:color="auto"/>
            </w:tcBorders>
            <w:shd w:val="clear" w:color="auto" w:fill="F3F3F3"/>
          </w:tcPr>
          <w:p w14:paraId="05B14E25" w14:textId="473EB9DD" w:rsidR="003C710D" w:rsidRPr="00833466" w:rsidRDefault="003C710D" w:rsidP="00557AB4">
            <w:pPr>
              <w:rPr>
                <w:rFonts w:ascii="Arial" w:hAnsi="Arial" w:cs="Arial"/>
                <w:b/>
                <w:i/>
                <w:sz w:val="18"/>
                <w:szCs w:val="18"/>
              </w:rPr>
            </w:pPr>
            <w:r w:rsidRPr="00833466">
              <w:rPr>
                <w:rFonts w:ascii="Arial" w:hAnsi="Arial" w:cs="Arial"/>
                <w:b/>
                <w:sz w:val="18"/>
                <w:szCs w:val="18"/>
              </w:rPr>
              <w:t>Frequency of registration reports?</w:t>
            </w:r>
          </w:p>
        </w:tc>
        <w:tc>
          <w:tcPr>
            <w:tcW w:w="7560" w:type="dxa"/>
            <w:tcBorders>
              <w:top w:val="single" w:sz="4" w:space="0" w:color="auto"/>
              <w:bottom w:val="single" w:sz="4" w:space="0" w:color="auto"/>
            </w:tcBorders>
          </w:tcPr>
          <w:p w14:paraId="7E0F9271" w14:textId="5B082E1F" w:rsidR="003C710D" w:rsidRPr="007E7249" w:rsidRDefault="00BF6FF1" w:rsidP="00557AB4">
            <w:pPr>
              <w:rPr>
                <w:rFonts w:ascii="Arial" w:hAnsi="Arial" w:cs="Arial"/>
                <w:color w:val="FF0000"/>
              </w:rPr>
            </w:pPr>
            <w:r>
              <w:rPr>
                <w:rFonts w:ascii="Arial" w:hAnsi="Arial" w:cs="Arial"/>
                <w:color w:val="FF0000"/>
              </w:rPr>
              <w:t>weekly</w:t>
            </w:r>
          </w:p>
        </w:tc>
      </w:tr>
      <w:tr w:rsidR="003C710D" w:rsidRPr="007E7249" w14:paraId="03DA9865" w14:textId="77777777" w:rsidTr="00557AB4">
        <w:trPr>
          <w:trHeight w:val="510"/>
        </w:trPr>
        <w:tc>
          <w:tcPr>
            <w:tcW w:w="2988" w:type="dxa"/>
            <w:tcBorders>
              <w:top w:val="single" w:sz="4" w:space="0" w:color="auto"/>
              <w:bottom w:val="single" w:sz="4" w:space="0" w:color="auto"/>
            </w:tcBorders>
            <w:shd w:val="clear" w:color="auto" w:fill="F3F3F3"/>
          </w:tcPr>
          <w:p w14:paraId="408B6320" w14:textId="21E69847" w:rsidR="003C710D" w:rsidRPr="00833466" w:rsidRDefault="003C710D" w:rsidP="00557AB4">
            <w:pPr>
              <w:rPr>
                <w:rFonts w:ascii="Arial" w:hAnsi="Arial" w:cs="Arial"/>
                <w:b/>
                <w:sz w:val="18"/>
                <w:szCs w:val="18"/>
              </w:rPr>
            </w:pPr>
            <w:r w:rsidRPr="00833466">
              <w:rPr>
                <w:rFonts w:ascii="Arial" w:hAnsi="Arial" w:cs="Arial"/>
                <w:b/>
                <w:sz w:val="18"/>
                <w:szCs w:val="18"/>
              </w:rPr>
              <w:t>Email address of person receiving reports</w:t>
            </w:r>
          </w:p>
        </w:tc>
        <w:tc>
          <w:tcPr>
            <w:tcW w:w="7560" w:type="dxa"/>
            <w:tcBorders>
              <w:top w:val="single" w:sz="4" w:space="0" w:color="auto"/>
              <w:bottom w:val="single" w:sz="4" w:space="0" w:color="auto"/>
            </w:tcBorders>
          </w:tcPr>
          <w:p w14:paraId="3E66ABD3" w14:textId="1031A15D" w:rsidR="003C710D" w:rsidRPr="007E7249" w:rsidRDefault="00BF6FF1" w:rsidP="00557AB4">
            <w:pPr>
              <w:rPr>
                <w:rFonts w:ascii="Arial" w:hAnsi="Arial" w:cs="Arial"/>
                <w:color w:val="FF0000"/>
              </w:rPr>
            </w:pPr>
            <w:r>
              <w:rPr>
                <w:rFonts w:ascii="Arial" w:hAnsi="Arial" w:cs="Arial"/>
                <w:color w:val="FF0000"/>
              </w:rPr>
              <w:t>Lorica.storey@sthildas.wa.edu.au</w:t>
            </w:r>
          </w:p>
        </w:tc>
      </w:tr>
    </w:tbl>
    <w:p w14:paraId="09BEFF89" w14:textId="77777777" w:rsidR="003C710D" w:rsidRDefault="003C710D" w:rsidP="003C710D"/>
    <w:sectPr w:rsidR="003C710D" w:rsidSect="008E42C2">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6842" w14:textId="77777777" w:rsidR="00656A63" w:rsidRDefault="00656A63" w:rsidP="003C710D">
      <w:r>
        <w:separator/>
      </w:r>
    </w:p>
  </w:endnote>
  <w:endnote w:type="continuationSeparator" w:id="0">
    <w:p w14:paraId="34443669" w14:textId="77777777" w:rsidR="00656A63" w:rsidRDefault="00656A63" w:rsidP="003C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0BEFD" w14:textId="77777777" w:rsidR="00656A63" w:rsidRDefault="00656A63" w:rsidP="003C710D">
      <w:r>
        <w:separator/>
      </w:r>
    </w:p>
  </w:footnote>
  <w:footnote w:type="continuationSeparator" w:id="0">
    <w:p w14:paraId="5CB7F371" w14:textId="77777777" w:rsidR="00656A63" w:rsidRDefault="00656A63" w:rsidP="003C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9F58" w14:textId="7E6668CE" w:rsidR="003C710D" w:rsidRDefault="003C710D">
    <w:pPr>
      <w:pStyle w:val="Header"/>
    </w:pPr>
    <w:r>
      <w:rPr>
        <w:noProof/>
      </w:rPr>
      <w:drawing>
        <wp:inline distT="0" distB="0" distL="0" distR="0" wp14:anchorId="39CF931C" wp14:editId="557D3BE9">
          <wp:extent cx="6645910" cy="8997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bann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899795"/>
                  </a:xfrm>
                  <a:prstGeom prst="rect">
                    <a:avLst/>
                  </a:prstGeom>
                </pic:spPr>
              </pic:pic>
            </a:graphicData>
          </a:graphic>
        </wp:inline>
      </w:drawing>
    </w:r>
  </w:p>
  <w:p w14:paraId="09A2400F" w14:textId="77777777" w:rsidR="003C710D" w:rsidRDefault="003C7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171A"/>
    <w:multiLevelType w:val="hybridMultilevel"/>
    <w:tmpl w:val="3468D900"/>
    <w:lvl w:ilvl="0" w:tplc="3D5A0336">
      <w:start w:val="1"/>
      <w:numFmt w:val="bullet"/>
      <w:lvlText w:val=""/>
      <w:lvlJc w:val="left"/>
      <w:pPr>
        <w:tabs>
          <w:tab w:val="num" w:pos="720"/>
        </w:tabs>
        <w:ind w:left="737" w:hanging="62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847AB"/>
    <w:multiLevelType w:val="hybridMultilevel"/>
    <w:tmpl w:val="6DC81078"/>
    <w:lvl w:ilvl="0" w:tplc="A47816F6">
      <w:start w:val="1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55"/>
    <w:rsid w:val="00007E05"/>
    <w:rsid w:val="000135B2"/>
    <w:rsid w:val="00022FB2"/>
    <w:rsid w:val="000405C8"/>
    <w:rsid w:val="000A0BA3"/>
    <w:rsid w:val="000C77A4"/>
    <w:rsid w:val="000E74D6"/>
    <w:rsid w:val="0013334B"/>
    <w:rsid w:val="001351B5"/>
    <w:rsid w:val="001A0782"/>
    <w:rsid w:val="001A1B5D"/>
    <w:rsid w:val="00206912"/>
    <w:rsid w:val="00222DFD"/>
    <w:rsid w:val="00242716"/>
    <w:rsid w:val="00256E32"/>
    <w:rsid w:val="002B2A5B"/>
    <w:rsid w:val="0030268E"/>
    <w:rsid w:val="003220DF"/>
    <w:rsid w:val="00367932"/>
    <w:rsid w:val="00383EC7"/>
    <w:rsid w:val="00385D19"/>
    <w:rsid w:val="00385D9B"/>
    <w:rsid w:val="003940C9"/>
    <w:rsid w:val="00395255"/>
    <w:rsid w:val="003C4373"/>
    <w:rsid w:val="003C710D"/>
    <w:rsid w:val="003F3A52"/>
    <w:rsid w:val="004114BC"/>
    <w:rsid w:val="00416378"/>
    <w:rsid w:val="004311DC"/>
    <w:rsid w:val="004319AA"/>
    <w:rsid w:val="0046567B"/>
    <w:rsid w:val="00473B3D"/>
    <w:rsid w:val="0047669D"/>
    <w:rsid w:val="004A594B"/>
    <w:rsid w:val="004B1E97"/>
    <w:rsid w:val="004B7119"/>
    <w:rsid w:val="004C343F"/>
    <w:rsid w:val="004E6CA6"/>
    <w:rsid w:val="00522AA8"/>
    <w:rsid w:val="00524713"/>
    <w:rsid w:val="005307E1"/>
    <w:rsid w:val="0053459F"/>
    <w:rsid w:val="0055766A"/>
    <w:rsid w:val="005A1573"/>
    <w:rsid w:val="005A5F58"/>
    <w:rsid w:val="006000B0"/>
    <w:rsid w:val="00656A63"/>
    <w:rsid w:val="006707CE"/>
    <w:rsid w:val="006A0CD9"/>
    <w:rsid w:val="006B12AE"/>
    <w:rsid w:val="0070536C"/>
    <w:rsid w:val="00724022"/>
    <w:rsid w:val="007405D1"/>
    <w:rsid w:val="0074272E"/>
    <w:rsid w:val="00785FE5"/>
    <w:rsid w:val="007A7863"/>
    <w:rsid w:val="007B3420"/>
    <w:rsid w:val="007B5793"/>
    <w:rsid w:val="007C3B0D"/>
    <w:rsid w:val="007C708A"/>
    <w:rsid w:val="007D3D81"/>
    <w:rsid w:val="007E470F"/>
    <w:rsid w:val="007E7249"/>
    <w:rsid w:val="007F6C98"/>
    <w:rsid w:val="007F6FC8"/>
    <w:rsid w:val="0080535D"/>
    <w:rsid w:val="00833466"/>
    <w:rsid w:val="00860605"/>
    <w:rsid w:val="00871608"/>
    <w:rsid w:val="00886729"/>
    <w:rsid w:val="008B2C88"/>
    <w:rsid w:val="008C4D1A"/>
    <w:rsid w:val="008D2380"/>
    <w:rsid w:val="008D590F"/>
    <w:rsid w:val="008D716B"/>
    <w:rsid w:val="008E42C2"/>
    <w:rsid w:val="00953DAB"/>
    <w:rsid w:val="009724C6"/>
    <w:rsid w:val="00976A5A"/>
    <w:rsid w:val="00980461"/>
    <w:rsid w:val="00A11D71"/>
    <w:rsid w:val="00A2196E"/>
    <w:rsid w:val="00A2409C"/>
    <w:rsid w:val="00A3167C"/>
    <w:rsid w:val="00A9604F"/>
    <w:rsid w:val="00B26287"/>
    <w:rsid w:val="00B979B8"/>
    <w:rsid w:val="00BA1568"/>
    <w:rsid w:val="00BB20C5"/>
    <w:rsid w:val="00BF6FF1"/>
    <w:rsid w:val="00C03667"/>
    <w:rsid w:val="00C1675C"/>
    <w:rsid w:val="00C61C73"/>
    <w:rsid w:val="00C85CCB"/>
    <w:rsid w:val="00C910DF"/>
    <w:rsid w:val="00CA28C2"/>
    <w:rsid w:val="00CC24F9"/>
    <w:rsid w:val="00CD52A4"/>
    <w:rsid w:val="00D00DF1"/>
    <w:rsid w:val="00D245E4"/>
    <w:rsid w:val="00D279AF"/>
    <w:rsid w:val="00D27E80"/>
    <w:rsid w:val="00D93F8B"/>
    <w:rsid w:val="00DA242D"/>
    <w:rsid w:val="00DC2466"/>
    <w:rsid w:val="00DF2B07"/>
    <w:rsid w:val="00DF5A0D"/>
    <w:rsid w:val="00E51042"/>
    <w:rsid w:val="00EC13FD"/>
    <w:rsid w:val="00EC3C93"/>
    <w:rsid w:val="00EC3F26"/>
    <w:rsid w:val="00ED659D"/>
    <w:rsid w:val="00F3749E"/>
    <w:rsid w:val="00F4539E"/>
    <w:rsid w:val="00F72DD7"/>
    <w:rsid w:val="00F957CD"/>
    <w:rsid w:val="00FB3370"/>
    <w:rsid w:val="00FF52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8C75B"/>
  <w15:docId w15:val="{13596FBC-FE2A-43E5-A2A1-E3248255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55"/>
    <w:rPr>
      <w:sz w:val="24"/>
      <w:szCs w:val="24"/>
      <w:lang w:eastAsia="en-AU"/>
    </w:rPr>
  </w:style>
  <w:style w:type="paragraph" w:styleId="Heading3">
    <w:name w:val="heading 3"/>
    <w:basedOn w:val="Normal"/>
    <w:next w:val="Normal"/>
    <w:link w:val="Heading3Char"/>
    <w:unhideWhenUsed/>
    <w:qFormat/>
    <w:rsid w:val="008D23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5255"/>
    <w:rPr>
      <w:color w:val="0000FF"/>
      <w:u w:val="single"/>
    </w:rPr>
  </w:style>
  <w:style w:type="paragraph" w:styleId="BalloonText">
    <w:name w:val="Balloon Text"/>
    <w:basedOn w:val="Normal"/>
    <w:link w:val="BalloonTextChar"/>
    <w:rsid w:val="00860605"/>
    <w:rPr>
      <w:rFonts w:ascii="Tahoma" w:hAnsi="Tahoma" w:cs="Tahoma"/>
      <w:sz w:val="16"/>
      <w:szCs w:val="16"/>
    </w:rPr>
  </w:style>
  <w:style w:type="character" w:customStyle="1" w:styleId="BalloonTextChar">
    <w:name w:val="Balloon Text Char"/>
    <w:basedOn w:val="DefaultParagraphFont"/>
    <w:link w:val="BalloonText"/>
    <w:rsid w:val="00860605"/>
    <w:rPr>
      <w:rFonts w:ascii="Tahoma" w:hAnsi="Tahoma" w:cs="Tahoma"/>
      <w:sz w:val="16"/>
      <w:szCs w:val="16"/>
      <w:lang w:eastAsia="en-AU"/>
    </w:rPr>
  </w:style>
  <w:style w:type="character" w:styleId="Emphasis">
    <w:name w:val="Emphasis"/>
    <w:basedOn w:val="DefaultParagraphFont"/>
    <w:uiPriority w:val="20"/>
    <w:qFormat/>
    <w:rsid w:val="00524713"/>
    <w:rPr>
      <w:b w:val="0"/>
      <w:bCs w:val="0"/>
      <w:i/>
      <w:iCs/>
      <w:sz w:val="24"/>
      <w:szCs w:val="24"/>
    </w:rPr>
  </w:style>
  <w:style w:type="character" w:styleId="Strong">
    <w:name w:val="Strong"/>
    <w:basedOn w:val="DefaultParagraphFont"/>
    <w:uiPriority w:val="22"/>
    <w:qFormat/>
    <w:rsid w:val="00524713"/>
    <w:rPr>
      <w:b/>
      <w:bCs/>
      <w:i w:val="0"/>
      <w:iCs w:val="0"/>
      <w:sz w:val="24"/>
      <w:szCs w:val="24"/>
    </w:rPr>
  </w:style>
  <w:style w:type="paragraph" w:styleId="NormalWeb">
    <w:name w:val="Normal (Web)"/>
    <w:basedOn w:val="Normal"/>
    <w:uiPriority w:val="99"/>
    <w:unhideWhenUsed/>
    <w:rsid w:val="00524713"/>
    <w:pPr>
      <w:spacing w:after="240"/>
    </w:pPr>
  </w:style>
  <w:style w:type="character" w:customStyle="1" w:styleId="gingersoftwaremark">
    <w:name w:val="ginger_software_mark"/>
    <w:basedOn w:val="DefaultParagraphFont"/>
    <w:rsid w:val="00524713"/>
  </w:style>
  <w:style w:type="character" w:customStyle="1" w:styleId="Heading3Char">
    <w:name w:val="Heading 3 Char"/>
    <w:basedOn w:val="DefaultParagraphFont"/>
    <w:link w:val="Heading3"/>
    <w:rsid w:val="008D2380"/>
    <w:rPr>
      <w:rFonts w:asciiTheme="majorHAnsi" w:eastAsiaTheme="majorEastAsia" w:hAnsiTheme="majorHAnsi" w:cstheme="majorBidi"/>
      <w:color w:val="243F60" w:themeColor="accent1" w:themeShade="7F"/>
      <w:sz w:val="24"/>
      <w:szCs w:val="24"/>
      <w:lang w:eastAsia="en-AU"/>
    </w:rPr>
  </w:style>
  <w:style w:type="paragraph" w:styleId="Header">
    <w:name w:val="header"/>
    <w:basedOn w:val="Normal"/>
    <w:link w:val="HeaderChar"/>
    <w:uiPriority w:val="99"/>
    <w:unhideWhenUsed/>
    <w:rsid w:val="003C710D"/>
    <w:pPr>
      <w:tabs>
        <w:tab w:val="center" w:pos="4513"/>
        <w:tab w:val="right" w:pos="9026"/>
      </w:tabs>
    </w:pPr>
  </w:style>
  <w:style w:type="character" w:customStyle="1" w:styleId="HeaderChar">
    <w:name w:val="Header Char"/>
    <w:basedOn w:val="DefaultParagraphFont"/>
    <w:link w:val="Header"/>
    <w:uiPriority w:val="99"/>
    <w:rsid w:val="003C710D"/>
    <w:rPr>
      <w:sz w:val="24"/>
      <w:szCs w:val="24"/>
      <w:lang w:eastAsia="en-AU"/>
    </w:rPr>
  </w:style>
  <w:style w:type="paragraph" w:styleId="Footer">
    <w:name w:val="footer"/>
    <w:basedOn w:val="Normal"/>
    <w:link w:val="FooterChar"/>
    <w:unhideWhenUsed/>
    <w:rsid w:val="003C710D"/>
    <w:pPr>
      <w:tabs>
        <w:tab w:val="center" w:pos="4513"/>
        <w:tab w:val="right" w:pos="9026"/>
      </w:tabs>
    </w:pPr>
  </w:style>
  <w:style w:type="character" w:customStyle="1" w:styleId="FooterChar">
    <w:name w:val="Footer Char"/>
    <w:basedOn w:val="DefaultParagraphFont"/>
    <w:link w:val="Footer"/>
    <w:rsid w:val="003C710D"/>
    <w:rPr>
      <w:sz w:val="24"/>
      <w:szCs w:val="24"/>
      <w:lang w:eastAsia="en-AU"/>
    </w:rPr>
  </w:style>
  <w:style w:type="character" w:customStyle="1" w:styleId="UnresolvedMention1">
    <w:name w:val="Unresolved Mention1"/>
    <w:basedOn w:val="DefaultParagraphFont"/>
    <w:uiPriority w:val="99"/>
    <w:semiHidden/>
    <w:unhideWhenUsed/>
    <w:rsid w:val="00833466"/>
    <w:rPr>
      <w:color w:val="808080"/>
      <w:shd w:val="clear" w:color="auto" w:fill="E6E6E6"/>
    </w:rPr>
  </w:style>
  <w:style w:type="character" w:customStyle="1" w:styleId="UnresolvedMention">
    <w:name w:val="Unresolved Mention"/>
    <w:basedOn w:val="DefaultParagraphFont"/>
    <w:uiPriority w:val="99"/>
    <w:semiHidden/>
    <w:unhideWhenUsed/>
    <w:rsid w:val="006000B0"/>
    <w:rPr>
      <w:color w:val="605E5C"/>
      <w:shd w:val="clear" w:color="auto" w:fill="E1DFDD"/>
    </w:rPr>
  </w:style>
  <w:style w:type="character" w:styleId="FollowedHyperlink">
    <w:name w:val="FollowedHyperlink"/>
    <w:basedOn w:val="DefaultParagraphFont"/>
    <w:semiHidden/>
    <w:unhideWhenUsed/>
    <w:rsid w:val="00DF5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7826">
      <w:bodyDiv w:val="1"/>
      <w:marLeft w:val="0"/>
      <w:marRight w:val="0"/>
      <w:marTop w:val="0"/>
      <w:marBottom w:val="0"/>
      <w:divBdr>
        <w:top w:val="none" w:sz="0" w:space="0" w:color="auto"/>
        <w:left w:val="none" w:sz="0" w:space="0" w:color="auto"/>
        <w:bottom w:val="none" w:sz="0" w:space="0" w:color="auto"/>
        <w:right w:val="none" w:sz="0" w:space="0" w:color="auto"/>
      </w:divBdr>
      <w:divsChild>
        <w:div w:id="417555630">
          <w:marLeft w:val="0"/>
          <w:marRight w:val="0"/>
          <w:marTop w:val="0"/>
          <w:marBottom w:val="0"/>
          <w:divBdr>
            <w:top w:val="none" w:sz="0" w:space="0" w:color="auto"/>
            <w:left w:val="none" w:sz="0" w:space="0" w:color="auto"/>
            <w:bottom w:val="none" w:sz="0" w:space="0" w:color="auto"/>
            <w:right w:val="none" w:sz="0" w:space="0" w:color="auto"/>
          </w:divBdr>
          <w:divsChild>
            <w:div w:id="1954509442">
              <w:marLeft w:val="0"/>
              <w:marRight w:val="0"/>
              <w:marTop w:val="0"/>
              <w:marBottom w:val="0"/>
              <w:divBdr>
                <w:top w:val="none" w:sz="0" w:space="0" w:color="auto"/>
                <w:left w:val="none" w:sz="0" w:space="0" w:color="auto"/>
                <w:bottom w:val="none" w:sz="0" w:space="0" w:color="auto"/>
                <w:right w:val="none" w:sz="0" w:space="0" w:color="auto"/>
              </w:divBdr>
              <w:divsChild>
                <w:div w:id="2131975167">
                  <w:marLeft w:val="0"/>
                  <w:marRight w:val="0"/>
                  <w:marTop w:val="0"/>
                  <w:marBottom w:val="0"/>
                  <w:divBdr>
                    <w:top w:val="single" w:sz="6" w:space="0" w:color="FFFFFF"/>
                    <w:left w:val="single" w:sz="6" w:space="0" w:color="FFFFFF"/>
                    <w:bottom w:val="single" w:sz="6" w:space="0" w:color="FFFFFF"/>
                    <w:right w:val="single" w:sz="6" w:space="0" w:color="FFFFFF"/>
                  </w:divBdr>
                  <w:divsChild>
                    <w:div w:id="870652129">
                      <w:marLeft w:val="0"/>
                      <w:marRight w:val="0"/>
                      <w:marTop w:val="0"/>
                      <w:marBottom w:val="0"/>
                      <w:divBdr>
                        <w:top w:val="none" w:sz="0" w:space="0" w:color="auto"/>
                        <w:left w:val="none" w:sz="0" w:space="0" w:color="auto"/>
                        <w:bottom w:val="none" w:sz="0" w:space="0" w:color="auto"/>
                        <w:right w:val="none" w:sz="0" w:space="0" w:color="auto"/>
                      </w:divBdr>
                      <w:divsChild>
                        <w:div w:id="1137181614">
                          <w:marLeft w:val="0"/>
                          <w:marRight w:val="0"/>
                          <w:marTop w:val="0"/>
                          <w:marBottom w:val="0"/>
                          <w:divBdr>
                            <w:top w:val="none" w:sz="0" w:space="0" w:color="auto"/>
                            <w:left w:val="none" w:sz="0" w:space="0" w:color="auto"/>
                            <w:bottom w:val="none" w:sz="0" w:space="0" w:color="auto"/>
                            <w:right w:val="none" w:sz="0" w:space="0" w:color="auto"/>
                          </w:divBdr>
                          <w:divsChild>
                            <w:div w:id="552427311">
                              <w:marLeft w:val="0"/>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12679">
      <w:bodyDiv w:val="1"/>
      <w:marLeft w:val="0"/>
      <w:marRight w:val="0"/>
      <w:marTop w:val="0"/>
      <w:marBottom w:val="0"/>
      <w:divBdr>
        <w:top w:val="none" w:sz="0" w:space="0" w:color="auto"/>
        <w:left w:val="none" w:sz="0" w:space="0" w:color="auto"/>
        <w:bottom w:val="none" w:sz="0" w:space="0" w:color="auto"/>
        <w:right w:val="none" w:sz="0" w:space="0" w:color="auto"/>
      </w:divBdr>
      <w:divsChild>
        <w:div w:id="784887563">
          <w:marLeft w:val="0"/>
          <w:marRight w:val="0"/>
          <w:marTop w:val="0"/>
          <w:marBottom w:val="0"/>
          <w:divBdr>
            <w:top w:val="none" w:sz="0" w:space="0" w:color="auto"/>
            <w:left w:val="none" w:sz="0" w:space="0" w:color="auto"/>
            <w:bottom w:val="none" w:sz="0" w:space="0" w:color="auto"/>
            <w:right w:val="none" w:sz="0" w:space="0" w:color="auto"/>
          </w:divBdr>
          <w:divsChild>
            <w:div w:id="1155343353">
              <w:marLeft w:val="0"/>
              <w:marRight w:val="0"/>
              <w:marTop w:val="0"/>
              <w:marBottom w:val="0"/>
              <w:divBdr>
                <w:top w:val="none" w:sz="0" w:space="0" w:color="auto"/>
                <w:left w:val="none" w:sz="0" w:space="0" w:color="auto"/>
                <w:bottom w:val="none" w:sz="0" w:space="0" w:color="auto"/>
                <w:right w:val="none" w:sz="0" w:space="0" w:color="auto"/>
              </w:divBdr>
              <w:divsChild>
                <w:div w:id="691343656">
                  <w:marLeft w:val="0"/>
                  <w:marRight w:val="0"/>
                  <w:marTop w:val="0"/>
                  <w:marBottom w:val="0"/>
                  <w:divBdr>
                    <w:top w:val="none" w:sz="0" w:space="0" w:color="auto"/>
                    <w:left w:val="none" w:sz="0" w:space="0" w:color="auto"/>
                    <w:bottom w:val="none" w:sz="0" w:space="0" w:color="auto"/>
                    <w:right w:val="none" w:sz="0" w:space="0" w:color="auto"/>
                  </w:divBdr>
                  <w:divsChild>
                    <w:div w:id="1356691279">
                      <w:marLeft w:val="0"/>
                      <w:marRight w:val="0"/>
                      <w:marTop w:val="0"/>
                      <w:marBottom w:val="0"/>
                      <w:divBdr>
                        <w:top w:val="none" w:sz="0" w:space="0" w:color="auto"/>
                        <w:left w:val="none" w:sz="0" w:space="0" w:color="auto"/>
                        <w:bottom w:val="none" w:sz="0" w:space="0" w:color="auto"/>
                        <w:right w:val="none" w:sz="0" w:space="0" w:color="auto"/>
                      </w:divBdr>
                      <w:divsChild>
                        <w:div w:id="1134058174">
                          <w:marLeft w:val="0"/>
                          <w:marRight w:val="0"/>
                          <w:marTop w:val="195"/>
                          <w:marBottom w:val="0"/>
                          <w:divBdr>
                            <w:top w:val="none" w:sz="0" w:space="0" w:color="auto"/>
                            <w:left w:val="none" w:sz="0" w:space="0" w:color="auto"/>
                            <w:bottom w:val="none" w:sz="0" w:space="0" w:color="auto"/>
                            <w:right w:val="none" w:sz="0" w:space="0" w:color="auto"/>
                          </w:divBdr>
                        </w:div>
                      </w:divsChild>
                    </w:div>
                    <w:div w:id="1198851977">
                      <w:marLeft w:val="0"/>
                      <w:marRight w:val="0"/>
                      <w:marTop w:val="0"/>
                      <w:marBottom w:val="0"/>
                      <w:divBdr>
                        <w:top w:val="none" w:sz="0" w:space="0" w:color="auto"/>
                        <w:left w:val="none" w:sz="0" w:space="0" w:color="auto"/>
                        <w:bottom w:val="none" w:sz="0" w:space="0" w:color="auto"/>
                        <w:right w:val="none" w:sz="0" w:space="0" w:color="auto"/>
                      </w:divBdr>
                      <w:divsChild>
                        <w:div w:id="520632646">
                          <w:marLeft w:val="0"/>
                          <w:marRight w:val="0"/>
                          <w:marTop w:val="0"/>
                          <w:marBottom w:val="0"/>
                          <w:divBdr>
                            <w:top w:val="none" w:sz="0" w:space="0" w:color="auto"/>
                            <w:left w:val="none" w:sz="0" w:space="0" w:color="auto"/>
                            <w:bottom w:val="none" w:sz="0" w:space="0" w:color="auto"/>
                            <w:right w:val="none" w:sz="0" w:space="0" w:color="auto"/>
                          </w:divBdr>
                          <w:divsChild>
                            <w:div w:id="1007709059">
                              <w:marLeft w:val="0"/>
                              <w:marRight w:val="0"/>
                              <w:marTop w:val="0"/>
                              <w:marBottom w:val="0"/>
                              <w:divBdr>
                                <w:top w:val="none" w:sz="0" w:space="0" w:color="auto"/>
                                <w:left w:val="none" w:sz="0" w:space="0" w:color="auto"/>
                                <w:bottom w:val="none" w:sz="0" w:space="0" w:color="auto"/>
                                <w:right w:val="none" w:sz="0" w:space="0" w:color="auto"/>
                              </w:divBdr>
                              <w:divsChild>
                                <w:div w:id="290014077">
                                  <w:marLeft w:val="285"/>
                                  <w:marRight w:val="285"/>
                                  <w:marTop w:val="0"/>
                                  <w:marBottom w:val="0"/>
                                  <w:divBdr>
                                    <w:top w:val="none" w:sz="0" w:space="0" w:color="auto"/>
                                    <w:left w:val="none" w:sz="0" w:space="0" w:color="auto"/>
                                    <w:bottom w:val="none" w:sz="0" w:space="0" w:color="auto"/>
                                    <w:right w:val="none" w:sz="0" w:space="0" w:color="auto"/>
                                  </w:divBdr>
                                  <w:divsChild>
                                    <w:div w:id="67345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2424802">
                          <w:marLeft w:val="0"/>
                          <w:marRight w:val="0"/>
                          <w:marTop w:val="0"/>
                          <w:marBottom w:val="0"/>
                          <w:divBdr>
                            <w:top w:val="none" w:sz="0" w:space="0" w:color="auto"/>
                            <w:left w:val="none" w:sz="0" w:space="0" w:color="auto"/>
                            <w:bottom w:val="none" w:sz="0" w:space="0" w:color="auto"/>
                            <w:right w:val="none" w:sz="0" w:space="0" w:color="auto"/>
                          </w:divBdr>
                          <w:divsChild>
                            <w:div w:id="727337563">
                              <w:marLeft w:val="0"/>
                              <w:marRight w:val="0"/>
                              <w:marTop w:val="0"/>
                              <w:marBottom w:val="0"/>
                              <w:divBdr>
                                <w:top w:val="none" w:sz="0" w:space="0" w:color="auto"/>
                                <w:left w:val="none" w:sz="0" w:space="0" w:color="auto"/>
                                <w:bottom w:val="none" w:sz="0" w:space="0" w:color="auto"/>
                                <w:right w:val="none" w:sz="0" w:space="0" w:color="auto"/>
                              </w:divBdr>
                              <w:divsChild>
                                <w:div w:id="1568766565">
                                  <w:marLeft w:val="285"/>
                                  <w:marRight w:val="285"/>
                                  <w:marTop w:val="0"/>
                                  <w:marBottom w:val="0"/>
                                  <w:divBdr>
                                    <w:top w:val="none" w:sz="0" w:space="0" w:color="auto"/>
                                    <w:left w:val="none" w:sz="0" w:space="0" w:color="auto"/>
                                    <w:bottom w:val="none" w:sz="0" w:space="0" w:color="auto"/>
                                    <w:right w:val="none" w:sz="0" w:space="0" w:color="auto"/>
                                  </w:divBdr>
                                  <w:divsChild>
                                    <w:div w:id="1306352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425045">
                          <w:marLeft w:val="0"/>
                          <w:marRight w:val="0"/>
                          <w:marTop w:val="0"/>
                          <w:marBottom w:val="0"/>
                          <w:divBdr>
                            <w:top w:val="none" w:sz="0" w:space="0" w:color="auto"/>
                            <w:left w:val="none" w:sz="0" w:space="0" w:color="auto"/>
                            <w:bottom w:val="none" w:sz="0" w:space="0" w:color="auto"/>
                            <w:right w:val="none" w:sz="0" w:space="0" w:color="auto"/>
                          </w:divBdr>
                          <w:divsChild>
                            <w:div w:id="124392726">
                              <w:marLeft w:val="0"/>
                              <w:marRight w:val="0"/>
                              <w:marTop w:val="0"/>
                              <w:marBottom w:val="0"/>
                              <w:divBdr>
                                <w:top w:val="none" w:sz="0" w:space="0" w:color="auto"/>
                                <w:left w:val="none" w:sz="0" w:space="0" w:color="auto"/>
                                <w:bottom w:val="none" w:sz="0" w:space="0" w:color="auto"/>
                                <w:right w:val="none" w:sz="0" w:space="0" w:color="auto"/>
                              </w:divBdr>
                              <w:divsChild>
                                <w:div w:id="1346635206">
                                  <w:marLeft w:val="285"/>
                                  <w:marRight w:val="285"/>
                                  <w:marTop w:val="0"/>
                                  <w:marBottom w:val="0"/>
                                  <w:divBdr>
                                    <w:top w:val="none" w:sz="0" w:space="0" w:color="auto"/>
                                    <w:left w:val="none" w:sz="0" w:space="0" w:color="auto"/>
                                    <w:bottom w:val="none" w:sz="0" w:space="0" w:color="auto"/>
                                    <w:right w:val="none" w:sz="0" w:space="0" w:color="auto"/>
                                  </w:divBdr>
                                  <w:divsChild>
                                    <w:div w:id="735275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58737">
              <w:marLeft w:val="0"/>
              <w:marRight w:val="0"/>
              <w:marTop w:val="0"/>
              <w:marBottom w:val="0"/>
              <w:divBdr>
                <w:top w:val="none" w:sz="0" w:space="0" w:color="auto"/>
                <w:left w:val="none" w:sz="0" w:space="0" w:color="auto"/>
                <w:bottom w:val="none" w:sz="0" w:space="0" w:color="auto"/>
                <w:right w:val="none" w:sz="0" w:space="0" w:color="auto"/>
              </w:divBdr>
              <w:divsChild>
                <w:div w:id="196436107">
                  <w:marLeft w:val="0"/>
                  <w:marRight w:val="0"/>
                  <w:marTop w:val="0"/>
                  <w:marBottom w:val="0"/>
                  <w:divBdr>
                    <w:top w:val="none" w:sz="0" w:space="0" w:color="auto"/>
                    <w:left w:val="none" w:sz="0" w:space="0" w:color="auto"/>
                    <w:bottom w:val="none" w:sz="0" w:space="0" w:color="auto"/>
                    <w:right w:val="none" w:sz="0" w:space="0" w:color="auto"/>
                  </w:divBdr>
                  <w:divsChild>
                    <w:div w:id="746028334">
                      <w:marLeft w:val="0"/>
                      <w:marRight w:val="0"/>
                      <w:marTop w:val="0"/>
                      <w:marBottom w:val="0"/>
                      <w:divBdr>
                        <w:top w:val="none" w:sz="0" w:space="0" w:color="auto"/>
                        <w:left w:val="none" w:sz="0" w:space="0" w:color="auto"/>
                        <w:bottom w:val="none" w:sz="0" w:space="0" w:color="auto"/>
                        <w:right w:val="none" w:sz="0" w:space="0" w:color="auto"/>
                      </w:divBdr>
                      <w:divsChild>
                        <w:div w:id="2081638042">
                          <w:marLeft w:val="0"/>
                          <w:marRight w:val="0"/>
                          <w:marTop w:val="0"/>
                          <w:marBottom w:val="0"/>
                          <w:divBdr>
                            <w:top w:val="none" w:sz="0" w:space="0" w:color="auto"/>
                            <w:left w:val="none" w:sz="0" w:space="0" w:color="auto"/>
                            <w:bottom w:val="none" w:sz="0" w:space="0" w:color="auto"/>
                            <w:right w:val="none" w:sz="0" w:space="0" w:color="auto"/>
                          </w:divBdr>
                          <w:divsChild>
                            <w:div w:id="397214630">
                              <w:marLeft w:val="0"/>
                              <w:marRight w:val="0"/>
                              <w:marTop w:val="0"/>
                              <w:marBottom w:val="0"/>
                              <w:divBdr>
                                <w:top w:val="none" w:sz="0" w:space="0" w:color="auto"/>
                                <w:left w:val="none" w:sz="0" w:space="0" w:color="auto"/>
                                <w:bottom w:val="none" w:sz="0" w:space="0" w:color="auto"/>
                                <w:right w:val="none" w:sz="0" w:space="0" w:color="auto"/>
                              </w:divBdr>
                            </w:div>
                            <w:div w:id="1940212719">
                              <w:marLeft w:val="0"/>
                              <w:marRight w:val="0"/>
                              <w:marTop w:val="0"/>
                              <w:marBottom w:val="0"/>
                              <w:divBdr>
                                <w:top w:val="none" w:sz="0" w:space="0" w:color="auto"/>
                                <w:left w:val="none" w:sz="0" w:space="0" w:color="auto"/>
                                <w:bottom w:val="none" w:sz="0" w:space="0" w:color="auto"/>
                                <w:right w:val="none" w:sz="0" w:space="0" w:color="auto"/>
                              </w:divBdr>
                            </w:div>
                            <w:div w:id="626737453">
                              <w:marLeft w:val="0"/>
                              <w:marRight w:val="0"/>
                              <w:marTop w:val="0"/>
                              <w:marBottom w:val="0"/>
                              <w:divBdr>
                                <w:top w:val="none" w:sz="0" w:space="0" w:color="auto"/>
                                <w:left w:val="none" w:sz="0" w:space="0" w:color="auto"/>
                                <w:bottom w:val="none" w:sz="0" w:space="0" w:color="auto"/>
                                <w:right w:val="none" w:sz="0" w:space="0" w:color="auto"/>
                              </w:divBdr>
                            </w:div>
                            <w:div w:id="1910067679">
                              <w:marLeft w:val="0"/>
                              <w:marRight w:val="0"/>
                              <w:marTop w:val="0"/>
                              <w:marBottom w:val="0"/>
                              <w:divBdr>
                                <w:top w:val="none" w:sz="0" w:space="0" w:color="auto"/>
                                <w:left w:val="none" w:sz="0" w:space="0" w:color="auto"/>
                                <w:bottom w:val="none" w:sz="0" w:space="0" w:color="auto"/>
                                <w:right w:val="none" w:sz="0" w:space="0" w:color="auto"/>
                              </w:divBdr>
                            </w:div>
                            <w:div w:id="17587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6322">
                  <w:marLeft w:val="0"/>
                  <w:marRight w:val="0"/>
                  <w:marTop w:val="0"/>
                  <w:marBottom w:val="0"/>
                  <w:divBdr>
                    <w:top w:val="none" w:sz="0" w:space="0" w:color="auto"/>
                    <w:left w:val="none" w:sz="0" w:space="0" w:color="auto"/>
                    <w:bottom w:val="none" w:sz="0" w:space="0" w:color="auto"/>
                    <w:right w:val="none" w:sz="0" w:space="0" w:color="auto"/>
                  </w:divBdr>
                  <w:divsChild>
                    <w:div w:id="12484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306">
              <w:marLeft w:val="0"/>
              <w:marRight w:val="0"/>
              <w:marTop w:val="0"/>
              <w:marBottom w:val="0"/>
              <w:divBdr>
                <w:top w:val="none" w:sz="0" w:space="0" w:color="auto"/>
                <w:left w:val="none" w:sz="0" w:space="0" w:color="auto"/>
                <w:bottom w:val="none" w:sz="0" w:space="0" w:color="auto"/>
                <w:right w:val="none" w:sz="0" w:space="0" w:color="auto"/>
              </w:divBdr>
              <w:divsChild>
                <w:div w:id="633340117">
                  <w:marLeft w:val="0"/>
                  <w:marRight w:val="0"/>
                  <w:marTop w:val="0"/>
                  <w:marBottom w:val="0"/>
                  <w:divBdr>
                    <w:top w:val="single" w:sz="6" w:space="0" w:color="FFFFFF"/>
                    <w:left w:val="single" w:sz="6" w:space="0" w:color="FFFFFF"/>
                    <w:bottom w:val="single" w:sz="6" w:space="0" w:color="FFFFFF"/>
                    <w:right w:val="single" w:sz="6" w:space="0" w:color="FFFFFF"/>
                  </w:divBdr>
                  <w:divsChild>
                    <w:div w:id="139856804">
                      <w:marLeft w:val="0"/>
                      <w:marRight w:val="0"/>
                      <w:marTop w:val="0"/>
                      <w:marBottom w:val="0"/>
                      <w:divBdr>
                        <w:top w:val="none" w:sz="0" w:space="0" w:color="auto"/>
                        <w:left w:val="none" w:sz="0" w:space="0" w:color="auto"/>
                        <w:bottom w:val="none" w:sz="0" w:space="0" w:color="auto"/>
                        <w:right w:val="none" w:sz="0" w:space="0" w:color="auto"/>
                      </w:divBdr>
                      <w:divsChild>
                        <w:div w:id="240677646">
                          <w:marLeft w:val="0"/>
                          <w:marRight w:val="0"/>
                          <w:marTop w:val="0"/>
                          <w:marBottom w:val="0"/>
                          <w:divBdr>
                            <w:top w:val="none" w:sz="0" w:space="0" w:color="auto"/>
                            <w:left w:val="none" w:sz="0" w:space="0" w:color="auto"/>
                            <w:bottom w:val="none" w:sz="0" w:space="0" w:color="auto"/>
                            <w:right w:val="none" w:sz="0" w:space="0" w:color="auto"/>
                          </w:divBdr>
                          <w:divsChild>
                            <w:div w:id="1794247618">
                              <w:marLeft w:val="0"/>
                              <w:marRight w:val="645"/>
                              <w:marTop w:val="0"/>
                              <w:marBottom w:val="0"/>
                              <w:divBdr>
                                <w:top w:val="none" w:sz="0" w:space="0" w:color="auto"/>
                                <w:left w:val="none" w:sz="0" w:space="0" w:color="auto"/>
                                <w:bottom w:val="none" w:sz="0" w:space="0" w:color="auto"/>
                                <w:right w:val="none" w:sz="0" w:space="0" w:color="auto"/>
                              </w:divBdr>
                            </w:div>
                            <w:div w:id="8873978">
                              <w:marLeft w:val="0"/>
                              <w:marRight w:val="645"/>
                              <w:marTop w:val="0"/>
                              <w:marBottom w:val="0"/>
                              <w:divBdr>
                                <w:top w:val="none" w:sz="0" w:space="0" w:color="auto"/>
                                <w:left w:val="none" w:sz="0" w:space="0" w:color="auto"/>
                                <w:bottom w:val="none" w:sz="0" w:space="0" w:color="auto"/>
                                <w:right w:val="none" w:sz="0" w:space="0" w:color="auto"/>
                              </w:divBdr>
                              <w:divsChild>
                                <w:div w:id="1128813844">
                                  <w:marLeft w:val="0"/>
                                  <w:marRight w:val="0"/>
                                  <w:marTop w:val="0"/>
                                  <w:marBottom w:val="120"/>
                                  <w:divBdr>
                                    <w:top w:val="none" w:sz="0" w:space="0" w:color="auto"/>
                                    <w:left w:val="none" w:sz="0" w:space="0" w:color="auto"/>
                                    <w:bottom w:val="none" w:sz="0" w:space="0" w:color="auto"/>
                                    <w:right w:val="none" w:sz="0" w:space="0" w:color="auto"/>
                                  </w:divBdr>
                                  <w:divsChild>
                                    <w:div w:id="1492090687">
                                      <w:marLeft w:val="0"/>
                                      <w:marRight w:val="0"/>
                                      <w:marTop w:val="0"/>
                                      <w:marBottom w:val="0"/>
                                      <w:divBdr>
                                        <w:top w:val="none" w:sz="0" w:space="0" w:color="auto"/>
                                        <w:left w:val="none" w:sz="0" w:space="0" w:color="auto"/>
                                        <w:bottom w:val="none" w:sz="0" w:space="0" w:color="auto"/>
                                        <w:right w:val="none" w:sz="0" w:space="0" w:color="auto"/>
                                      </w:divBdr>
                                      <w:divsChild>
                                        <w:div w:id="226192440">
                                          <w:marLeft w:val="0"/>
                                          <w:marRight w:val="0"/>
                                          <w:marTop w:val="0"/>
                                          <w:marBottom w:val="0"/>
                                          <w:divBdr>
                                            <w:top w:val="none" w:sz="0" w:space="0" w:color="auto"/>
                                            <w:left w:val="none" w:sz="0" w:space="0" w:color="auto"/>
                                            <w:bottom w:val="none" w:sz="0" w:space="0" w:color="auto"/>
                                            <w:right w:val="none" w:sz="0" w:space="0" w:color="auto"/>
                                          </w:divBdr>
                                          <w:divsChild>
                                            <w:div w:id="550701287">
                                              <w:marLeft w:val="0"/>
                                              <w:marRight w:val="0"/>
                                              <w:marTop w:val="0"/>
                                              <w:marBottom w:val="600"/>
                                              <w:divBdr>
                                                <w:top w:val="none" w:sz="0" w:space="0" w:color="auto"/>
                                                <w:left w:val="none" w:sz="0" w:space="0" w:color="auto"/>
                                                <w:bottom w:val="none" w:sz="0" w:space="0" w:color="auto"/>
                                                <w:right w:val="none" w:sz="0" w:space="0" w:color="auto"/>
                                              </w:divBdr>
                                              <w:divsChild>
                                                <w:div w:id="1836529398">
                                                  <w:marLeft w:val="0"/>
                                                  <w:marRight w:val="0"/>
                                                  <w:marTop w:val="0"/>
                                                  <w:marBottom w:val="0"/>
                                                  <w:divBdr>
                                                    <w:top w:val="none" w:sz="0" w:space="0" w:color="auto"/>
                                                    <w:left w:val="none" w:sz="0" w:space="0" w:color="auto"/>
                                                    <w:bottom w:val="none" w:sz="0" w:space="0" w:color="auto"/>
                                                    <w:right w:val="none" w:sz="0" w:space="0" w:color="auto"/>
                                                  </w:divBdr>
                                                </w:div>
                                              </w:divsChild>
                                            </w:div>
                                            <w:div w:id="1324092021">
                                              <w:marLeft w:val="0"/>
                                              <w:marRight w:val="0"/>
                                              <w:marTop w:val="0"/>
                                              <w:marBottom w:val="600"/>
                                              <w:divBdr>
                                                <w:top w:val="none" w:sz="0" w:space="0" w:color="auto"/>
                                                <w:left w:val="none" w:sz="0" w:space="0" w:color="auto"/>
                                                <w:bottom w:val="none" w:sz="0" w:space="0" w:color="auto"/>
                                                <w:right w:val="none" w:sz="0" w:space="0" w:color="auto"/>
                                              </w:divBdr>
                                            </w:div>
                                            <w:div w:id="1667047850">
                                              <w:marLeft w:val="0"/>
                                              <w:marRight w:val="0"/>
                                              <w:marTop w:val="0"/>
                                              <w:marBottom w:val="600"/>
                                              <w:divBdr>
                                                <w:top w:val="none" w:sz="0" w:space="0" w:color="auto"/>
                                                <w:left w:val="none" w:sz="0" w:space="0" w:color="auto"/>
                                                <w:bottom w:val="none" w:sz="0" w:space="0" w:color="auto"/>
                                                <w:right w:val="none" w:sz="0" w:space="0" w:color="auto"/>
                                              </w:divBdr>
                                            </w:div>
                                            <w:div w:id="648482145">
                                              <w:marLeft w:val="0"/>
                                              <w:marRight w:val="0"/>
                                              <w:marTop w:val="0"/>
                                              <w:marBottom w:val="600"/>
                                              <w:divBdr>
                                                <w:top w:val="none" w:sz="0" w:space="0" w:color="auto"/>
                                                <w:left w:val="none" w:sz="0" w:space="0" w:color="auto"/>
                                                <w:bottom w:val="none" w:sz="0" w:space="0" w:color="auto"/>
                                                <w:right w:val="none" w:sz="0" w:space="0" w:color="auto"/>
                                              </w:divBdr>
                                              <w:divsChild>
                                                <w:div w:id="500580655">
                                                  <w:marLeft w:val="0"/>
                                                  <w:marRight w:val="0"/>
                                                  <w:marTop w:val="0"/>
                                                  <w:marBottom w:val="0"/>
                                                  <w:divBdr>
                                                    <w:top w:val="none" w:sz="0" w:space="0" w:color="auto"/>
                                                    <w:left w:val="none" w:sz="0" w:space="0" w:color="auto"/>
                                                    <w:bottom w:val="none" w:sz="0" w:space="0" w:color="auto"/>
                                                    <w:right w:val="none" w:sz="0" w:space="0" w:color="auto"/>
                                                  </w:divBdr>
                                                  <w:divsChild>
                                                    <w:div w:id="1396705645">
                                                      <w:marLeft w:val="0"/>
                                                      <w:marRight w:val="0"/>
                                                      <w:marTop w:val="0"/>
                                                      <w:marBottom w:val="0"/>
                                                      <w:divBdr>
                                                        <w:top w:val="none" w:sz="0" w:space="0" w:color="auto"/>
                                                        <w:left w:val="none" w:sz="0" w:space="0" w:color="auto"/>
                                                        <w:bottom w:val="none" w:sz="0" w:space="0" w:color="auto"/>
                                                        <w:right w:val="none" w:sz="0" w:space="0" w:color="auto"/>
                                                      </w:divBdr>
                                                    </w:div>
                                                  </w:divsChild>
                                                </w:div>
                                                <w:div w:id="976759245">
                                                  <w:marLeft w:val="0"/>
                                                  <w:marRight w:val="0"/>
                                                  <w:marTop w:val="0"/>
                                                  <w:marBottom w:val="0"/>
                                                  <w:divBdr>
                                                    <w:top w:val="none" w:sz="0" w:space="0" w:color="auto"/>
                                                    <w:left w:val="none" w:sz="0" w:space="0" w:color="auto"/>
                                                    <w:bottom w:val="none" w:sz="0" w:space="0" w:color="auto"/>
                                                    <w:right w:val="none" w:sz="0" w:space="0" w:color="auto"/>
                                                  </w:divBdr>
                                                </w:div>
                                              </w:divsChild>
                                            </w:div>
                                            <w:div w:id="949317623">
                                              <w:marLeft w:val="0"/>
                                              <w:marRight w:val="0"/>
                                              <w:marTop w:val="0"/>
                                              <w:marBottom w:val="600"/>
                                              <w:divBdr>
                                                <w:top w:val="none" w:sz="0" w:space="0" w:color="auto"/>
                                                <w:left w:val="none" w:sz="0" w:space="0" w:color="auto"/>
                                                <w:bottom w:val="none" w:sz="0" w:space="0" w:color="auto"/>
                                                <w:right w:val="none" w:sz="0" w:space="0" w:color="auto"/>
                                              </w:divBdr>
                                              <w:divsChild>
                                                <w:div w:id="2147382835">
                                                  <w:marLeft w:val="0"/>
                                                  <w:marRight w:val="0"/>
                                                  <w:marTop w:val="0"/>
                                                  <w:marBottom w:val="0"/>
                                                  <w:divBdr>
                                                    <w:top w:val="none" w:sz="0" w:space="0" w:color="auto"/>
                                                    <w:left w:val="none" w:sz="0" w:space="0" w:color="auto"/>
                                                    <w:bottom w:val="none" w:sz="0" w:space="0" w:color="auto"/>
                                                    <w:right w:val="none" w:sz="0" w:space="0" w:color="auto"/>
                                                  </w:divBdr>
                                                  <w:divsChild>
                                                    <w:div w:id="1823547885">
                                                      <w:marLeft w:val="120"/>
                                                      <w:marRight w:val="120"/>
                                                      <w:marTop w:val="0"/>
                                                      <w:marBottom w:val="150"/>
                                                      <w:divBdr>
                                                        <w:top w:val="none" w:sz="0" w:space="0" w:color="auto"/>
                                                        <w:left w:val="none" w:sz="0" w:space="0" w:color="auto"/>
                                                        <w:bottom w:val="none" w:sz="0" w:space="0" w:color="auto"/>
                                                        <w:right w:val="none" w:sz="0" w:space="0" w:color="auto"/>
                                                      </w:divBdr>
                                                    </w:div>
                                                    <w:div w:id="328600553">
                                                      <w:marLeft w:val="120"/>
                                                      <w:marRight w:val="120"/>
                                                      <w:marTop w:val="0"/>
                                                      <w:marBottom w:val="150"/>
                                                      <w:divBdr>
                                                        <w:top w:val="none" w:sz="0" w:space="0" w:color="auto"/>
                                                        <w:left w:val="none" w:sz="0" w:space="0" w:color="auto"/>
                                                        <w:bottom w:val="none" w:sz="0" w:space="0" w:color="auto"/>
                                                        <w:right w:val="none" w:sz="0" w:space="0" w:color="auto"/>
                                                      </w:divBdr>
                                                    </w:div>
                                                    <w:div w:id="112989493">
                                                      <w:marLeft w:val="120"/>
                                                      <w:marRight w:val="120"/>
                                                      <w:marTop w:val="0"/>
                                                      <w:marBottom w:val="150"/>
                                                      <w:divBdr>
                                                        <w:top w:val="none" w:sz="0" w:space="0" w:color="auto"/>
                                                        <w:left w:val="none" w:sz="0" w:space="0" w:color="auto"/>
                                                        <w:bottom w:val="none" w:sz="0" w:space="0" w:color="auto"/>
                                                        <w:right w:val="none" w:sz="0" w:space="0" w:color="auto"/>
                                                      </w:divBdr>
                                                    </w:div>
                                                    <w:div w:id="573397645">
                                                      <w:marLeft w:val="120"/>
                                                      <w:marRight w:val="120"/>
                                                      <w:marTop w:val="0"/>
                                                      <w:marBottom w:val="150"/>
                                                      <w:divBdr>
                                                        <w:top w:val="none" w:sz="0" w:space="0" w:color="auto"/>
                                                        <w:left w:val="none" w:sz="0" w:space="0" w:color="auto"/>
                                                        <w:bottom w:val="none" w:sz="0" w:space="0" w:color="auto"/>
                                                        <w:right w:val="none" w:sz="0" w:space="0" w:color="auto"/>
                                                      </w:divBdr>
                                                    </w:div>
                                                  </w:divsChild>
                                                </w:div>
                                              </w:divsChild>
                                            </w:div>
                                            <w:div w:id="888878431">
                                              <w:marLeft w:val="0"/>
                                              <w:marRight w:val="0"/>
                                              <w:marTop w:val="0"/>
                                              <w:marBottom w:val="600"/>
                                              <w:divBdr>
                                                <w:top w:val="none" w:sz="0" w:space="0" w:color="auto"/>
                                                <w:left w:val="none" w:sz="0" w:space="0" w:color="auto"/>
                                                <w:bottom w:val="none" w:sz="0" w:space="0" w:color="auto"/>
                                                <w:right w:val="none" w:sz="0" w:space="0" w:color="auto"/>
                                              </w:divBdr>
                                              <w:divsChild>
                                                <w:div w:id="13163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467355">
              <w:marLeft w:val="0"/>
              <w:marRight w:val="0"/>
              <w:marTop w:val="0"/>
              <w:marBottom w:val="240"/>
              <w:divBdr>
                <w:top w:val="none" w:sz="0" w:space="0" w:color="auto"/>
                <w:left w:val="none" w:sz="0" w:space="0" w:color="auto"/>
                <w:bottom w:val="none" w:sz="0" w:space="0" w:color="auto"/>
                <w:right w:val="none" w:sz="0" w:space="0" w:color="auto"/>
              </w:divBdr>
              <w:divsChild>
                <w:div w:id="950631782">
                  <w:marLeft w:val="0"/>
                  <w:marRight w:val="0"/>
                  <w:marTop w:val="0"/>
                  <w:marBottom w:val="0"/>
                  <w:divBdr>
                    <w:top w:val="none" w:sz="0" w:space="0" w:color="auto"/>
                    <w:left w:val="none" w:sz="0" w:space="0" w:color="auto"/>
                    <w:bottom w:val="none" w:sz="0" w:space="0" w:color="auto"/>
                    <w:right w:val="none" w:sz="0" w:space="0" w:color="auto"/>
                  </w:divBdr>
                  <w:divsChild>
                    <w:div w:id="720641838">
                      <w:marLeft w:val="0"/>
                      <w:marRight w:val="0"/>
                      <w:marTop w:val="0"/>
                      <w:marBottom w:val="0"/>
                      <w:divBdr>
                        <w:top w:val="none" w:sz="0" w:space="0" w:color="auto"/>
                        <w:left w:val="none" w:sz="0" w:space="0" w:color="auto"/>
                        <w:bottom w:val="none" w:sz="0" w:space="0" w:color="auto"/>
                        <w:right w:val="none" w:sz="0" w:space="0" w:color="auto"/>
                      </w:divBdr>
                      <w:divsChild>
                        <w:div w:id="1043751337">
                          <w:marLeft w:val="0"/>
                          <w:marRight w:val="0"/>
                          <w:marTop w:val="0"/>
                          <w:marBottom w:val="0"/>
                          <w:divBdr>
                            <w:top w:val="none" w:sz="0" w:space="0" w:color="auto"/>
                            <w:left w:val="none" w:sz="0" w:space="0" w:color="auto"/>
                            <w:bottom w:val="none" w:sz="0" w:space="0" w:color="auto"/>
                            <w:right w:val="none" w:sz="0" w:space="0" w:color="auto"/>
                          </w:divBdr>
                          <w:divsChild>
                            <w:div w:id="1358046879">
                              <w:marLeft w:val="0"/>
                              <w:marRight w:val="645"/>
                              <w:marTop w:val="0"/>
                              <w:marBottom w:val="0"/>
                              <w:divBdr>
                                <w:top w:val="none" w:sz="0" w:space="0" w:color="auto"/>
                                <w:left w:val="none" w:sz="0" w:space="0" w:color="auto"/>
                                <w:bottom w:val="none" w:sz="0" w:space="0" w:color="auto"/>
                                <w:right w:val="none" w:sz="0" w:space="0" w:color="auto"/>
                              </w:divBdr>
                              <w:divsChild>
                                <w:div w:id="156575131">
                                  <w:marLeft w:val="0"/>
                                  <w:marRight w:val="0"/>
                                  <w:marTop w:val="0"/>
                                  <w:marBottom w:val="0"/>
                                  <w:divBdr>
                                    <w:top w:val="none" w:sz="0" w:space="0" w:color="auto"/>
                                    <w:left w:val="none" w:sz="0" w:space="0" w:color="auto"/>
                                    <w:bottom w:val="none" w:sz="0" w:space="0" w:color="auto"/>
                                    <w:right w:val="none" w:sz="0" w:space="0" w:color="auto"/>
                                  </w:divBdr>
                                  <w:divsChild>
                                    <w:div w:id="903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6284">
          <w:marLeft w:val="0"/>
          <w:marRight w:val="0"/>
          <w:marTop w:val="0"/>
          <w:marBottom w:val="0"/>
          <w:divBdr>
            <w:top w:val="none" w:sz="0" w:space="0" w:color="auto"/>
            <w:left w:val="none" w:sz="0" w:space="0" w:color="auto"/>
            <w:bottom w:val="none" w:sz="0" w:space="0" w:color="auto"/>
            <w:right w:val="none" w:sz="0" w:space="0" w:color="auto"/>
          </w:divBdr>
          <w:divsChild>
            <w:div w:id="408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919">
      <w:bodyDiv w:val="1"/>
      <w:marLeft w:val="0"/>
      <w:marRight w:val="0"/>
      <w:marTop w:val="0"/>
      <w:marBottom w:val="0"/>
      <w:divBdr>
        <w:top w:val="none" w:sz="0" w:space="0" w:color="auto"/>
        <w:left w:val="none" w:sz="0" w:space="0" w:color="auto"/>
        <w:bottom w:val="none" w:sz="0" w:space="0" w:color="auto"/>
        <w:right w:val="none" w:sz="0" w:space="0" w:color="auto"/>
      </w:divBdr>
      <w:divsChild>
        <w:div w:id="684937134">
          <w:marLeft w:val="0"/>
          <w:marRight w:val="0"/>
          <w:marTop w:val="0"/>
          <w:marBottom w:val="0"/>
          <w:divBdr>
            <w:top w:val="none" w:sz="0" w:space="0" w:color="auto"/>
            <w:left w:val="none" w:sz="0" w:space="0" w:color="auto"/>
            <w:bottom w:val="none" w:sz="0" w:space="0" w:color="auto"/>
            <w:right w:val="none" w:sz="0" w:space="0" w:color="auto"/>
          </w:divBdr>
          <w:divsChild>
            <w:div w:id="2044593914">
              <w:marLeft w:val="0"/>
              <w:marRight w:val="0"/>
              <w:marTop w:val="0"/>
              <w:marBottom w:val="0"/>
              <w:divBdr>
                <w:top w:val="none" w:sz="0" w:space="0" w:color="auto"/>
                <w:left w:val="none" w:sz="0" w:space="0" w:color="auto"/>
                <w:bottom w:val="none" w:sz="0" w:space="0" w:color="auto"/>
                <w:right w:val="none" w:sz="0" w:space="0" w:color="auto"/>
              </w:divBdr>
              <w:divsChild>
                <w:div w:id="591663685">
                  <w:marLeft w:val="0"/>
                  <w:marRight w:val="0"/>
                  <w:marTop w:val="0"/>
                  <w:marBottom w:val="0"/>
                  <w:divBdr>
                    <w:top w:val="none" w:sz="0" w:space="0" w:color="auto"/>
                    <w:left w:val="none" w:sz="0" w:space="0" w:color="auto"/>
                    <w:bottom w:val="none" w:sz="0" w:space="0" w:color="auto"/>
                    <w:right w:val="none" w:sz="0" w:space="0" w:color="auto"/>
                  </w:divBdr>
                  <w:divsChild>
                    <w:div w:id="1558203498">
                      <w:marLeft w:val="0"/>
                      <w:marRight w:val="0"/>
                      <w:marTop w:val="0"/>
                      <w:marBottom w:val="360"/>
                      <w:divBdr>
                        <w:top w:val="none" w:sz="0" w:space="0" w:color="auto"/>
                        <w:left w:val="none" w:sz="0" w:space="0" w:color="auto"/>
                        <w:bottom w:val="dotted" w:sz="6" w:space="18" w:color="CCCCCC"/>
                        <w:right w:val="none" w:sz="0" w:space="0" w:color="auto"/>
                      </w:divBdr>
                      <w:divsChild>
                        <w:div w:id="220598739">
                          <w:marLeft w:val="0"/>
                          <w:marRight w:val="0"/>
                          <w:marTop w:val="0"/>
                          <w:marBottom w:val="0"/>
                          <w:divBdr>
                            <w:top w:val="none" w:sz="0" w:space="0" w:color="auto"/>
                            <w:left w:val="none" w:sz="0" w:space="0" w:color="auto"/>
                            <w:bottom w:val="none" w:sz="0" w:space="0" w:color="auto"/>
                            <w:right w:val="none" w:sz="0" w:space="0" w:color="auto"/>
                          </w:divBdr>
                          <w:divsChild>
                            <w:div w:id="1454523304">
                              <w:marLeft w:val="0"/>
                              <w:marRight w:val="0"/>
                              <w:marTop w:val="0"/>
                              <w:marBottom w:val="0"/>
                              <w:divBdr>
                                <w:top w:val="none" w:sz="0" w:space="0" w:color="auto"/>
                                <w:left w:val="none" w:sz="0" w:space="0" w:color="auto"/>
                                <w:bottom w:val="none" w:sz="0" w:space="0" w:color="auto"/>
                                <w:right w:val="none" w:sz="0" w:space="0" w:color="auto"/>
                              </w:divBdr>
                              <w:divsChild>
                                <w:div w:id="9132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655508">
      <w:bodyDiv w:val="1"/>
      <w:marLeft w:val="0"/>
      <w:marRight w:val="0"/>
      <w:marTop w:val="0"/>
      <w:marBottom w:val="0"/>
      <w:divBdr>
        <w:top w:val="none" w:sz="0" w:space="0" w:color="auto"/>
        <w:left w:val="none" w:sz="0" w:space="0" w:color="auto"/>
        <w:bottom w:val="none" w:sz="0" w:space="0" w:color="auto"/>
        <w:right w:val="none" w:sz="0" w:space="0" w:color="auto"/>
      </w:divBdr>
    </w:div>
    <w:div w:id="208826588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ba.as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asb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uro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MINOR EVENT PLAN</vt:lpstr>
    </vt:vector>
  </TitlesOfParts>
  <Company>Hewlett-Packard Company</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EVENT PLAN</dc:title>
  <dc:creator>Candice</dc:creator>
  <cp:lastModifiedBy>Minal Patel</cp:lastModifiedBy>
  <cp:revision>2</cp:revision>
  <cp:lastPrinted>2008-03-13T01:43:00Z</cp:lastPrinted>
  <dcterms:created xsi:type="dcterms:W3CDTF">2019-05-15T08:11:00Z</dcterms:created>
  <dcterms:modified xsi:type="dcterms:W3CDTF">2019-05-15T08:11:00Z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